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1C" w:rsidRPr="00135620" w:rsidRDefault="007702AE" w:rsidP="00C672D9">
      <w:pPr>
        <w:pStyle w:val="docdata"/>
        <w:spacing w:before="0" w:beforeAutospacing="0" w:after="200" w:afterAutospacing="0"/>
        <w:jc w:val="center"/>
        <w:rPr>
          <w:sz w:val="28"/>
          <w:szCs w:val="28"/>
        </w:rPr>
      </w:pPr>
      <w:r w:rsidRPr="00135620">
        <w:rPr>
          <w:b/>
          <w:bCs/>
          <w:color w:val="FF0000"/>
          <w:sz w:val="28"/>
          <w:szCs w:val="28"/>
        </w:rPr>
        <w:t>Осторож</w:t>
      </w:r>
      <w:r w:rsidR="00E633B0">
        <w:rPr>
          <w:b/>
          <w:bCs/>
          <w:color w:val="FF0000"/>
          <w:sz w:val="28"/>
          <w:szCs w:val="28"/>
        </w:rPr>
        <w:t>но! К</w:t>
      </w:r>
      <w:r w:rsidRPr="00135620">
        <w:rPr>
          <w:b/>
          <w:bCs/>
          <w:color w:val="FF0000"/>
          <w:sz w:val="28"/>
          <w:szCs w:val="28"/>
        </w:rPr>
        <w:t>лещи!</w:t>
      </w:r>
    </w:p>
    <w:p w:rsidR="004E2DB1" w:rsidRDefault="006C42DF" w:rsidP="00C672D9">
      <w:pPr>
        <w:pStyle w:val="a3"/>
        <w:spacing w:before="0" w:beforeAutospacing="0" w:after="200" w:afterAutospacing="0"/>
        <w:jc w:val="center"/>
        <w:rPr>
          <w:sz w:val="20"/>
          <w:szCs w:val="20"/>
        </w:rPr>
      </w:pPr>
      <w:r w:rsidRPr="000B30EE">
        <w:rPr>
          <w:noProof/>
        </w:rPr>
        <w:drawing>
          <wp:inline distT="0" distB="0" distL="0" distR="0">
            <wp:extent cx="1635656" cy="1476000"/>
            <wp:effectExtent l="19050" t="0" r="2644" b="0"/>
            <wp:docPr id="3" name="Рисунок 3" descr="C:\Users\Дания\Desktop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я\Desktop\Pic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65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1C" w:rsidRDefault="00C72696" w:rsidP="00B83283">
      <w:pPr>
        <w:pStyle w:val="a3"/>
        <w:spacing w:before="0" w:beforeAutospacing="0" w:after="200" w:afterAutospacing="0"/>
        <w:jc w:val="both"/>
        <w:rPr>
          <w:noProof/>
          <w:color w:val="000000"/>
        </w:rPr>
      </w:pPr>
      <w:r w:rsidRPr="004E2DB1">
        <w:rPr>
          <w:sz w:val="20"/>
          <w:szCs w:val="20"/>
        </w:rPr>
        <w:t xml:space="preserve">С </w:t>
      </w:r>
      <w:r w:rsidR="00C47F98" w:rsidRPr="004E2DB1">
        <w:rPr>
          <w:sz w:val="20"/>
          <w:szCs w:val="20"/>
        </w:rPr>
        <w:t xml:space="preserve">наступлением </w:t>
      </w:r>
      <w:r w:rsidR="006D31E1" w:rsidRPr="004E2DB1">
        <w:rPr>
          <w:color w:val="000000"/>
          <w:sz w:val="20"/>
          <w:szCs w:val="20"/>
        </w:rPr>
        <w:t>первых,</w:t>
      </w:r>
      <w:r w:rsidR="006D31E1" w:rsidRPr="004E2DB1">
        <w:rPr>
          <w:b/>
          <w:bCs/>
          <w:color w:val="FF0000"/>
          <w:sz w:val="20"/>
          <w:szCs w:val="20"/>
        </w:rPr>
        <w:t>   </w:t>
      </w:r>
      <w:r w:rsidR="006D31E1" w:rsidRPr="004E2DB1">
        <w:rPr>
          <w:color w:val="000000"/>
          <w:sz w:val="20"/>
          <w:szCs w:val="20"/>
        </w:rPr>
        <w:t xml:space="preserve">по настоящему, теплых </w:t>
      </w:r>
      <w:r w:rsidR="00654D1C" w:rsidRPr="004E2DB1">
        <w:rPr>
          <w:color w:val="000000"/>
          <w:sz w:val="20"/>
          <w:szCs w:val="20"/>
        </w:rPr>
        <w:t xml:space="preserve">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 w:rsidR="00654D1C" w:rsidRPr="004E2DB1">
        <w:rPr>
          <w:color w:val="000000"/>
          <w:sz w:val="20"/>
          <w:szCs w:val="20"/>
        </w:rPr>
        <w:t>быть</w:t>
      </w:r>
      <w:proofErr w:type="gramEnd"/>
      <w:r w:rsidR="00654D1C" w:rsidRPr="004E2DB1">
        <w:rPr>
          <w:color w:val="000000"/>
          <w:sz w:val="20"/>
          <w:szCs w:val="20"/>
        </w:rPr>
        <w:t xml:space="preserve"> укушенным клещом, а это чревато заражением такой опасной болезнью, как клещевой энцефалит...</w:t>
      </w:r>
    </w:p>
    <w:p w:rsidR="00654D1C" w:rsidRPr="000B30EE" w:rsidRDefault="0062673E" w:rsidP="00B83283">
      <w:pPr>
        <w:pStyle w:val="a3"/>
        <w:spacing w:before="0" w:beforeAutospacing="0" w:after="200" w:afterAutospacing="0"/>
        <w:jc w:val="center"/>
      </w:pPr>
      <w:r w:rsidRPr="0062673E">
        <w:rPr>
          <w:noProof/>
          <w:color w:val="000000"/>
        </w:rPr>
        <w:drawing>
          <wp:inline distT="0" distB="0" distL="0" distR="0">
            <wp:extent cx="1831104" cy="1224000"/>
            <wp:effectExtent l="19050" t="0" r="0" b="0"/>
            <wp:docPr id="10" name="Рисунок 4" descr="C:\Users\Дания\Desktop\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ия\Desktop\Picture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0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B0" w:rsidRPr="00260A3E" w:rsidRDefault="00654D1C" w:rsidP="00727B14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22"/>
          <w:szCs w:val="22"/>
        </w:rPr>
      </w:pPr>
      <w:r w:rsidRPr="00260A3E">
        <w:rPr>
          <w:b/>
          <w:bCs/>
          <w:color w:val="C00000"/>
          <w:sz w:val="22"/>
          <w:szCs w:val="22"/>
        </w:rPr>
        <w:t>Как происходит заражение?</w:t>
      </w:r>
    </w:p>
    <w:p w:rsidR="00654D1C" w:rsidRDefault="00654D1C" w:rsidP="00727B1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27B14">
        <w:rPr>
          <w:color w:val="000000"/>
          <w:sz w:val="20"/>
          <w:szCs w:val="20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</w:t>
      </w:r>
      <w:r w:rsidRPr="000B30EE">
        <w:rPr>
          <w:color w:val="000000"/>
        </w:rPr>
        <w:t xml:space="preserve"> </w:t>
      </w:r>
      <w:r w:rsidRPr="00727B14">
        <w:rPr>
          <w:color w:val="000000"/>
          <w:sz w:val="20"/>
          <w:szCs w:val="20"/>
        </w:rPr>
        <w:t xml:space="preserve">животного не только вирус клещевого энцефалита, но в некоторых случаях спирохеты, которые вызывают заболевание, </w:t>
      </w:r>
      <w:r w:rsidRPr="00727B14">
        <w:rPr>
          <w:color w:val="000000"/>
          <w:sz w:val="20"/>
          <w:szCs w:val="20"/>
        </w:rPr>
        <w:lastRenderedPageBreak/>
        <w:t>клинически</w:t>
      </w:r>
      <w:r w:rsidRPr="000B30EE">
        <w:rPr>
          <w:color w:val="000000"/>
        </w:rPr>
        <w:t xml:space="preserve"> </w:t>
      </w:r>
      <w:r w:rsidRPr="00727B14">
        <w:rPr>
          <w:color w:val="000000"/>
          <w:sz w:val="20"/>
          <w:szCs w:val="20"/>
        </w:rPr>
        <w:t xml:space="preserve">сходное с клещевым энцефалитом – клещевой </w:t>
      </w:r>
      <w:proofErr w:type="spellStart"/>
      <w:r w:rsidRPr="00727B14">
        <w:rPr>
          <w:color w:val="000000"/>
          <w:sz w:val="20"/>
          <w:szCs w:val="20"/>
        </w:rPr>
        <w:t>боррелеоз</w:t>
      </w:r>
      <w:proofErr w:type="spellEnd"/>
      <w:r w:rsidRPr="00727B14">
        <w:rPr>
          <w:color w:val="000000"/>
          <w:sz w:val="20"/>
          <w:szCs w:val="20"/>
        </w:rPr>
        <w:t xml:space="preserve">. </w:t>
      </w:r>
    </w:p>
    <w:p w:rsidR="00C672D9" w:rsidRPr="00727B14" w:rsidRDefault="00C672D9" w:rsidP="00727B1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54D1C" w:rsidRPr="000B30EE" w:rsidRDefault="00727B14" w:rsidP="00727B14">
      <w:pPr>
        <w:pStyle w:val="a3"/>
        <w:spacing w:before="0" w:beforeAutospacing="0" w:after="200" w:afterAutospacing="0"/>
        <w:jc w:val="center"/>
      </w:pPr>
      <w:r w:rsidRPr="00727B14">
        <w:rPr>
          <w:noProof/>
        </w:rPr>
        <w:drawing>
          <wp:inline distT="0" distB="0" distL="0" distR="0">
            <wp:extent cx="1998000" cy="1332000"/>
            <wp:effectExtent l="19050" t="0" r="2250" b="0"/>
            <wp:docPr id="12" name="Рисунок 5" descr="C:\Users\Дания\Desktop\Pic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ания\Desktop\Picture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00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B0" w:rsidRPr="00BB4622" w:rsidRDefault="00654D1C" w:rsidP="00193F7C">
      <w:pPr>
        <w:pStyle w:val="a3"/>
        <w:spacing w:before="0" w:beforeAutospacing="0" w:after="0" w:afterAutospacing="0"/>
        <w:rPr>
          <w:b/>
          <w:bCs/>
          <w:color w:val="C00000"/>
          <w:sz w:val="22"/>
          <w:szCs w:val="22"/>
        </w:rPr>
      </w:pPr>
      <w:r w:rsidRPr="00BB4622">
        <w:rPr>
          <w:b/>
          <w:bCs/>
          <w:color w:val="C00000"/>
          <w:sz w:val="22"/>
          <w:szCs w:val="22"/>
        </w:rPr>
        <w:t xml:space="preserve">Как предотвратить присасывание клещей? </w:t>
      </w:r>
    </w:p>
    <w:p w:rsidR="00654D1C" w:rsidRPr="00193F7C" w:rsidRDefault="00654D1C" w:rsidP="00193F7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193F7C">
        <w:rPr>
          <w:color w:val="000000"/>
          <w:sz w:val="20"/>
          <w:szCs w:val="20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193F7C">
        <w:rPr>
          <w:color w:val="000000"/>
          <w:sz w:val="20"/>
          <w:szCs w:val="20"/>
        </w:rPr>
        <w:t>заползания</w:t>
      </w:r>
      <w:proofErr w:type="spellEnd"/>
      <w:r w:rsidRPr="00193F7C">
        <w:rPr>
          <w:color w:val="000000"/>
          <w:sz w:val="20"/>
          <w:szCs w:val="20"/>
        </w:rPr>
        <w:t xml:space="preserve"> клещей под одежду и на открытые участки кожи, за воротник, на волосы. Через каждые 1,5-2 часа пребывания в лесу проводить сам</w:t>
      </w:r>
      <w:proofErr w:type="gramStart"/>
      <w:r w:rsidRPr="00193F7C">
        <w:rPr>
          <w:color w:val="000000"/>
          <w:sz w:val="20"/>
          <w:szCs w:val="20"/>
        </w:rPr>
        <w:t>о-</w:t>
      </w:r>
      <w:proofErr w:type="gramEnd"/>
      <w:r w:rsidRPr="00193F7C">
        <w:rPr>
          <w:color w:val="000000"/>
          <w:sz w:val="20"/>
          <w:szCs w:val="20"/>
        </w:rPr>
        <w:t xml:space="preserve"> и </w:t>
      </w:r>
      <w:proofErr w:type="spellStart"/>
      <w:r w:rsidRPr="00193F7C">
        <w:rPr>
          <w:color w:val="000000"/>
          <w:sz w:val="20"/>
          <w:szCs w:val="20"/>
        </w:rPr>
        <w:t>взаимоосмотры</w:t>
      </w:r>
      <w:proofErr w:type="spellEnd"/>
      <w:r w:rsidRPr="00193F7C">
        <w:rPr>
          <w:color w:val="000000"/>
          <w:sz w:val="20"/>
          <w:szCs w:val="20"/>
        </w:rPr>
        <w:t xml:space="preserve"> верхней одежды и открытых частей тела. </w:t>
      </w:r>
    </w:p>
    <w:p w:rsidR="00654D1C" w:rsidRPr="00700BEC" w:rsidRDefault="00654D1C" w:rsidP="00BB4622">
      <w:pPr>
        <w:pStyle w:val="a3"/>
        <w:spacing w:before="0" w:beforeAutospacing="0" w:after="0" w:afterAutospacing="0"/>
        <w:jc w:val="both"/>
        <w:rPr>
          <w:b/>
          <w:color w:val="C00000"/>
          <w:sz w:val="20"/>
          <w:szCs w:val="20"/>
        </w:rPr>
      </w:pPr>
      <w:r w:rsidRPr="00700BEC">
        <w:rPr>
          <w:b/>
          <w:color w:val="C00000"/>
          <w:sz w:val="20"/>
          <w:szCs w:val="20"/>
        </w:rPr>
        <w:t xml:space="preserve">Лучшая защита от клещей – это соблюдение техники безопасности: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1. Не рекомендуется без особой надобности залезать в непроходимые чащи низкорослого кустарника.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2. Перемещаясь по лесу, не срывайте веток, этим действием, вы стряхиваете на себя клещей.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3. Ноги должны быть полностью прикрыты.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4. Спортивные трико, штаны должны быть заправлены в носки.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5. Обязательно наличие головного убора.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>6. Длинные волосы желательно спрятать под головной убор.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>7. После похода по лесу, необходимо проверить, и стряхнуть как верхнюю одежду, так и нижнее белье.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8. Осмотреть все тело. </w:t>
      </w:r>
    </w:p>
    <w:p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>9. Обязательно расчесать волосы мелкой расческой.</w:t>
      </w:r>
    </w:p>
    <w:p w:rsidR="00654D1C" w:rsidRPr="000B30EE" w:rsidRDefault="00305385" w:rsidP="00261737">
      <w:pPr>
        <w:pStyle w:val="a3"/>
        <w:spacing w:before="0" w:beforeAutospacing="0" w:after="200" w:afterAutospacing="0"/>
        <w:ind w:right="1407"/>
        <w:jc w:val="both"/>
      </w:pPr>
      <w:r w:rsidRPr="00305385">
        <w:rPr>
          <w:noProof/>
        </w:rPr>
        <w:lastRenderedPageBreak/>
        <w:drawing>
          <wp:inline distT="0" distB="0" distL="0" distR="0">
            <wp:extent cx="2893091" cy="2448000"/>
            <wp:effectExtent l="19050" t="0" r="2509" b="0"/>
            <wp:docPr id="2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662" t="36477" r="32065" b="23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91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1C" w:rsidRPr="00EC7B7C" w:rsidRDefault="00654D1C" w:rsidP="00CC2E9C">
      <w:pPr>
        <w:pStyle w:val="a3"/>
        <w:spacing w:before="0" w:beforeAutospacing="0" w:after="0" w:afterAutospacing="0"/>
        <w:jc w:val="both"/>
        <w:rPr>
          <w:color w:val="C00000"/>
          <w:sz w:val="22"/>
          <w:szCs w:val="22"/>
        </w:rPr>
      </w:pPr>
      <w:r w:rsidRPr="00CC2E9C">
        <w:rPr>
          <w:color w:val="000000"/>
          <w:sz w:val="20"/>
          <w:szCs w:val="20"/>
        </w:rPr>
        <w:t> </w:t>
      </w:r>
      <w:r w:rsidRPr="00EC7B7C">
        <w:rPr>
          <w:b/>
          <w:bCs/>
          <w:color w:val="C00000"/>
          <w:sz w:val="22"/>
          <w:szCs w:val="22"/>
        </w:rPr>
        <w:t xml:space="preserve">Как удалить присосавшегося клеща? </w:t>
      </w:r>
    </w:p>
    <w:p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1. Тело клеща осторожно смазывают маслом, и оставляют на 15-20 минут</w:t>
      </w:r>
    </w:p>
    <w:p w:rsidR="00654D1C" w:rsidRPr="00CC2E9C" w:rsidRDefault="00654D1C" w:rsidP="00421C2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2. Затем необходимо сделать из прочной нити петлю и затянуть ее у основания хоботка клеща.</w:t>
      </w:r>
    </w:p>
    <w:p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 xml:space="preserve"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 </w:t>
      </w:r>
    </w:p>
    <w:p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4. Место укуса необходимо смазать 70% спиртом, 5% йодом, зеленкой или одеколоном.</w:t>
      </w:r>
    </w:p>
    <w:p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 xml:space="preserve"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 </w:t>
      </w:r>
    </w:p>
    <w:p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 xml:space="preserve">6. Клещей, снятых с тела, необходимо поместить в пузырек (в крайнем </w:t>
      </w:r>
      <w:proofErr w:type="gramStart"/>
      <w:r w:rsidRPr="00CC2E9C">
        <w:rPr>
          <w:color w:val="000000"/>
          <w:sz w:val="20"/>
          <w:szCs w:val="20"/>
        </w:rPr>
        <w:t>случае</w:t>
      </w:r>
      <w:proofErr w:type="gramEnd"/>
      <w:r w:rsidRPr="00CC2E9C">
        <w:rPr>
          <w:color w:val="000000"/>
          <w:sz w:val="20"/>
          <w:szCs w:val="20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lastRenderedPageBreak/>
        <w:t>7. После контакта с клещами обязательно вымыть руки с мылом.</w:t>
      </w:r>
    </w:p>
    <w:p w:rsidR="005E47F1" w:rsidRDefault="00654D1C" w:rsidP="00AB2D39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C2E9C">
        <w:rPr>
          <w:color w:val="000000"/>
          <w:sz w:val="20"/>
          <w:szCs w:val="20"/>
        </w:rPr>
        <w:t>8. Для определения зараженности клеща необходимо (в пузырьке, банке) доставить его в лабораторию. Пребывания в лесу проводить сам</w:t>
      </w:r>
      <w:proofErr w:type="gramStart"/>
      <w:r w:rsidRPr="00CC2E9C">
        <w:rPr>
          <w:color w:val="000000"/>
          <w:sz w:val="20"/>
          <w:szCs w:val="20"/>
        </w:rPr>
        <w:t>о-</w:t>
      </w:r>
      <w:proofErr w:type="gramEnd"/>
      <w:r w:rsidRPr="00CC2E9C">
        <w:rPr>
          <w:color w:val="000000"/>
          <w:sz w:val="20"/>
          <w:szCs w:val="20"/>
        </w:rPr>
        <w:t xml:space="preserve"> и </w:t>
      </w:r>
      <w:proofErr w:type="spellStart"/>
      <w:r w:rsidRPr="00CC2E9C">
        <w:rPr>
          <w:color w:val="000000"/>
          <w:sz w:val="20"/>
          <w:szCs w:val="20"/>
        </w:rPr>
        <w:t>взаимоосмотры</w:t>
      </w:r>
      <w:proofErr w:type="spellEnd"/>
      <w:r w:rsidRPr="00CC2E9C">
        <w:rPr>
          <w:color w:val="000000"/>
          <w:sz w:val="20"/>
          <w:szCs w:val="20"/>
        </w:rPr>
        <w:t xml:space="preserve"> верхней одежды и открытых частей тела.</w:t>
      </w:r>
    </w:p>
    <w:p w:rsidR="00731BE4" w:rsidRDefault="00731BE4" w:rsidP="00AB2D39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73A27" w:rsidRPr="00AB2D39" w:rsidRDefault="00A5064C" w:rsidP="00A5064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232000" cy="1462992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46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16" w:rsidRDefault="00141616" w:rsidP="00301E33">
      <w:pPr>
        <w:pStyle w:val="a3"/>
        <w:spacing w:before="0" w:beforeAutospacing="0" w:after="0" w:afterAutospacing="0"/>
        <w:jc w:val="center"/>
        <w:rPr>
          <w:b/>
          <w:color w:val="C00000"/>
        </w:rPr>
      </w:pPr>
    </w:p>
    <w:p w:rsidR="005E5560" w:rsidRPr="00E834BF" w:rsidRDefault="005E5560" w:rsidP="00301E33">
      <w:pPr>
        <w:pStyle w:val="a3"/>
        <w:spacing w:before="0" w:beforeAutospacing="0" w:after="0" w:afterAutospacing="0"/>
        <w:jc w:val="center"/>
        <w:rPr>
          <w:b/>
          <w:color w:val="C00000"/>
        </w:rPr>
      </w:pPr>
      <w:r w:rsidRPr="00E834BF">
        <w:rPr>
          <w:b/>
          <w:color w:val="C00000"/>
        </w:rPr>
        <w:t>Первые признаки инфекции:</w:t>
      </w:r>
    </w:p>
    <w:p w:rsidR="005E5560" w:rsidRPr="00B54777" w:rsidRDefault="005E5560" w:rsidP="00301E33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B54777">
        <w:rPr>
          <w:b/>
          <w:sz w:val="20"/>
          <w:szCs w:val="20"/>
        </w:rPr>
        <w:t xml:space="preserve">озноб, головная боль, высокая температура, тошнота, рвота, покраснение кожи на месте укуса, </w:t>
      </w:r>
      <w:r w:rsidR="00301E33" w:rsidRPr="00B54777">
        <w:rPr>
          <w:b/>
          <w:sz w:val="20"/>
          <w:szCs w:val="20"/>
        </w:rPr>
        <w:t>насморк, боли в мышцах.</w:t>
      </w:r>
    </w:p>
    <w:p w:rsidR="00B40B96" w:rsidRDefault="00B40B96" w:rsidP="00301E33">
      <w:pPr>
        <w:pStyle w:val="a3"/>
        <w:spacing w:before="0" w:beforeAutospacing="0" w:after="0" w:afterAutospacing="0"/>
        <w:jc w:val="both"/>
      </w:pPr>
    </w:p>
    <w:p w:rsidR="00B40B96" w:rsidRPr="00E834BF" w:rsidRDefault="00B40B96" w:rsidP="00301E33">
      <w:pPr>
        <w:pStyle w:val="a3"/>
        <w:spacing w:before="0" w:beforeAutospacing="0" w:after="0" w:afterAutospacing="0"/>
        <w:jc w:val="both"/>
        <w:rPr>
          <w:b/>
          <w:color w:val="FF0000"/>
        </w:rPr>
      </w:pPr>
      <w:r w:rsidRPr="00E834BF">
        <w:rPr>
          <w:b/>
          <w:color w:val="FF0000"/>
        </w:rPr>
        <w:t>Каждый человек</w:t>
      </w:r>
      <w:r w:rsidR="00FC2CCE" w:rsidRPr="00E834BF">
        <w:rPr>
          <w:b/>
          <w:color w:val="FF0000"/>
        </w:rPr>
        <w:t>, покусанный клещом, должен обратиться в медицинское</w:t>
      </w:r>
      <w:r w:rsidR="00CA3A5B">
        <w:rPr>
          <w:b/>
          <w:color w:val="FF0000"/>
        </w:rPr>
        <w:t xml:space="preserve"> учреждение по месту жительства</w:t>
      </w:r>
      <w:r w:rsidR="00FC2CCE" w:rsidRPr="00E834BF">
        <w:rPr>
          <w:b/>
          <w:color w:val="FF0000"/>
        </w:rPr>
        <w:t xml:space="preserve"> для того</w:t>
      </w:r>
      <w:r w:rsidR="00577C5F">
        <w:rPr>
          <w:b/>
          <w:color w:val="FF0000"/>
        </w:rPr>
        <w:t>,</w:t>
      </w:r>
      <w:r w:rsidR="00FC2CCE" w:rsidRPr="00E834BF">
        <w:rPr>
          <w:b/>
          <w:color w:val="FF0000"/>
        </w:rPr>
        <w:t xml:space="preserve"> чтобы сделать прививку.</w:t>
      </w:r>
    </w:p>
    <w:p w:rsidR="00AB2D39" w:rsidRPr="00FC2CCE" w:rsidRDefault="00AB2D39" w:rsidP="00301E33">
      <w:pPr>
        <w:pStyle w:val="a3"/>
        <w:spacing w:before="0" w:beforeAutospacing="0" w:after="0" w:afterAutospacing="0"/>
        <w:jc w:val="both"/>
        <w:rPr>
          <w:color w:val="FF0000"/>
        </w:rPr>
      </w:pPr>
    </w:p>
    <w:p w:rsidR="00804460" w:rsidRDefault="00AB2D39" w:rsidP="00ED04E3">
      <w:pPr>
        <w:pStyle w:val="a3"/>
        <w:spacing w:before="0" w:beforeAutospacing="0" w:after="200" w:afterAutospacing="0"/>
        <w:jc w:val="center"/>
        <w:rPr>
          <w:color w:val="FF0000"/>
        </w:rPr>
      </w:pPr>
      <w:r w:rsidRPr="00AB2D39">
        <w:rPr>
          <w:noProof/>
          <w:color w:val="FF0000"/>
        </w:rPr>
        <w:drawing>
          <wp:inline distT="0" distB="0" distL="0" distR="0">
            <wp:extent cx="2513224" cy="1656000"/>
            <wp:effectExtent l="19050" t="0" r="1376" b="0"/>
            <wp:docPr id="22" name="Рисунок 7" descr="C:\Users\Дания\Desktop\Pictur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ания\Desktop\Picture (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24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4E3" w:rsidRPr="00E60714" w:rsidRDefault="00C966E0" w:rsidP="00E60714">
      <w:pPr>
        <w:pStyle w:val="a3"/>
        <w:spacing w:before="0" w:beforeAutospacing="0" w:after="200" w:afterAutospacing="0"/>
        <w:jc w:val="center"/>
        <w:rPr>
          <w:b/>
          <w:color w:val="FF0000"/>
          <w:sz w:val="28"/>
          <w:szCs w:val="28"/>
        </w:rPr>
      </w:pPr>
      <w:r w:rsidRPr="00DD61A4">
        <w:rPr>
          <w:b/>
          <w:color w:val="FF0000"/>
          <w:sz w:val="28"/>
          <w:szCs w:val="28"/>
        </w:rPr>
        <w:t>Будьте внимательны!!!</w:t>
      </w:r>
    </w:p>
    <w:p w:rsidR="00312C7C" w:rsidRPr="00312C7C" w:rsidRDefault="00312C7C" w:rsidP="0080446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2C7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ГАОУ ДПО УМЦ по ГОЧС</w:t>
      </w:r>
    </w:p>
    <w:p w:rsidR="00312C7C" w:rsidRPr="00312C7C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923291</wp:posOffset>
            </wp:positionH>
            <wp:positionV relativeFrom="paragraph">
              <wp:posOffset>159385</wp:posOffset>
            </wp:positionV>
            <wp:extent cx="895350" cy="904875"/>
            <wp:effectExtent l="19050" t="0" r="0" b="0"/>
            <wp:wrapNone/>
            <wp:docPr id="16" name="Рисунок 4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02" cy="901896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154940</wp:posOffset>
            </wp:positionV>
            <wp:extent cx="768985" cy="767080"/>
            <wp:effectExtent l="19050" t="0" r="0" b="0"/>
            <wp:wrapNone/>
            <wp:docPr id="15" name="Рисунок 3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7080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154940</wp:posOffset>
            </wp:positionV>
            <wp:extent cx="768985" cy="767080"/>
            <wp:effectExtent l="19050" t="0" r="0" b="0"/>
            <wp:wrapNone/>
            <wp:docPr id="14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7080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b/>
          <w:color w:val="0070C0"/>
          <w:sz w:val="24"/>
          <w:szCs w:val="24"/>
        </w:rPr>
        <w:t>Оренбургской области</w:t>
      </w:r>
    </w:p>
    <w:p w:rsidR="00312C7C" w:rsidRPr="00312C7C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12C7C" w:rsidRPr="00312C7C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12C7C">
        <w:rPr>
          <w:rFonts w:ascii="Times New Roman" w:hAnsi="Times New Roman" w:cs="Times New Roman"/>
          <w:b/>
          <w:color w:val="000000"/>
        </w:rPr>
        <w:t>Обучение, подготовка, повышение</w:t>
      </w:r>
    </w:p>
    <w:p w:rsidR="00312C7C" w:rsidRPr="00312C7C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12C7C">
        <w:rPr>
          <w:rFonts w:ascii="Times New Roman" w:hAnsi="Times New Roman" w:cs="Times New Roman"/>
          <w:b/>
          <w:color w:val="000000"/>
        </w:rPr>
        <w:t xml:space="preserve"> квалификации</w:t>
      </w:r>
    </w:p>
    <w:p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color w:val="000000"/>
        </w:rPr>
        <w:t>в области ГО, защиты от ЧС природного и техногенного характера;</w:t>
      </w:r>
    </w:p>
    <w:p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color w:val="000000"/>
        </w:rPr>
        <w:t>в сфере пожарной безопасности;</w:t>
      </w:r>
    </w:p>
    <w:p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bCs/>
        </w:rPr>
        <w:t>по программам профессионального обучения: «Матрос-спасатель» Код 13495, «Спасатель»</w:t>
      </w:r>
      <w:r w:rsidRPr="00DA7CF6">
        <w:rPr>
          <w:rFonts w:ascii="Times New Roman" w:hAnsi="Times New Roman" w:cs="Times New Roman"/>
          <w:color w:val="000000"/>
        </w:rPr>
        <w:t>;</w:t>
      </w:r>
    </w:p>
    <w:p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color w:val="00000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312C7C" w:rsidRPr="00312C7C" w:rsidRDefault="00312C7C" w:rsidP="00312C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C7C" w:rsidRPr="00DA7CF6" w:rsidRDefault="00312C7C" w:rsidP="00312C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b/>
        </w:rPr>
        <w:t>Более подробная информация об обучении, подготовке и повышении квалификации размещена на официальном сайте, в группе «В контакте».</w:t>
      </w:r>
    </w:p>
    <w:p w:rsidR="00312C7C" w:rsidRPr="00DA7CF6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</w:rPr>
      </w:pPr>
      <w:r w:rsidRPr="00DA7CF6">
        <w:rPr>
          <w:rFonts w:ascii="Times New Roman" w:hAnsi="Times New Roman" w:cs="Times New Roman"/>
          <w:b/>
          <w:color w:val="990000"/>
        </w:rPr>
        <w:t xml:space="preserve">г. Оренбург, ул. </w:t>
      </w:r>
      <w:proofErr w:type="gramStart"/>
      <w:r w:rsidR="003F5B82" w:rsidRPr="003F5B82">
        <w:rPr>
          <w:rFonts w:ascii="Times New Roman" w:hAnsi="Times New Roman" w:cs="Times New Roman"/>
          <w:b/>
          <w:color w:val="990000"/>
        </w:rPr>
        <w:t>Турбинная</w:t>
      </w:r>
      <w:proofErr w:type="gramEnd"/>
      <w:r w:rsidR="003F5B82" w:rsidRPr="003F5B82">
        <w:rPr>
          <w:rFonts w:ascii="Times New Roman" w:hAnsi="Times New Roman" w:cs="Times New Roman"/>
          <w:b/>
          <w:color w:val="990000"/>
        </w:rPr>
        <w:t>, зд.21А</w:t>
      </w:r>
    </w:p>
    <w:p w:rsidR="00312C7C" w:rsidRPr="00DA7CF6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</w:rPr>
      </w:pPr>
      <w:r w:rsidRPr="00DA7CF6">
        <w:rPr>
          <w:rFonts w:ascii="Times New Roman" w:hAnsi="Times New Roman" w:cs="Times New Roman"/>
          <w:b/>
          <w:color w:val="990000"/>
        </w:rPr>
        <w:t>33-49-96, 70-75-56,</w:t>
      </w:r>
    </w:p>
    <w:p w:rsidR="00312C7C" w:rsidRPr="00DA7CF6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</w:rPr>
      </w:pPr>
      <w:r w:rsidRPr="00DA7CF6">
        <w:rPr>
          <w:rFonts w:ascii="Times New Roman" w:hAnsi="Times New Roman" w:cs="Times New Roman"/>
          <w:b/>
          <w:color w:val="990000"/>
        </w:rPr>
        <w:t>33-46-16, 33-67-91</w:t>
      </w:r>
    </w:p>
    <w:p w:rsidR="00312C7C" w:rsidRPr="00DA7CF6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DA7CF6">
        <w:rPr>
          <w:rFonts w:ascii="Times New Roman" w:hAnsi="Times New Roman" w:cs="Times New Roman"/>
          <w:noProof/>
        </w:rPr>
        <w:t xml:space="preserve">Эл. почта: </w:t>
      </w:r>
      <w:r w:rsidRPr="00DA7CF6">
        <w:rPr>
          <w:rFonts w:ascii="Times New Roman" w:hAnsi="Times New Roman" w:cs="Times New Roman"/>
          <w:noProof/>
          <w:color w:val="0070C0"/>
          <w:lang w:val="en-US"/>
        </w:rPr>
        <w:t>orenumc</w:t>
      </w:r>
      <w:r w:rsidRPr="00DA7CF6">
        <w:rPr>
          <w:rFonts w:ascii="Times New Roman" w:hAnsi="Times New Roman" w:cs="Times New Roman"/>
          <w:noProof/>
          <w:color w:val="0070C0"/>
        </w:rPr>
        <w:t>@</w:t>
      </w:r>
      <w:r w:rsidRPr="00DA7CF6">
        <w:rPr>
          <w:rFonts w:ascii="Times New Roman" w:hAnsi="Times New Roman" w:cs="Times New Roman"/>
          <w:noProof/>
          <w:color w:val="0070C0"/>
          <w:lang w:val="en-US"/>
        </w:rPr>
        <w:t>mail</w:t>
      </w:r>
      <w:r w:rsidRPr="00DA7CF6">
        <w:rPr>
          <w:rFonts w:ascii="Times New Roman" w:hAnsi="Times New Roman" w:cs="Times New Roman"/>
          <w:noProof/>
          <w:color w:val="0070C0"/>
        </w:rPr>
        <w:t>.</w:t>
      </w:r>
      <w:r w:rsidRPr="00DA7CF6">
        <w:rPr>
          <w:rFonts w:ascii="Times New Roman" w:hAnsi="Times New Roman" w:cs="Times New Roman"/>
          <w:noProof/>
          <w:color w:val="0070C0"/>
          <w:lang w:val="en-US"/>
        </w:rPr>
        <w:t>ru</w:t>
      </w:r>
    </w:p>
    <w:p w:rsidR="00312C7C" w:rsidRPr="00DA7CF6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</w:rPr>
      </w:pPr>
      <w:r w:rsidRPr="00DA7CF6">
        <w:rPr>
          <w:rFonts w:ascii="Times New Roman" w:hAnsi="Times New Roman" w:cs="Times New Roman"/>
          <w:noProof/>
        </w:rPr>
        <w:t xml:space="preserve">Сайт: </w:t>
      </w:r>
      <w:r w:rsidRPr="00DA7CF6">
        <w:rPr>
          <w:rFonts w:ascii="Times New Roman" w:hAnsi="Times New Roman" w:cs="Times New Roman"/>
          <w:noProof/>
          <w:color w:val="0070C0"/>
        </w:rPr>
        <w:t>umcgochs.ucoz.ru</w:t>
      </w:r>
    </w:p>
    <w:p w:rsidR="00312C7C" w:rsidRDefault="00312C7C" w:rsidP="00AB2D3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DA7CF6">
        <w:rPr>
          <w:rFonts w:ascii="Times New Roman" w:hAnsi="Times New Roman" w:cs="Times New Roman"/>
          <w:noProof/>
        </w:rPr>
        <w:t xml:space="preserve">Страница </w:t>
      </w:r>
      <w:r w:rsidRPr="00DA7CF6">
        <w:rPr>
          <w:rFonts w:ascii="Times New Roman" w:hAnsi="Times New Roman" w:cs="Times New Roman"/>
          <w:noProof/>
          <w:lang w:val="en-US"/>
        </w:rPr>
        <w:t>vk</w:t>
      </w:r>
      <w:r w:rsidRPr="00DA7CF6">
        <w:rPr>
          <w:rFonts w:ascii="Times New Roman" w:hAnsi="Times New Roman" w:cs="Times New Roman"/>
          <w:noProof/>
        </w:rPr>
        <w:t>.</w:t>
      </w:r>
      <w:r w:rsidRPr="00DA7CF6">
        <w:rPr>
          <w:rFonts w:ascii="Times New Roman" w:hAnsi="Times New Roman" w:cs="Times New Roman"/>
          <w:noProof/>
          <w:lang w:val="en-US"/>
        </w:rPr>
        <w:t>com</w:t>
      </w:r>
      <w:r w:rsidRPr="00DA7CF6">
        <w:rPr>
          <w:rFonts w:ascii="Times New Roman" w:hAnsi="Times New Roman" w:cs="Times New Roman"/>
          <w:noProof/>
        </w:rPr>
        <w:t>:</w:t>
      </w:r>
      <w:r w:rsidRPr="00DA7CF6">
        <w:rPr>
          <w:rFonts w:ascii="Times New Roman" w:hAnsi="Times New Roman" w:cs="Times New Roman"/>
          <w:noProof/>
          <w:color w:val="0070C0"/>
        </w:rPr>
        <w:t xml:space="preserve"> </w:t>
      </w:r>
      <w:hyperlink r:id="rId12" w:history="1">
        <w:r w:rsidRPr="00DA7CF6">
          <w:rPr>
            <w:rStyle w:val="a4"/>
            <w:rFonts w:ascii="Times New Roman" w:hAnsi="Times New Roman" w:cs="Times New Roman"/>
            <w:noProof/>
            <w:color w:val="0070C0"/>
          </w:rPr>
          <w:t>https://vk.com/umcgochs56</w:t>
        </w:r>
      </w:hyperlink>
    </w:p>
    <w:p w:rsidR="00DA7CF6" w:rsidRPr="00DA7CF6" w:rsidRDefault="00DA7CF6" w:rsidP="00AB2D3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D157AA" w:rsidRDefault="00D157AA" w:rsidP="00D157AA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742950" cy="8572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0B" w:rsidRDefault="007B640B" w:rsidP="00D157AA">
      <w:pPr>
        <w:spacing w:after="0" w:line="240" w:lineRule="auto"/>
        <w:jc w:val="center"/>
        <w:rPr>
          <w:noProof/>
          <w:sz w:val="28"/>
          <w:szCs w:val="28"/>
        </w:rPr>
      </w:pPr>
    </w:p>
    <w:p w:rsidR="00D157AA" w:rsidRPr="006774CA" w:rsidRDefault="00D157AA" w:rsidP="00D157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774CA">
        <w:rPr>
          <w:rFonts w:ascii="Times New Roman" w:hAnsi="Times New Roman" w:cs="Times New Roman"/>
          <w:b/>
          <w:noProof/>
          <w:sz w:val="24"/>
          <w:szCs w:val="24"/>
        </w:rPr>
        <w:t>Департамент пожарной безопасности и гражданской защиты</w:t>
      </w:r>
    </w:p>
    <w:p w:rsidR="00D157AA" w:rsidRPr="006774CA" w:rsidRDefault="00D157AA" w:rsidP="00D157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774CA">
        <w:rPr>
          <w:rFonts w:ascii="Times New Roman" w:hAnsi="Times New Roman" w:cs="Times New Roman"/>
          <w:b/>
          <w:noProof/>
          <w:sz w:val="24"/>
          <w:szCs w:val="24"/>
        </w:rPr>
        <w:t>Оренбургской области</w:t>
      </w:r>
    </w:p>
    <w:p w:rsidR="00D157AA" w:rsidRDefault="00D157AA" w:rsidP="00D157AA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D157AA" w:rsidRPr="00B40B96" w:rsidRDefault="00D157AA" w:rsidP="00D157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96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:rsidR="00D157AA" w:rsidRPr="00B40B96" w:rsidRDefault="00D157AA" w:rsidP="00D157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96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D157AA" w:rsidRDefault="00D157AA" w:rsidP="00D157A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6774CA" w:rsidRDefault="006774CA" w:rsidP="00D157AA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D157AA" w:rsidRDefault="00957CDE" w:rsidP="00D157AA">
      <w:pPr>
        <w:spacing w:after="0" w:line="240" w:lineRule="auto"/>
        <w:rPr>
          <w:color w:val="000000"/>
          <w:sz w:val="28"/>
          <w:szCs w:val="28"/>
        </w:rPr>
      </w:pPr>
      <w:r w:rsidRPr="00957CD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7.3pt;margin-top:1.45pt;width:181.4pt;height:34pt;z-index:251664384" adj="10803" fillcolor="red">
            <v:shadow color="#868686"/>
            <v:textpath style="font-family:&quot;Arial&quot;;v-text-kern:t" trim="t" fitpath="t" string="ПАМЯТКА"/>
          </v:shape>
        </w:pict>
      </w:r>
    </w:p>
    <w:p w:rsidR="00D157AA" w:rsidRDefault="00D157AA" w:rsidP="00D157AA">
      <w:pPr>
        <w:spacing w:after="0" w:line="240" w:lineRule="auto"/>
        <w:rPr>
          <w:color w:val="000000"/>
          <w:sz w:val="28"/>
          <w:szCs w:val="28"/>
        </w:rPr>
      </w:pPr>
    </w:p>
    <w:p w:rsidR="00D157AA" w:rsidRDefault="00D157AA" w:rsidP="00D157AA">
      <w:pPr>
        <w:spacing w:after="0" w:line="240" w:lineRule="auto"/>
        <w:rPr>
          <w:color w:val="000000"/>
          <w:sz w:val="28"/>
          <w:szCs w:val="28"/>
        </w:rPr>
      </w:pPr>
    </w:p>
    <w:p w:rsidR="00D157AA" w:rsidRDefault="00D157AA" w:rsidP="00D157AA">
      <w:pPr>
        <w:spacing w:after="0" w:line="240" w:lineRule="auto"/>
        <w:rPr>
          <w:color w:val="000000"/>
          <w:sz w:val="28"/>
          <w:szCs w:val="28"/>
        </w:rPr>
      </w:pPr>
    </w:p>
    <w:p w:rsidR="00D157AA" w:rsidRPr="00405D18" w:rsidRDefault="00D157AA" w:rsidP="00D157AA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95425" cy="1800225"/>
            <wp:effectExtent l="19050" t="0" r="9525" b="0"/>
            <wp:docPr id="17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7AA" w:rsidRPr="00405D18" w:rsidRDefault="00D157AA" w:rsidP="00D157AA">
      <w:pPr>
        <w:spacing w:after="0" w:line="240" w:lineRule="auto"/>
        <w:rPr>
          <w:color w:val="000000"/>
          <w:sz w:val="24"/>
          <w:szCs w:val="24"/>
        </w:rPr>
      </w:pPr>
    </w:p>
    <w:p w:rsidR="00D157AA" w:rsidRDefault="00105ECF" w:rsidP="00461D03">
      <w:pPr>
        <w:pStyle w:val="a5"/>
        <w:tabs>
          <w:tab w:val="left" w:pos="0"/>
        </w:tabs>
        <w:ind w:firstLine="0"/>
        <w:jc w:val="center"/>
        <w:rPr>
          <w:b/>
          <w:color w:val="000000"/>
        </w:rPr>
      </w:pPr>
      <w:r>
        <w:rPr>
          <w:b/>
          <w:color w:val="FF0000"/>
          <w:sz w:val="32"/>
        </w:rPr>
        <w:t>ОСТОРОЖНО!</w:t>
      </w:r>
      <w:r w:rsidR="00461D03">
        <w:rPr>
          <w:b/>
          <w:color w:val="FF0000"/>
          <w:sz w:val="32"/>
        </w:rPr>
        <w:t xml:space="preserve"> КЛЕЩИ!</w:t>
      </w:r>
    </w:p>
    <w:p w:rsidR="00D157AA" w:rsidRDefault="00D157AA" w:rsidP="00D157AA">
      <w:pPr>
        <w:pStyle w:val="a5"/>
        <w:tabs>
          <w:tab w:val="left" w:pos="0"/>
        </w:tabs>
        <w:ind w:firstLine="0"/>
        <w:jc w:val="center"/>
        <w:rPr>
          <w:b/>
          <w:color w:val="000000"/>
        </w:rPr>
      </w:pPr>
    </w:p>
    <w:p w:rsidR="006774CA" w:rsidRDefault="006774CA" w:rsidP="00D157AA">
      <w:pPr>
        <w:pStyle w:val="a5"/>
        <w:tabs>
          <w:tab w:val="left" w:pos="0"/>
        </w:tabs>
        <w:ind w:firstLine="0"/>
        <w:jc w:val="center"/>
        <w:rPr>
          <w:b/>
          <w:color w:val="000000"/>
        </w:rPr>
      </w:pPr>
    </w:p>
    <w:p w:rsidR="00D157AA" w:rsidRPr="006774CA" w:rsidRDefault="00D157AA" w:rsidP="00D157AA">
      <w:pPr>
        <w:pStyle w:val="a5"/>
        <w:tabs>
          <w:tab w:val="left" w:pos="0"/>
        </w:tabs>
        <w:ind w:firstLine="0"/>
        <w:jc w:val="center"/>
        <w:rPr>
          <w:b/>
          <w:color w:val="000000"/>
          <w:sz w:val="22"/>
          <w:szCs w:val="22"/>
        </w:rPr>
      </w:pPr>
      <w:r w:rsidRPr="006774CA">
        <w:rPr>
          <w:b/>
          <w:color w:val="000000"/>
          <w:sz w:val="22"/>
          <w:szCs w:val="22"/>
        </w:rPr>
        <w:t>Оренбург</w:t>
      </w:r>
    </w:p>
    <w:p w:rsidR="00D157AA" w:rsidRPr="006774CA" w:rsidRDefault="005F5BD5" w:rsidP="00D157AA">
      <w:pPr>
        <w:pStyle w:val="a5"/>
        <w:tabs>
          <w:tab w:val="left" w:pos="0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2026</w:t>
      </w:r>
      <w:r w:rsidR="004A2B63">
        <w:rPr>
          <w:b/>
          <w:sz w:val="22"/>
          <w:szCs w:val="22"/>
        </w:rPr>
        <w:t>г.</w:t>
      </w:r>
    </w:p>
    <w:p w:rsidR="00027922" w:rsidRPr="00B92E2D" w:rsidRDefault="0002792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27922" w:rsidRPr="00B92E2D" w:rsidSect="00A02193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4D1C"/>
    <w:rsid w:val="00007C10"/>
    <w:rsid w:val="00022389"/>
    <w:rsid w:val="00027922"/>
    <w:rsid w:val="00050D6E"/>
    <w:rsid w:val="000A65B0"/>
    <w:rsid w:val="000B1E4F"/>
    <w:rsid w:val="000B30EE"/>
    <w:rsid w:val="000B3733"/>
    <w:rsid w:val="00105ECF"/>
    <w:rsid w:val="00134ACA"/>
    <w:rsid w:val="00135620"/>
    <w:rsid w:val="00141616"/>
    <w:rsid w:val="00193F7C"/>
    <w:rsid w:val="00194012"/>
    <w:rsid w:val="001C4E5E"/>
    <w:rsid w:val="00210BC3"/>
    <w:rsid w:val="00260A3E"/>
    <w:rsid w:val="00261737"/>
    <w:rsid w:val="00261765"/>
    <w:rsid w:val="002F2A38"/>
    <w:rsid w:val="00301E33"/>
    <w:rsid w:val="00305385"/>
    <w:rsid w:val="00312C7C"/>
    <w:rsid w:val="00336786"/>
    <w:rsid w:val="003F5B82"/>
    <w:rsid w:val="00421C29"/>
    <w:rsid w:val="00461D03"/>
    <w:rsid w:val="00493D45"/>
    <w:rsid w:val="004A2B63"/>
    <w:rsid w:val="004E2DB1"/>
    <w:rsid w:val="00527319"/>
    <w:rsid w:val="00577C5F"/>
    <w:rsid w:val="005B3655"/>
    <w:rsid w:val="005E47F1"/>
    <w:rsid w:val="005E5560"/>
    <w:rsid w:val="005F5BD5"/>
    <w:rsid w:val="0062673E"/>
    <w:rsid w:val="00654D1C"/>
    <w:rsid w:val="006609B8"/>
    <w:rsid w:val="0067067C"/>
    <w:rsid w:val="006774CA"/>
    <w:rsid w:val="006B221B"/>
    <w:rsid w:val="006C42DF"/>
    <w:rsid w:val="006D31E1"/>
    <w:rsid w:val="00700BEC"/>
    <w:rsid w:val="007041F5"/>
    <w:rsid w:val="00727B14"/>
    <w:rsid w:val="00731BE4"/>
    <w:rsid w:val="00736EE0"/>
    <w:rsid w:val="007702AE"/>
    <w:rsid w:val="007B640B"/>
    <w:rsid w:val="00804460"/>
    <w:rsid w:val="008547EA"/>
    <w:rsid w:val="008935F1"/>
    <w:rsid w:val="009422E2"/>
    <w:rsid w:val="00957CDE"/>
    <w:rsid w:val="00A00E12"/>
    <w:rsid w:val="00A02193"/>
    <w:rsid w:val="00A25E43"/>
    <w:rsid w:val="00A5064C"/>
    <w:rsid w:val="00AB2D39"/>
    <w:rsid w:val="00AD1F1E"/>
    <w:rsid w:val="00B16FE1"/>
    <w:rsid w:val="00B40B96"/>
    <w:rsid w:val="00B54777"/>
    <w:rsid w:val="00B83283"/>
    <w:rsid w:val="00B92E2D"/>
    <w:rsid w:val="00BB4622"/>
    <w:rsid w:val="00C47F98"/>
    <w:rsid w:val="00C672D9"/>
    <w:rsid w:val="00C72696"/>
    <w:rsid w:val="00C966E0"/>
    <w:rsid w:val="00CA3A5B"/>
    <w:rsid w:val="00CC195A"/>
    <w:rsid w:val="00CC2E9C"/>
    <w:rsid w:val="00CE1CDE"/>
    <w:rsid w:val="00CE6B8C"/>
    <w:rsid w:val="00D149C5"/>
    <w:rsid w:val="00D157AA"/>
    <w:rsid w:val="00D172FA"/>
    <w:rsid w:val="00D36E0A"/>
    <w:rsid w:val="00D72653"/>
    <w:rsid w:val="00DA7CF6"/>
    <w:rsid w:val="00DD61A4"/>
    <w:rsid w:val="00DE00F3"/>
    <w:rsid w:val="00E60714"/>
    <w:rsid w:val="00E633B0"/>
    <w:rsid w:val="00E834BF"/>
    <w:rsid w:val="00E840AA"/>
    <w:rsid w:val="00EC7B7C"/>
    <w:rsid w:val="00ED04E3"/>
    <w:rsid w:val="00EF7B6A"/>
    <w:rsid w:val="00F73A27"/>
    <w:rsid w:val="00F84167"/>
    <w:rsid w:val="00FC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83,bqiaagaaeyqcaaagiaiaaapkpwaabdg/aaaaaaaaaaaaaaaaaaaaaaaaaaaaaaaaaaaaaaaaaaaaaaaaaaaaaaaaaaaaaaaaaaaaaaaaaaaaaaaaaaaaaaaaaaaaaaaaaaaaaaaaaaaaaaaaaaaaaaaaaaaaaaaaaaaaaaaaaaaaaaaaaaaaaaaaaaaaaaaaaaaaaaaaaaaaaaaaaaaaaaaaaaaaaaaaaaaaaaa"/>
    <w:basedOn w:val="a"/>
    <w:rsid w:val="006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312C7C"/>
    <w:rPr>
      <w:color w:val="0000FF"/>
      <w:u w:val="single"/>
    </w:rPr>
  </w:style>
  <w:style w:type="paragraph" w:styleId="a5">
    <w:name w:val="Body Text Indent"/>
    <w:basedOn w:val="a"/>
    <w:link w:val="a6"/>
    <w:rsid w:val="00D157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157A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umcgochs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UMCBUH</cp:lastModifiedBy>
  <cp:revision>45</cp:revision>
  <dcterms:created xsi:type="dcterms:W3CDTF">2025-03-11T03:58:00Z</dcterms:created>
  <dcterms:modified xsi:type="dcterms:W3CDTF">2026-05-26T08:47:00Z</dcterms:modified>
</cp:coreProperties>
</file>