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69" w:rsidRDefault="000D1069" w:rsidP="006E620D">
      <w:pPr>
        <w:spacing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14E67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  <w:t>Слайд 2</w:t>
      </w:r>
    </w:p>
    <w:p w:rsidR="001842AB" w:rsidRPr="007D4E85" w:rsidRDefault="005030FB" w:rsidP="005030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Центров психологической разгрузки в ДОО обосновано следующими фактами:</w:t>
      </w:r>
      <w:r w:rsidR="007D4E85" w:rsidRPr="007D4E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42AB" w:rsidRPr="00655F05" w:rsidRDefault="001842AB" w:rsidP="005030F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F05">
        <w:rPr>
          <w:rFonts w:ascii="Times New Roman" w:eastAsia="Times New Roman" w:hAnsi="Times New Roman" w:cs="Times New Roman"/>
          <w:sz w:val="28"/>
          <w:szCs w:val="28"/>
        </w:rPr>
        <w:t>увеличение количества детей, имеющих нарушения в развитии;</w:t>
      </w:r>
    </w:p>
    <w:p w:rsidR="001842AB" w:rsidRPr="00655F05" w:rsidRDefault="001842AB" w:rsidP="005030F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F05">
        <w:rPr>
          <w:rFonts w:ascii="Times New Roman" w:eastAsia="Times New Roman" w:hAnsi="Times New Roman" w:cs="Times New Roman"/>
          <w:sz w:val="28"/>
          <w:szCs w:val="28"/>
        </w:rPr>
        <w:t xml:space="preserve">потребность </w:t>
      </w:r>
      <w:proofErr w:type="gramStart"/>
      <w:r w:rsidRPr="00655F0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55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55F05">
        <w:rPr>
          <w:rFonts w:ascii="Times New Roman" w:eastAsia="Times New Roman" w:hAnsi="Times New Roman" w:cs="Times New Roman"/>
          <w:sz w:val="28"/>
          <w:szCs w:val="28"/>
        </w:rPr>
        <w:t>ранней</w:t>
      </w:r>
      <w:proofErr w:type="gramEnd"/>
      <w:r w:rsidRPr="00655F05">
        <w:rPr>
          <w:rFonts w:ascii="Times New Roman" w:eastAsia="Times New Roman" w:hAnsi="Times New Roman" w:cs="Times New Roman"/>
          <w:sz w:val="28"/>
          <w:szCs w:val="28"/>
        </w:rPr>
        <w:t xml:space="preserve"> диагностики и выявления нарушений в развитии;</w:t>
      </w:r>
    </w:p>
    <w:p w:rsidR="001842AB" w:rsidRPr="00655F05" w:rsidRDefault="001842AB" w:rsidP="005030F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F05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</w:t>
      </w:r>
      <w:proofErr w:type="spellStart"/>
      <w:r w:rsidRPr="00655F05">
        <w:rPr>
          <w:rFonts w:ascii="Times New Roman" w:eastAsia="Times New Roman" w:hAnsi="Times New Roman" w:cs="Times New Roman"/>
          <w:sz w:val="28"/>
          <w:szCs w:val="28"/>
        </w:rPr>
        <w:t>гуманизации</w:t>
      </w:r>
      <w:proofErr w:type="spellEnd"/>
      <w:r w:rsidRPr="00655F05">
        <w:rPr>
          <w:rFonts w:ascii="Times New Roman" w:eastAsia="Times New Roman" w:hAnsi="Times New Roman" w:cs="Times New Roman"/>
          <w:sz w:val="28"/>
          <w:szCs w:val="28"/>
        </w:rPr>
        <w:t xml:space="preserve">, индивидуализации и дифференциации образования, обеспечение личностно-ориентированного </w:t>
      </w:r>
      <w:r w:rsidR="005030FB"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Pr="00655F0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842AB" w:rsidRPr="00655F05" w:rsidRDefault="001842AB" w:rsidP="005030F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F05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равных стартовых возможностей для детей; </w:t>
      </w:r>
    </w:p>
    <w:p w:rsidR="001842AB" w:rsidRPr="00655F05" w:rsidRDefault="001842AB" w:rsidP="005030F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F05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организации </w:t>
      </w:r>
      <w:proofErr w:type="spellStart"/>
      <w:r w:rsidRPr="00655F05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proofErr w:type="spellEnd"/>
      <w:r w:rsidRPr="00655F05">
        <w:rPr>
          <w:rFonts w:ascii="Times New Roman" w:eastAsia="Times New Roman" w:hAnsi="Times New Roman" w:cs="Times New Roman"/>
          <w:sz w:val="28"/>
          <w:szCs w:val="28"/>
        </w:rPr>
        <w:t xml:space="preserve"> связей в коррекционно-образовательном процессе с целью разгрузки учебного материала;</w:t>
      </w:r>
    </w:p>
    <w:p w:rsidR="001842AB" w:rsidRPr="00655F05" w:rsidRDefault="001842AB" w:rsidP="005030F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F05">
        <w:rPr>
          <w:rFonts w:ascii="Times New Roman" w:eastAsia="Times New Roman" w:hAnsi="Times New Roman" w:cs="Times New Roman"/>
          <w:sz w:val="28"/>
          <w:szCs w:val="28"/>
        </w:rPr>
        <w:t>обеспечение доступа к качественному образованию детей с особыми образовательными потребностями;</w:t>
      </w:r>
    </w:p>
    <w:p w:rsidR="00ED7A2E" w:rsidRPr="00655F05" w:rsidRDefault="001842AB" w:rsidP="005030F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F05">
        <w:rPr>
          <w:rFonts w:ascii="Times New Roman" w:eastAsia="Times New Roman" w:hAnsi="Times New Roman" w:cs="Times New Roman"/>
          <w:sz w:val="28"/>
          <w:szCs w:val="28"/>
        </w:rPr>
        <w:t xml:space="preserve">построение системы </w:t>
      </w:r>
      <w:r w:rsidRPr="00655F05">
        <w:rPr>
          <w:rFonts w:ascii="Times New Roman" w:eastAsia="Times New Roman" w:hAnsi="Times New Roman" w:cs="Times New Roman"/>
          <w:b/>
          <w:i/>
          <w:sz w:val="28"/>
          <w:szCs w:val="28"/>
        </w:rPr>
        <w:t>сопровождения,</w:t>
      </w:r>
      <w:r w:rsidRPr="00655F05">
        <w:rPr>
          <w:rFonts w:ascii="Times New Roman" w:eastAsia="Times New Roman" w:hAnsi="Times New Roman" w:cs="Times New Roman"/>
          <w:sz w:val="28"/>
          <w:szCs w:val="28"/>
        </w:rPr>
        <w:t xml:space="preserve"> которая позволит решать проблемы развития и обучения детей внутри образовательной среды учреждения, избежать необоснованной переадресации проблемы ребенка внешним службам, сократить число детей, направляемых в специальные образовательные учреждения.</w:t>
      </w:r>
    </w:p>
    <w:p w:rsidR="00C65752" w:rsidRPr="00B17CC3" w:rsidRDefault="00E14E67" w:rsidP="00B17C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highlight w:val="green"/>
        </w:rPr>
      </w:pPr>
      <w:r w:rsidRPr="00B17CC3">
        <w:rPr>
          <w:rFonts w:ascii="Times New Roman" w:eastAsia="Times New Roman" w:hAnsi="Times New Roman" w:cs="Times New Roman"/>
          <w:b/>
          <w:i/>
          <w:sz w:val="28"/>
          <w:szCs w:val="28"/>
          <w:highlight w:val="green"/>
        </w:rPr>
        <w:t>Слайд 3</w:t>
      </w:r>
    </w:p>
    <w:p w:rsidR="000D1069" w:rsidRPr="00B17CC3" w:rsidRDefault="000D1069" w:rsidP="00B17C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highlight w:val="green"/>
        </w:rPr>
      </w:pPr>
      <w:r w:rsidRPr="00B17CC3">
        <w:rPr>
          <w:rFonts w:ascii="Times New Roman" w:eastAsia="Times New Roman" w:hAnsi="Times New Roman" w:cs="Times New Roman"/>
          <w:b/>
          <w:i/>
          <w:sz w:val="28"/>
          <w:szCs w:val="28"/>
          <w:highlight w:val="green"/>
        </w:rPr>
        <w:t>Нормативные требования</w:t>
      </w:r>
    </w:p>
    <w:p w:rsidR="00690D26" w:rsidRPr="00B17CC3" w:rsidRDefault="00135782" w:rsidP="00B17CC3">
      <w:pPr>
        <w:spacing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  <w:r w:rsidRPr="00B17CC3">
        <w:rPr>
          <w:rFonts w:ascii="Times New Roman" w:hAnsi="Times New Roman" w:cs="Times New Roman"/>
          <w:b/>
          <w:i/>
          <w:sz w:val="28"/>
          <w:szCs w:val="28"/>
          <w:highlight w:val="green"/>
        </w:rPr>
        <w:t>Слайд 4</w:t>
      </w:r>
    </w:p>
    <w:p w:rsidR="000D1069" w:rsidRPr="00B17CC3" w:rsidRDefault="000D1069" w:rsidP="00B17CC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highlight w:val="green"/>
        </w:rPr>
      </w:pPr>
      <w:r w:rsidRPr="00B17CC3">
        <w:rPr>
          <w:rFonts w:ascii="Times New Roman" w:hAnsi="Times New Roman" w:cs="Times New Roman"/>
          <w:b/>
          <w:i/>
          <w:sz w:val="28"/>
          <w:szCs w:val="28"/>
          <w:highlight w:val="green"/>
        </w:rPr>
        <w:t>Структурные компоненты психологической безопасности</w:t>
      </w:r>
    </w:p>
    <w:p w:rsidR="006433C3" w:rsidRPr="00B17CC3" w:rsidRDefault="00934F10" w:rsidP="00B17CC3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highlight w:val="green"/>
          <w:shd w:val="clear" w:color="auto" w:fill="FFFFFF"/>
        </w:rPr>
      </w:pPr>
      <w:r w:rsidRPr="00B17CC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highlight w:val="green"/>
          <w:shd w:val="clear" w:color="auto" w:fill="FFFFFF"/>
        </w:rPr>
        <w:t>Слайд 5</w:t>
      </w:r>
    </w:p>
    <w:p w:rsidR="001C272D" w:rsidRPr="00655F05" w:rsidRDefault="001C272D" w:rsidP="00B17CC3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17CC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highlight w:val="green"/>
          <w:shd w:val="clear" w:color="auto" w:fill="FFFFFF"/>
        </w:rPr>
        <w:t>Дополнительная литература</w:t>
      </w:r>
      <w:r w:rsidR="005030FB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1C272D" w:rsidRDefault="001C272D" w:rsidP="006E620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272D" w:rsidRPr="00847D7D" w:rsidRDefault="00847D7D" w:rsidP="006E620D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47D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highlight w:val="yellow"/>
          <w:shd w:val="clear" w:color="auto" w:fill="FFFFFF"/>
        </w:rPr>
        <w:t>Слайд 6</w:t>
      </w:r>
    </w:p>
    <w:p w:rsidR="00041655" w:rsidRPr="00655F05" w:rsidRDefault="00041655" w:rsidP="00655F0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55F0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Рекомендации по оформлению</w:t>
      </w:r>
      <w:r w:rsidRPr="00655F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240B6" w:rsidRDefault="00041655" w:rsidP="00655F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55F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ДОУ центр должен представлять собой закрытое комфортное пространство. Ребенку необходимо ощущать себя в безопасности, быть уверенным в том, что его никто не потревожит. Поэтому чаще всего такой угол оформляют </w:t>
      </w:r>
      <w:r w:rsidRPr="00655F05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в виде шалаша, палатки, домика. </w:t>
      </w:r>
      <w:r w:rsidRPr="00655F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Важно создать атмосферу домашнего уюта, спокойствия. Поэтому рекомендуется, чтобы внутри пространства был приглушенный свет, много подушек, мягкий удобный диванчик, картины и другие мелочи, которые помогут реализовать идею. Безусловно, необходимо позаботиться и о безопасности детей. Так, ни в коем случае нельзя размещать в центре мелкие, острые и бьющиеся предметы, краски и другие химические вещества. </w:t>
      </w:r>
      <w:r w:rsidRPr="00655F05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Следует заранее предусмотреть "окошко" - для того, чтобы в отдельных случаях педагог, не беспокоя малыша и не нарушая его личного пространства, убедился в его безопасности и хорошем самочувствии. </w:t>
      </w:r>
      <w:r w:rsidRPr="00655F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Оформление зависит от интерьера группы, а также предпочтений самих детей. Воспитанники могут принимать непосредственное участие в изготовлении и декорировании такой зоны.</w:t>
      </w:r>
    </w:p>
    <w:p w:rsidR="005030FB" w:rsidRDefault="005030FB" w:rsidP="00D3605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highlight w:val="yellow"/>
          <w:shd w:val="clear" w:color="auto" w:fill="FFFFFF"/>
        </w:rPr>
      </w:pPr>
    </w:p>
    <w:p w:rsidR="005030FB" w:rsidRDefault="005030FB" w:rsidP="00D3605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highlight w:val="yellow"/>
          <w:shd w:val="clear" w:color="auto" w:fill="FFFFFF"/>
        </w:rPr>
      </w:pPr>
    </w:p>
    <w:p w:rsidR="005030FB" w:rsidRDefault="005030FB" w:rsidP="00D3605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highlight w:val="yellow"/>
          <w:shd w:val="clear" w:color="auto" w:fill="FFFFFF"/>
        </w:rPr>
      </w:pPr>
    </w:p>
    <w:p w:rsidR="00D36054" w:rsidRDefault="00847D7D" w:rsidP="00D3605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47D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highlight w:val="yellow"/>
          <w:shd w:val="clear" w:color="auto" w:fill="FFFFFF"/>
        </w:rPr>
        <w:lastRenderedPageBreak/>
        <w:t>Слайды с 7 по 21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D36054" w:rsidRPr="006E620D" w:rsidRDefault="00D36054" w:rsidP="006E620D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40"/>
          <w:szCs w:val="40"/>
          <w:shd w:val="clear" w:color="auto" w:fill="FFFFFF"/>
        </w:rPr>
      </w:pPr>
      <w:r w:rsidRPr="006E620D">
        <w:rPr>
          <w:rFonts w:ascii="Times New Roman" w:eastAsia="Calibri" w:hAnsi="Times New Roman" w:cs="Times New Roman"/>
          <w:b/>
          <w:i/>
          <w:color w:val="7030A0"/>
          <w:sz w:val="40"/>
          <w:szCs w:val="40"/>
          <w:u w:val="single"/>
        </w:rPr>
        <w:t xml:space="preserve">Наполняемость Центра уединения </w:t>
      </w:r>
    </w:p>
    <w:p w:rsidR="00D36054" w:rsidRPr="00D36054" w:rsidRDefault="00D36054" w:rsidP="00D36054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48"/>
          <w:szCs w:val="48"/>
          <w:u w:val="single"/>
        </w:rPr>
      </w:pPr>
      <w:r w:rsidRPr="00D36054">
        <w:rPr>
          <w:rFonts w:ascii="Times New Roman" w:eastAsia="Calibri" w:hAnsi="Times New Roman" w:cs="Times New Roman"/>
          <w:i/>
          <w:sz w:val="48"/>
          <w:szCs w:val="48"/>
        </w:rPr>
        <w:t>(по возрастам)</w:t>
      </w:r>
    </w:p>
    <w:p w:rsidR="00D36054" w:rsidRPr="00D36054" w:rsidRDefault="00D36054" w:rsidP="00D3605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</w:pPr>
      <w:r w:rsidRPr="00D36054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  <w:t>Младший возраст:</w:t>
      </w:r>
    </w:p>
    <w:p w:rsidR="00D36054" w:rsidRPr="00D36054" w:rsidRDefault="00D36054" w:rsidP="00D360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054">
        <w:rPr>
          <w:rFonts w:ascii="Times New Roman" w:eastAsia="Calibri" w:hAnsi="Times New Roman" w:cs="Times New Roman"/>
          <w:b/>
          <w:i/>
          <w:sz w:val="28"/>
          <w:szCs w:val="28"/>
        </w:rPr>
        <w:t>Центр уединения, как правило, наполняют предметами, к которым ребенок испытывает теплые чувства, которые ему близки.</w:t>
      </w:r>
      <w:r w:rsidRPr="00D360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6054" w:rsidRPr="00D36054" w:rsidRDefault="00D36054" w:rsidP="00D3605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054">
        <w:rPr>
          <w:rFonts w:ascii="Times New Roman" w:eastAsia="Calibri" w:hAnsi="Times New Roman" w:cs="Times New Roman"/>
          <w:sz w:val="28"/>
          <w:szCs w:val="28"/>
        </w:rPr>
        <w:t xml:space="preserve">рекомендуется положить в него фотографии родных и близких. </w:t>
      </w:r>
    </w:p>
    <w:p w:rsidR="00D36054" w:rsidRPr="00D36054" w:rsidRDefault="00D36054" w:rsidP="00D3605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054">
        <w:rPr>
          <w:rFonts w:ascii="Times New Roman" w:eastAsia="Calibri" w:hAnsi="Times New Roman" w:cs="Times New Roman"/>
          <w:sz w:val="28"/>
          <w:szCs w:val="28"/>
        </w:rPr>
        <w:t>игрушечный телефон, по которому можно "позвонить" маме с папой.</w:t>
      </w:r>
    </w:p>
    <w:p w:rsidR="00D36054" w:rsidRPr="00D36054" w:rsidRDefault="00D36054" w:rsidP="00D3605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054">
        <w:rPr>
          <w:rFonts w:ascii="Times New Roman" w:eastAsia="Calibri" w:hAnsi="Times New Roman" w:cs="Times New Roman"/>
          <w:sz w:val="28"/>
          <w:szCs w:val="28"/>
        </w:rPr>
        <w:t>если позволяет форма уголка, его расположение, на стену можно повесить пейзажи, обладающие терапевтическим эффектом.</w:t>
      </w:r>
    </w:p>
    <w:p w:rsidR="00D36054" w:rsidRPr="00D36054" w:rsidRDefault="00D36054" w:rsidP="00D3605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054">
        <w:rPr>
          <w:rFonts w:ascii="Times New Roman" w:eastAsia="Calibri" w:hAnsi="Times New Roman" w:cs="Times New Roman"/>
          <w:sz w:val="28"/>
          <w:szCs w:val="28"/>
        </w:rPr>
        <w:t>всем известно, что сильным умиротворяющим свойством обладает вода, именно поэтому различные световые и шумовые водопады также займут достойное место в «нише уединения».</w:t>
      </w:r>
    </w:p>
    <w:p w:rsidR="00D36054" w:rsidRPr="00D36054" w:rsidRDefault="00D36054" w:rsidP="00D3605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054">
        <w:rPr>
          <w:rFonts w:ascii="Times New Roman" w:eastAsia="Calibri" w:hAnsi="Times New Roman" w:cs="Times New Roman"/>
          <w:sz w:val="28"/>
          <w:szCs w:val="28"/>
        </w:rPr>
        <w:t>обязательным атрибутом такого центра будут мягкие, красивые подушки, на которые ребенок сможет прилечь отдохнуть и, к примеру, послушать плеер с расслабляющей музыкой (дуновение ветра, шум воды, пение птиц, звуки дождя).</w:t>
      </w:r>
    </w:p>
    <w:p w:rsidR="00D36054" w:rsidRPr="00D36054" w:rsidRDefault="00D36054" w:rsidP="00D3605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054">
        <w:rPr>
          <w:rFonts w:ascii="Times New Roman" w:eastAsia="Calibri" w:hAnsi="Times New Roman" w:cs="Times New Roman"/>
          <w:sz w:val="28"/>
          <w:szCs w:val="28"/>
        </w:rPr>
        <w:t>желательно также «населить» уголок и мягкими игрушками.</w:t>
      </w:r>
      <w:r w:rsidRPr="00D36054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D36054" w:rsidRPr="00D36054" w:rsidRDefault="00D36054" w:rsidP="00D3605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054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помимо мягких подушек, </w:t>
      </w:r>
      <w:r w:rsidRPr="00D36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игрушки-</w:t>
      </w:r>
      <w:proofErr w:type="spellStart"/>
      <w:r w:rsidRPr="00D36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обнимашки</w:t>
      </w:r>
      <w:proofErr w:type="spellEnd"/>
      <w:r w:rsidRPr="00D36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D360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Pr="00D36054">
        <w:rPr>
          <w:rFonts w:ascii="Times New Roman" w:eastAsia="Calibri" w:hAnsi="Times New Roman" w:cs="Times New Roman"/>
          <w:sz w:val="28"/>
          <w:szCs w:val="28"/>
        </w:rPr>
        <w:t>релакс</w:t>
      </w:r>
      <w:proofErr w:type="spellEnd"/>
      <w:r w:rsidRPr="00D36054">
        <w:rPr>
          <w:rFonts w:ascii="Times New Roman" w:eastAsia="Calibri" w:hAnsi="Times New Roman" w:cs="Times New Roman"/>
          <w:sz w:val="28"/>
          <w:szCs w:val="28"/>
        </w:rPr>
        <w:t xml:space="preserve"> – подушечки, наполненные шариками.</w:t>
      </w:r>
    </w:p>
    <w:p w:rsidR="00D36054" w:rsidRPr="00D36054" w:rsidRDefault="00D36054" w:rsidP="00D3605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054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Pr="00D36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остовые куклы, изображающие семью, чтобы ребенок не ощущал себя одиноким, сувенирные маятники.</w:t>
      </w:r>
      <w:r w:rsidRPr="00D360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36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Повторяющиеся движения могут отвлечь тревожного ребенка и успокоить агрессивного, </w:t>
      </w:r>
      <w:proofErr w:type="spellStart"/>
      <w:r w:rsidRPr="00D36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чрезмерноактивного</w:t>
      </w:r>
      <w:proofErr w:type="spellEnd"/>
      <w:r w:rsidRPr="00D36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6054" w:rsidRPr="00D36054" w:rsidRDefault="00D36054" w:rsidP="00D36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D3605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Средний возраст:</w:t>
      </w:r>
    </w:p>
    <w:p w:rsidR="00D36054" w:rsidRPr="00D36054" w:rsidRDefault="00D36054" w:rsidP="00D36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D36054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столик, полка для дидактических и сенсорных игр, коробочки злости, крика, </w:t>
      </w:r>
      <w:proofErr w:type="spellStart"/>
      <w:r w:rsidRPr="00D36054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релакс</w:t>
      </w:r>
      <w:proofErr w:type="spellEnd"/>
      <w:r w:rsidRPr="00D36054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– подушечки, наполненные шариками.</w:t>
      </w:r>
    </w:p>
    <w:p w:rsidR="00D36054" w:rsidRPr="00D36054" w:rsidRDefault="00D36054" w:rsidP="00D36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D36054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коробочки (мешочки) с разнообразными картинками, наполненные шумовым материалом (камни, жёлуди, пуговки, семечки, горох...).</w:t>
      </w:r>
      <w:proofErr w:type="gramEnd"/>
      <w:r w:rsidRPr="00D36054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36054">
        <w:rPr>
          <w:rFonts w:ascii="Times New Roman" w:eastAsia="Calibri" w:hAnsi="Times New Roman" w:cs="Times New Roman"/>
          <w:b/>
          <w:i/>
          <w:color w:val="111111"/>
          <w:sz w:val="28"/>
          <w:szCs w:val="28"/>
          <w:shd w:val="clear" w:color="auto" w:fill="FFFFFF"/>
        </w:rPr>
        <w:t>Они должны быть плотно закрыты или запаяны!</w:t>
      </w:r>
      <w:r w:rsidRPr="00D36054">
        <w:rPr>
          <w:rFonts w:ascii="Times New Roman" w:eastAsia="Calibri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 </w:t>
      </w:r>
    </w:p>
    <w:p w:rsidR="00D36054" w:rsidRPr="00D36054" w:rsidRDefault="00D36054" w:rsidP="00D36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D36054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разнообразные куколки, с которыми дети разговаривают. </w:t>
      </w:r>
    </w:p>
    <w:p w:rsidR="00D36054" w:rsidRPr="00D36054" w:rsidRDefault="00D36054" w:rsidP="00D36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D36054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семейные альбомы и альбомы </w:t>
      </w:r>
      <w:r w:rsidRPr="00D36054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групповые. </w:t>
      </w:r>
    </w:p>
    <w:p w:rsidR="00D36054" w:rsidRPr="00D36054" w:rsidRDefault="00D36054" w:rsidP="00D36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D36054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игрушечный телефон.</w:t>
      </w:r>
      <w:r w:rsidRPr="00D36054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</w:p>
    <w:p w:rsidR="00D36054" w:rsidRPr="00D36054" w:rsidRDefault="00D36054" w:rsidP="00D36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D36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игрушки-</w:t>
      </w:r>
      <w:proofErr w:type="spellStart"/>
      <w:r w:rsidRPr="00D36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обнимашки</w:t>
      </w:r>
      <w:proofErr w:type="spellEnd"/>
      <w:r w:rsidRPr="00D36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36054" w:rsidRPr="00D36054" w:rsidRDefault="00D36054" w:rsidP="00D36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D36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массажные мячики, эспандеры, которые хорошо снимают мышечное напряжение.</w:t>
      </w:r>
    </w:p>
    <w:p w:rsidR="00D36054" w:rsidRPr="00D36054" w:rsidRDefault="00D36054" w:rsidP="00D36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D36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мешочки с изображением эмоций наполняются материалами разной фактуры (что то грубое в мешочек с эмоцией «гнев, злость», что-то мягкое в «радость» и т.д.), сувенирные маятники.</w:t>
      </w:r>
      <w:r w:rsidRPr="00D360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36054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Повторяющиеся движения могут отвлечь тревожного ребенка и успокоить агрессивного, </w:t>
      </w:r>
      <w:proofErr w:type="spellStart"/>
      <w:r w:rsidRPr="00D36054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чрезмерноактивного</w:t>
      </w:r>
      <w:proofErr w:type="spellEnd"/>
      <w:r w:rsidRPr="00D36054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</w:p>
    <w:p w:rsidR="00D36054" w:rsidRPr="00D36054" w:rsidRDefault="00D36054" w:rsidP="00D36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D36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«Островок примирения». При возникновении конфликтных ситуаций, драк, ссор или споров дети должны зайти на этот "островок" (самодельный, красиво оформленный коврик). </w:t>
      </w:r>
    </w:p>
    <w:p w:rsidR="00D36054" w:rsidRPr="00D36054" w:rsidRDefault="00D36054" w:rsidP="00D36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D36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«Коврик злости». Помогает детям избавиться от возникшего внезапно чувства гнева. Он представляет собой обыкновенный коврик для прихожих с шероховатой поверхностью или связанный из грубых ниток, с небольшими разноцветными бантиками на нем. Ребенок снимает обувь, заходит на такой коврик и вытирает ножки до тех пор, пока ему не захочется улыбнуться</w:t>
      </w:r>
      <w:r w:rsidRPr="00D36054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D36054" w:rsidRPr="00D36054" w:rsidRDefault="00D36054" w:rsidP="00D3605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</w:pPr>
      <w:r w:rsidRPr="00D36054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  <w:t>Старший возраст:</w:t>
      </w:r>
    </w:p>
    <w:p w:rsidR="00D36054" w:rsidRPr="00D36054" w:rsidRDefault="00D36054" w:rsidP="00D3605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тактильные, сенсорные коврики</w:t>
      </w:r>
    </w:p>
    <w:p w:rsidR="00D36054" w:rsidRPr="00D36054" w:rsidRDefault="00D36054" w:rsidP="00D3605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мозаика, </w:t>
      </w:r>
      <w:proofErr w:type="spellStart"/>
      <w:r w:rsidRPr="00D36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</w:p>
    <w:p w:rsidR="00D36054" w:rsidRPr="00D36054" w:rsidRDefault="00D36054" w:rsidP="00D3605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для развития мелкой моторики (нанизывание, перебирание по форме, по цвету)</w:t>
      </w:r>
    </w:p>
    <w:p w:rsidR="00D36054" w:rsidRPr="00D36054" w:rsidRDefault="00D36054" w:rsidP="00D3605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шнуровка</w:t>
      </w:r>
    </w:p>
    <w:p w:rsidR="00D36054" w:rsidRPr="00D36054" w:rsidRDefault="00D36054" w:rsidP="00D3605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клубочки разноцветных ниток (для разматывания и сматывания)</w:t>
      </w:r>
    </w:p>
    <w:p w:rsidR="00D36054" w:rsidRPr="00D36054" w:rsidRDefault="00D36054" w:rsidP="00D3605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лоскутное панно</w:t>
      </w:r>
    </w:p>
    <w:p w:rsidR="00D36054" w:rsidRPr="00D36054" w:rsidRDefault="00D36054" w:rsidP="00D3605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дидактические игры по изучению эмоциональных состояний: </w:t>
      </w:r>
      <w:r w:rsidRPr="00D360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«Чувства и эмоции», «Как поступают друзья», «Угадай эмоцию», «Найди друзей», «События и эмоции», «Мои чувства», «Эмоции в сказках». </w:t>
      </w:r>
    </w:p>
    <w:p w:rsidR="00D36054" w:rsidRPr="00D36054" w:rsidRDefault="00D36054" w:rsidP="00D3605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волшебный сундук, в котором хранятся различные атрибуты для театрализованной деятельности. Ребенок запросто может превратиться в любого персонажа сказок</w:t>
      </w:r>
    </w:p>
    <w:p w:rsidR="00D36054" w:rsidRPr="00D36054" w:rsidRDefault="00D36054" w:rsidP="00D3605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054">
        <w:rPr>
          <w:rFonts w:ascii="Times New Roman" w:eastAsia="Calibri" w:hAnsi="Times New Roman" w:cs="Times New Roman"/>
          <w:sz w:val="28"/>
          <w:szCs w:val="28"/>
        </w:rPr>
        <w:t>«Книга доброты» – альбом с размещёнными только добрыми сказочными, мультипликационными героями, сюжетные картинки, где изображены сцены хороших поступков</w:t>
      </w:r>
    </w:p>
    <w:p w:rsidR="00D36054" w:rsidRPr="00D36054" w:rsidRDefault="00D36054" w:rsidP="00D3605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054">
        <w:rPr>
          <w:rFonts w:ascii="Times New Roman" w:eastAsia="Calibri" w:hAnsi="Times New Roman" w:cs="Times New Roman"/>
          <w:sz w:val="28"/>
          <w:szCs w:val="28"/>
        </w:rPr>
        <w:t>подушка-</w:t>
      </w:r>
      <w:proofErr w:type="spellStart"/>
      <w:r w:rsidRPr="00D36054">
        <w:rPr>
          <w:rFonts w:ascii="Times New Roman" w:eastAsia="Calibri" w:hAnsi="Times New Roman" w:cs="Times New Roman"/>
          <w:sz w:val="28"/>
          <w:szCs w:val="28"/>
        </w:rPr>
        <w:t>плакучка</w:t>
      </w:r>
      <w:proofErr w:type="spellEnd"/>
      <w:r w:rsidRPr="00D36054">
        <w:rPr>
          <w:rFonts w:ascii="Times New Roman" w:eastAsia="Calibri" w:hAnsi="Times New Roman" w:cs="Times New Roman"/>
          <w:sz w:val="28"/>
          <w:szCs w:val="28"/>
        </w:rPr>
        <w:t>, подушка-</w:t>
      </w:r>
      <w:proofErr w:type="spellStart"/>
      <w:r w:rsidRPr="00D36054">
        <w:rPr>
          <w:rFonts w:ascii="Times New Roman" w:eastAsia="Calibri" w:hAnsi="Times New Roman" w:cs="Times New Roman"/>
          <w:sz w:val="28"/>
          <w:szCs w:val="28"/>
        </w:rPr>
        <w:t>думалка</w:t>
      </w:r>
      <w:proofErr w:type="spellEnd"/>
      <w:r w:rsidRPr="00D360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36054" w:rsidRPr="00D36054" w:rsidRDefault="00D36054" w:rsidP="00D3605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36054">
        <w:rPr>
          <w:rFonts w:ascii="Times New Roman" w:eastAsia="Calibri" w:hAnsi="Times New Roman" w:cs="Times New Roman"/>
          <w:b/>
          <w:i/>
          <w:sz w:val="28"/>
          <w:szCs w:val="28"/>
        </w:rPr>
        <w:t>Отдельная категория игрушек и пособий уголка может быть направлена на то, чтобы ребенок смог выплеснуть все свои негативные эмоции.</w:t>
      </w:r>
    </w:p>
    <w:p w:rsidR="00D36054" w:rsidRPr="00D36054" w:rsidRDefault="00D36054" w:rsidP="00D360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054">
        <w:rPr>
          <w:rFonts w:ascii="Times New Roman" w:eastAsia="Calibri" w:hAnsi="Times New Roman" w:cs="Times New Roman"/>
          <w:sz w:val="28"/>
          <w:szCs w:val="28"/>
        </w:rPr>
        <w:t>С этой функцией отлично справятся:</w:t>
      </w:r>
    </w:p>
    <w:p w:rsidR="00D36054" w:rsidRPr="00D36054" w:rsidRDefault="00D36054" w:rsidP="00D3605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6054">
        <w:rPr>
          <w:rFonts w:ascii="Times New Roman" w:eastAsia="Calibri" w:hAnsi="Times New Roman" w:cs="Times New Roman"/>
          <w:b/>
          <w:sz w:val="28"/>
          <w:szCs w:val="28"/>
        </w:rPr>
        <w:t>подушки для битья</w:t>
      </w:r>
    </w:p>
    <w:p w:rsidR="00D36054" w:rsidRPr="00D36054" w:rsidRDefault="00D36054" w:rsidP="00D3605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6054">
        <w:rPr>
          <w:rFonts w:ascii="Times New Roman" w:eastAsia="Calibri" w:hAnsi="Times New Roman" w:cs="Times New Roman"/>
          <w:b/>
          <w:sz w:val="28"/>
          <w:szCs w:val="28"/>
        </w:rPr>
        <w:t xml:space="preserve">коробочка «Спрячь все плохое» </w:t>
      </w:r>
      <w:r w:rsidRPr="00D36054">
        <w:rPr>
          <w:rFonts w:ascii="Times New Roman" w:eastAsia="Calibri" w:hAnsi="Times New Roman" w:cs="Times New Roman"/>
          <w:sz w:val="28"/>
          <w:szCs w:val="28"/>
        </w:rPr>
        <w:t>В нее дети выбрасывают всю свою «злость и обиду» (сжав предварительно кулачки и собрав в них все, что накопилось «нехорошего»)</w:t>
      </w:r>
    </w:p>
    <w:p w:rsidR="00D36054" w:rsidRPr="00D36054" w:rsidRDefault="00D36054" w:rsidP="00D3605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6054">
        <w:rPr>
          <w:rFonts w:ascii="Times New Roman" w:eastAsia="Calibri" w:hAnsi="Times New Roman" w:cs="Times New Roman"/>
          <w:b/>
          <w:sz w:val="28"/>
          <w:szCs w:val="28"/>
        </w:rPr>
        <w:t xml:space="preserve"> «Коврик злости»</w:t>
      </w:r>
    </w:p>
    <w:p w:rsidR="00D36054" w:rsidRPr="00D36054" w:rsidRDefault="00D36054" w:rsidP="00D360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054">
        <w:rPr>
          <w:rFonts w:ascii="Times New Roman" w:eastAsia="Calibri" w:hAnsi="Times New Roman" w:cs="Times New Roman"/>
          <w:sz w:val="28"/>
          <w:szCs w:val="28"/>
        </w:rPr>
        <w:t>Помогает детям избавиться от возникшего внезапно чувства гнева. Он представляет собой обыкновенный коврик для прихожих с шероховатой поверхностью или связанный из грубых ниток, с небольшими разноцветными бантиками на нем. Ребенок снимает обувь, заходит на такой коврик и вытирает ножки до тех пор, пока ему не захочется улыбнуться.</w:t>
      </w:r>
    </w:p>
    <w:p w:rsidR="00D36054" w:rsidRPr="00D36054" w:rsidRDefault="00D36054" w:rsidP="00D3605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6054">
        <w:rPr>
          <w:rFonts w:ascii="Times New Roman" w:eastAsia="Calibri" w:hAnsi="Times New Roman" w:cs="Times New Roman"/>
          <w:b/>
          <w:sz w:val="28"/>
          <w:szCs w:val="28"/>
        </w:rPr>
        <w:t>«Стаканчик для гнева»</w:t>
      </w:r>
    </w:p>
    <w:p w:rsidR="00D36054" w:rsidRPr="00D36054" w:rsidRDefault="00D36054" w:rsidP="00D360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054">
        <w:rPr>
          <w:rFonts w:ascii="Times New Roman" w:eastAsia="Calibri" w:hAnsi="Times New Roman" w:cs="Times New Roman"/>
          <w:sz w:val="28"/>
          <w:szCs w:val="28"/>
        </w:rPr>
        <w:t>Представляет собой красиво оформленный темный стакан. Если ребенок проявляет агрессию, воспитатель предлагает ему отойти в уголок уединения и оставить все нехорошие слова и мысли, всю свою злость, гнев в этом стаканчике. После чего ребенок имеет возможность выговориться, а стаканчик затем плотно закрывается и прячется.</w:t>
      </w:r>
    </w:p>
    <w:p w:rsidR="00D36054" w:rsidRPr="00D36054" w:rsidRDefault="00D36054" w:rsidP="00D36054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36054">
        <w:rPr>
          <w:rFonts w:ascii="Times New Roman" w:eastAsia="Calibri" w:hAnsi="Times New Roman" w:cs="Times New Roman"/>
          <w:b/>
          <w:sz w:val="28"/>
          <w:szCs w:val="28"/>
        </w:rPr>
        <w:t>«Стульчики плохого и хорошего настроения»</w:t>
      </w:r>
    </w:p>
    <w:p w:rsidR="00D36054" w:rsidRPr="00D36054" w:rsidRDefault="00D36054" w:rsidP="00D3605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</w:pPr>
      <w:r w:rsidRPr="00D36054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lastRenderedPageBreak/>
        <w:t>К нестандартному оборудованию можно отнести и так называемые «уголки настроения», помогающие ребенку проработать и отпустить свои негативные эмоции:</w:t>
      </w:r>
    </w:p>
    <w:p w:rsidR="00D36054" w:rsidRPr="00D36054" w:rsidRDefault="00D36054" w:rsidP="00D3605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6054">
        <w:rPr>
          <w:rFonts w:ascii="Times New Roman" w:eastAsia="Calibri" w:hAnsi="Times New Roman" w:cs="Times New Roman"/>
          <w:b/>
          <w:sz w:val="28"/>
          <w:szCs w:val="28"/>
        </w:rPr>
        <w:t>«Доска настроения»</w:t>
      </w:r>
    </w:p>
    <w:p w:rsidR="00D36054" w:rsidRPr="00D36054" w:rsidRDefault="00D36054" w:rsidP="00D360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054">
        <w:rPr>
          <w:rFonts w:ascii="Times New Roman" w:eastAsia="Calibri" w:hAnsi="Times New Roman" w:cs="Times New Roman"/>
          <w:sz w:val="28"/>
          <w:szCs w:val="28"/>
        </w:rPr>
        <w:t>Каждый ребенок в группе, при желании, может нарисовать на этой доске свое настроение, эмоции, переживаемые чувства и пр. Кроме того, дети могут рассмотреть иллюстрации, изображающие разные эмоции, поразмышлять и выбрать себе ту картинку, которая соответствует его текущему настроению.</w:t>
      </w:r>
    </w:p>
    <w:p w:rsidR="00D36054" w:rsidRPr="00D36054" w:rsidRDefault="00D36054" w:rsidP="00D3605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6054">
        <w:rPr>
          <w:rFonts w:ascii="Times New Roman" w:eastAsia="Calibri" w:hAnsi="Times New Roman" w:cs="Times New Roman"/>
          <w:b/>
          <w:sz w:val="28"/>
          <w:szCs w:val="28"/>
        </w:rPr>
        <w:t>«Зеркало моего настроения»</w:t>
      </w:r>
    </w:p>
    <w:p w:rsidR="00D36054" w:rsidRPr="00D36054" w:rsidRDefault="00D36054" w:rsidP="00D360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054">
        <w:rPr>
          <w:rFonts w:ascii="Times New Roman" w:eastAsia="Calibri" w:hAnsi="Times New Roman" w:cs="Times New Roman"/>
          <w:sz w:val="28"/>
          <w:szCs w:val="28"/>
        </w:rPr>
        <w:t>Если у ребёнка плохое настроение, можно предложить ему сесть перед зеркалом, в уголке уединения, посмотреть на себя внимательно и улыбнуться. Настроение обязательно улучшится.</w:t>
      </w:r>
    </w:p>
    <w:p w:rsidR="00D36054" w:rsidRPr="00D36054" w:rsidRDefault="00D36054" w:rsidP="00D3605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</w:pPr>
      <w:r w:rsidRPr="00D36054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Стоит отметить, что содержимое уголка или центра следует периодически обновлять, однако некоторые предметы должны находиться в уголке постоянно. Это будет придавать ребенку чувство уверенности и постоянства.</w:t>
      </w:r>
    </w:p>
    <w:p w:rsidR="00D36054" w:rsidRPr="00D36054" w:rsidRDefault="00D36054" w:rsidP="009240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847D7D" w:rsidRPr="00D36054" w:rsidRDefault="00847D7D" w:rsidP="009240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D3605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Слайд 22</w:t>
      </w:r>
    </w:p>
    <w:p w:rsidR="00847D7D" w:rsidRDefault="00847D7D" w:rsidP="009240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Маркеры</w:t>
      </w:r>
    </w:p>
    <w:p w:rsidR="00D36054" w:rsidRDefault="00D36054" w:rsidP="009240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47D7D" w:rsidRDefault="00D76CEE" w:rsidP="009240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D76CEE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Слайд 23</w:t>
      </w:r>
    </w:p>
    <w:p w:rsidR="00041655" w:rsidRPr="009240B6" w:rsidRDefault="009240B6" w:rsidP="009240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</w:t>
      </w:r>
      <w:r w:rsidR="006433C3" w:rsidRPr="00655F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братите внимание, что н</w:t>
      </w:r>
      <w:r w:rsidR="00041655" w:rsidRPr="00655F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ельзя перенасыщать центры и уголки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уединения</w:t>
      </w:r>
      <w:r w:rsidR="00041655" w:rsidRPr="00655F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!!!</w:t>
      </w:r>
    </w:p>
    <w:p w:rsidR="00713C1D" w:rsidRPr="00655F05" w:rsidRDefault="00713C1D" w:rsidP="00655F0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F05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Важно помнить!!!</w:t>
      </w:r>
      <w:r w:rsidRPr="00655F05">
        <w:rPr>
          <w:rFonts w:ascii="Times New Roman" w:hAnsi="Times New Roman" w:cs="Times New Roman"/>
          <w:color w:val="000000"/>
          <w:sz w:val="28"/>
          <w:szCs w:val="28"/>
          <w:highlight w:val="green"/>
        </w:rPr>
        <w:br/>
      </w:r>
      <w:r w:rsidRPr="00D76CEE">
        <w:rPr>
          <w:rFonts w:ascii="Times New Roman" w:hAnsi="Times New Roman" w:cs="Times New Roman"/>
          <w:color w:val="000000"/>
          <w:sz w:val="28"/>
          <w:szCs w:val="28"/>
        </w:rPr>
        <w:t>- все игры и игрушки не должны храниться в Центре постоянно,</w:t>
      </w:r>
      <w:r w:rsidRPr="00D76CEE">
        <w:rPr>
          <w:rFonts w:ascii="Times New Roman" w:hAnsi="Times New Roman" w:cs="Times New Roman"/>
          <w:color w:val="000000"/>
          <w:sz w:val="28"/>
          <w:szCs w:val="28"/>
        </w:rPr>
        <w:br/>
        <w:t>вся атрибутика периодически меняется, обновляется и</w:t>
      </w:r>
      <w:r w:rsidRPr="00D76CEE">
        <w:rPr>
          <w:rFonts w:ascii="Times New Roman" w:hAnsi="Times New Roman" w:cs="Times New Roman"/>
          <w:color w:val="000000"/>
          <w:sz w:val="28"/>
          <w:szCs w:val="28"/>
        </w:rPr>
        <w:br/>
        <w:t>пополняется по мере необходимости</w:t>
      </w:r>
      <w:proofErr w:type="gramStart"/>
      <w:r w:rsidRPr="00D76CE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76CE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D76CEE">
        <w:rPr>
          <w:rFonts w:ascii="Times New Roman" w:hAnsi="Times New Roman" w:cs="Times New Roman"/>
          <w:color w:val="000000"/>
          <w:sz w:val="28"/>
          <w:szCs w:val="28"/>
        </w:rPr>
        <w:t>э</w:t>
      </w:r>
      <w:proofErr w:type="gramEnd"/>
      <w:r w:rsidRPr="00D76CEE">
        <w:rPr>
          <w:rFonts w:ascii="Times New Roman" w:hAnsi="Times New Roman" w:cs="Times New Roman"/>
          <w:color w:val="000000"/>
          <w:sz w:val="28"/>
          <w:szCs w:val="28"/>
        </w:rPr>
        <w:t>ффективность работы зависит от того насколько дети</w:t>
      </w:r>
      <w:r w:rsidRPr="00D76CEE">
        <w:rPr>
          <w:rFonts w:ascii="Times New Roman" w:hAnsi="Times New Roman" w:cs="Times New Roman"/>
          <w:color w:val="000000"/>
          <w:sz w:val="28"/>
          <w:szCs w:val="28"/>
        </w:rPr>
        <w:br/>
        <w:t>осведомлены о предназначении Центра, его оснащённости и умении пользоваться атрибутами. Поэтому детей знакомят с Центром уединения сразу после его организации, предлагают осмотреться, опробовать игрушки. По мере внесения нового атрибута, детям</w:t>
      </w:r>
      <w:r w:rsidRPr="00D76CEE">
        <w:rPr>
          <w:rFonts w:ascii="Times New Roman" w:hAnsi="Times New Roman" w:cs="Times New Roman"/>
          <w:color w:val="000000"/>
          <w:sz w:val="28"/>
          <w:szCs w:val="28"/>
        </w:rPr>
        <w:br/>
        <w:t>демонстрируются различные способы манипулирования с ним.</w:t>
      </w:r>
      <w:r w:rsidRPr="00D76CEE">
        <w:rPr>
          <w:rFonts w:ascii="Times New Roman" w:hAnsi="Times New Roman" w:cs="Times New Roman"/>
          <w:color w:val="000000"/>
          <w:sz w:val="28"/>
          <w:szCs w:val="28"/>
        </w:rPr>
        <w:br/>
        <w:t>При правильной организации Центра уединения, это место станет</w:t>
      </w:r>
      <w:r w:rsidRPr="00D76CEE">
        <w:rPr>
          <w:rFonts w:ascii="Times New Roman" w:hAnsi="Times New Roman" w:cs="Times New Roman"/>
          <w:color w:val="000000"/>
          <w:sz w:val="28"/>
          <w:szCs w:val="28"/>
        </w:rPr>
        <w:br/>
        <w:t>настоящим помощником воспитателя в группе, кроме того, поможет</w:t>
      </w:r>
      <w:r w:rsidRPr="00D76CEE">
        <w:rPr>
          <w:rFonts w:ascii="Times New Roman" w:hAnsi="Times New Roman" w:cs="Times New Roman"/>
          <w:color w:val="000000"/>
          <w:sz w:val="28"/>
          <w:szCs w:val="28"/>
        </w:rPr>
        <w:br/>
        <w:t>детям разобраться во всём спектре, как  своих чувств, так и чу</w:t>
      </w:r>
      <w:proofErr w:type="gramStart"/>
      <w:r w:rsidRPr="00D76CEE">
        <w:rPr>
          <w:rFonts w:ascii="Times New Roman" w:hAnsi="Times New Roman" w:cs="Times New Roman"/>
          <w:color w:val="000000"/>
          <w:sz w:val="28"/>
          <w:szCs w:val="28"/>
        </w:rPr>
        <w:t>вств др</w:t>
      </w:r>
      <w:proofErr w:type="gramEnd"/>
      <w:r w:rsidRPr="00D76CEE">
        <w:rPr>
          <w:rFonts w:ascii="Times New Roman" w:hAnsi="Times New Roman" w:cs="Times New Roman"/>
          <w:color w:val="000000"/>
          <w:sz w:val="28"/>
          <w:szCs w:val="28"/>
        </w:rPr>
        <w:t>угих людей.</w:t>
      </w:r>
    </w:p>
    <w:p w:rsidR="00D54C9A" w:rsidRPr="00655F05" w:rsidRDefault="00D54C9A" w:rsidP="00655F0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1655" w:rsidRPr="00C97F4D" w:rsidRDefault="00041655" w:rsidP="00C97F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41655" w:rsidRPr="00C97F4D" w:rsidSect="00655F0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0A0"/>
    <w:multiLevelType w:val="hybridMultilevel"/>
    <w:tmpl w:val="EB5A6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562B58"/>
    <w:multiLevelType w:val="hybridMultilevel"/>
    <w:tmpl w:val="2B1639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C47695"/>
    <w:multiLevelType w:val="hybridMultilevel"/>
    <w:tmpl w:val="2028EBB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1411FC0"/>
    <w:multiLevelType w:val="hybridMultilevel"/>
    <w:tmpl w:val="10447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155C9"/>
    <w:multiLevelType w:val="hybridMultilevel"/>
    <w:tmpl w:val="2940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D3D61"/>
    <w:multiLevelType w:val="hybridMultilevel"/>
    <w:tmpl w:val="DD9C6C5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4AE282D"/>
    <w:multiLevelType w:val="hybridMultilevel"/>
    <w:tmpl w:val="347A9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41E08"/>
    <w:multiLevelType w:val="hybridMultilevel"/>
    <w:tmpl w:val="85B86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C429F"/>
    <w:multiLevelType w:val="hybridMultilevel"/>
    <w:tmpl w:val="03B699C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42DE7584"/>
    <w:multiLevelType w:val="hybridMultilevel"/>
    <w:tmpl w:val="2E943F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683636"/>
    <w:multiLevelType w:val="hybridMultilevel"/>
    <w:tmpl w:val="C89E0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077B3"/>
    <w:multiLevelType w:val="hybridMultilevel"/>
    <w:tmpl w:val="D334FF8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D8241A1"/>
    <w:multiLevelType w:val="hybridMultilevel"/>
    <w:tmpl w:val="24F897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1B4BD7"/>
    <w:multiLevelType w:val="hybridMultilevel"/>
    <w:tmpl w:val="9C6EA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6D0CBE"/>
    <w:multiLevelType w:val="hybridMultilevel"/>
    <w:tmpl w:val="1E04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A7604"/>
    <w:multiLevelType w:val="hybridMultilevel"/>
    <w:tmpl w:val="6B621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8777EA"/>
    <w:multiLevelType w:val="hybridMultilevel"/>
    <w:tmpl w:val="5344CFE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>
    <w:nsid w:val="5B3A0203"/>
    <w:multiLevelType w:val="hybridMultilevel"/>
    <w:tmpl w:val="3ED4A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A7286E"/>
    <w:multiLevelType w:val="hybridMultilevel"/>
    <w:tmpl w:val="6E9A6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8A702A"/>
    <w:multiLevelType w:val="hybridMultilevel"/>
    <w:tmpl w:val="82FA2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44A46"/>
    <w:multiLevelType w:val="hybridMultilevel"/>
    <w:tmpl w:val="C0483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844D8"/>
    <w:multiLevelType w:val="hybridMultilevel"/>
    <w:tmpl w:val="130C0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36316F"/>
    <w:multiLevelType w:val="hybridMultilevel"/>
    <w:tmpl w:val="55A285A2"/>
    <w:lvl w:ilvl="0" w:tplc="26EA2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0A0DE1"/>
    <w:multiLevelType w:val="hybridMultilevel"/>
    <w:tmpl w:val="515CBB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20"/>
  </w:num>
  <w:num w:numId="5">
    <w:abstractNumId w:val="23"/>
  </w:num>
  <w:num w:numId="6">
    <w:abstractNumId w:val="10"/>
  </w:num>
  <w:num w:numId="7">
    <w:abstractNumId w:val="16"/>
  </w:num>
  <w:num w:numId="8">
    <w:abstractNumId w:val="4"/>
  </w:num>
  <w:num w:numId="9">
    <w:abstractNumId w:val="21"/>
  </w:num>
  <w:num w:numId="10">
    <w:abstractNumId w:val="22"/>
  </w:num>
  <w:num w:numId="11">
    <w:abstractNumId w:val="2"/>
  </w:num>
  <w:num w:numId="12">
    <w:abstractNumId w:val="5"/>
  </w:num>
  <w:num w:numId="13">
    <w:abstractNumId w:val="14"/>
  </w:num>
  <w:num w:numId="14">
    <w:abstractNumId w:val="11"/>
  </w:num>
  <w:num w:numId="15">
    <w:abstractNumId w:val="1"/>
  </w:num>
  <w:num w:numId="16">
    <w:abstractNumId w:val="8"/>
  </w:num>
  <w:num w:numId="17">
    <w:abstractNumId w:val="7"/>
  </w:num>
  <w:num w:numId="18">
    <w:abstractNumId w:val="19"/>
  </w:num>
  <w:num w:numId="19">
    <w:abstractNumId w:val="17"/>
  </w:num>
  <w:num w:numId="20">
    <w:abstractNumId w:val="15"/>
  </w:num>
  <w:num w:numId="21">
    <w:abstractNumId w:val="13"/>
  </w:num>
  <w:num w:numId="22">
    <w:abstractNumId w:val="18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AD"/>
    <w:rsid w:val="00041655"/>
    <w:rsid w:val="000D1069"/>
    <w:rsid w:val="000F2D78"/>
    <w:rsid w:val="00135782"/>
    <w:rsid w:val="001842AB"/>
    <w:rsid w:val="001C272D"/>
    <w:rsid w:val="00204E6C"/>
    <w:rsid w:val="00224316"/>
    <w:rsid w:val="002261B2"/>
    <w:rsid w:val="004304A9"/>
    <w:rsid w:val="005030FB"/>
    <w:rsid w:val="005129B8"/>
    <w:rsid w:val="005A08B1"/>
    <w:rsid w:val="006433C3"/>
    <w:rsid w:val="00655F05"/>
    <w:rsid w:val="00690D26"/>
    <w:rsid w:val="006E620D"/>
    <w:rsid w:val="006F0E23"/>
    <w:rsid w:val="00713C1D"/>
    <w:rsid w:val="00727047"/>
    <w:rsid w:val="007845C9"/>
    <w:rsid w:val="007D4E85"/>
    <w:rsid w:val="007F0262"/>
    <w:rsid w:val="008108BA"/>
    <w:rsid w:val="00847D7D"/>
    <w:rsid w:val="00886403"/>
    <w:rsid w:val="008D4B16"/>
    <w:rsid w:val="009240B6"/>
    <w:rsid w:val="00934F10"/>
    <w:rsid w:val="009730E5"/>
    <w:rsid w:val="009746F8"/>
    <w:rsid w:val="009834DC"/>
    <w:rsid w:val="00A55BAD"/>
    <w:rsid w:val="00B17CC3"/>
    <w:rsid w:val="00C65752"/>
    <w:rsid w:val="00C700CA"/>
    <w:rsid w:val="00C87726"/>
    <w:rsid w:val="00C97F4D"/>
    <w:rsid w:val="00D36054"/>
    <w:rsid w:val="00D54C9A"/>
    <w:rsid w:val="00D63112"/>
    <w:rsid w:val="00D76CEE"/>
    <w:rsid w:val="00D867E6"/>
    <w:rsid w:val="00E14E67"/>
    <w:rsid w:val="00E76ECB"/>
    <w:rsid w:val="00ED7A2E"/>
    <w:rsid w:val="00F65A9E"/>
    <w:rsid w:val="00F72E71"/>
    <w:rsid w:val="00F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42A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4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42A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6189A-A0BA-4483-848A-27FF5110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№99 Детский сад</cp:lastModifiedBy>
  <cp:revision>45</cp:revision>
  <cp:lastPrinted>2019-09-12T04:26:00Z</cp:lastPrinted>
  <dcterms:created xsi:type="dcterms:W3CDTF">2018-05-20T17:42:00Z</dcterms:created>
  <dcterms:modified xsi:type="dcterms:W3CDTF">2020-11-25T08:46:00Z</dcterms:modified>
</cp:coreProperties>
</file>