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EC" w:rsidRPr="00AF5F9D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:rsidR="008513EC" w:rsidRDefault="008513EC" w:rsidP="008C04A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 «Делюсь с коллегами»</w:t>
      </w: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C04AF" w:rsidRPr="00282F4A" w:rsidRDefault="008C04AF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Новогодний сценарий для детей 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подготовительной</w:t>
      </w: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группы</w:t>
      </w:r>
    </w:p>
    <w:p w:rsidR="008C04AF" w:rsidRDefault="008C04AF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Школа юных помощников Деда Мороза</w:t>
      </w: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»</w:t>
      </w: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Составила: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Трушина Дарья Андреевна</w:t>
      </w:r>
    </w:p>
    <w:p w:rsidR="008513EC" w:rsidRDefault="008513EC" w:rsidP="008C04A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МДОАУ «Детский сад №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118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</w:p>
    <w:p w:rsidR="008513EC" w:rsidRDefault="008513EC" w:rsidP="008C04A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C04AF" w:rsidRDefault="008C04AF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2024 г.</w:t>
      </w:r>
    </w:p>
    <w:p w:rsidR="008C04AF" w:rsidRDefault="008C04AF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C04AF" w:rsidRDefault="008C04AF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Pr="00282F4A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Новогодний сценарий для детей 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подготовительной</w:t>
      </w: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группы</w:t>
      </w: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«</w:t>
      </w:r>
      <w:r w:rsidR="008C04AF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Школа юных помощников Деда Мороза</w:t>
      </w: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»</w:t>
      </w:r>
    </w:p>
    <w:p w:rsidR="008513EC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513EC" w:rsidRPr="00282F4A" w:rsidTr="008C04AF">
        <w:trPr>
          <w:trHeight w:val="2839"/>
        </w:trPr>
        <w:tc>
          <w:tcPr>
            <w:tcW w:w="4927" w:type="dxa"/>
          </w:tcPr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Взрослые:</w:t>
            </w:r>
          </w:p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Мороз</w:t>
            </w:r>
          </w:p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</w:t>
            </w:r>
          </w:p>
          <w:p w:rsidR="008513EC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 Яга</w:t>
            </w:r>
          </w:p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Ягусик</w:t>
            </w:r>
            <w:proofErr w:type="spellEnd"/>
          </w:p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</w:p>
          <w:p w:rsidR="008513EC" w:rsidRPr="00282F4A" w:rsidRDefault="008C04AF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Снежинки</w:t>
            </w:r>
          </w:p>
          <w:p w:rsidR="008513EC" w:rsidRPr="00282F4A" w:rsidRDefault="008C04AF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Мультяшные герои</w:t>
            </w:r>
          </w:p>
        </w:tc>
        <w:tc>
          <w:tcPr>
            <w:tcW w:w="4927" w:type="dxa"/>
          </w:tcPr>
          <w:p w:rsidR="008513EC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Декорации, реквизит:</w:t>
            </w:r>
          </w:p>
          <w:p w:rsidR="008513EC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ёлка, зимнее украшение зала</w:t>
            </w:r>
          </w:p>
          <w:p w:rsidR="008513EC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 с открытками и письмами</w:t>
            </w:r>
          </w:p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корзинки</w:t>
            </w:r>
          </w:p>
          <w:p w:rsidR="008513EC" w:rsidRDefault="007E4A3B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для фокуса с потайным дном</w:t>
            </w:r>
          </w:p>
          <w:p w:rsidR="007E4A3B" w:rsidRDefault="007E4A3B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платочка</w:t>
            </w:r>
          </w:p>
          <w:p w:rsidR="008C04AF" w:rsidRDefault="008C04AF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Снежки</w:t>
            </w:r>
          </w:p>
          <w:p w:rsidR="008C04AF" w:rsidRDefault="008C04AF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</w:t>
            </w:r>
          </w:p>
          <w:p w:rsidR="008C04AF" w:rsidRPr="00282F4A" w:rsidRDefault="008C04AF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13EC" w:rsidRPr="00282F4A" w:rsidRDefault="008513EC" w:rsidP="008C04A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13EC" w:rsidRPr="00282F4A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Pr="00282F4A" w:rsidRDefault="008513EC" w:rsidP="008C04AF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8513EC" w:rsidRPr="001A08B4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Общий танец детей</w:t>
      </w:r>
    </w:p>
    <w:p w:rsidR="008513EC" w:rsidRPr="008513EC" w:rsidRDefault="007E4A3B" w:rsidP="008C0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513EC" w:rsidRPr="008513EC">
        <w:rPr>
          <w:rFonts w:ascii="Times New Roman" w:hAnsi="Times New Roman" w:cs="Times New Roman"/>
          <w:sz w:val="24"/>
          <w:szCs w:val="24"/>
        </w:rPr>
        <w:t>Что за чудо  наша ёлка!         </w:t>
      </w:r>
      <w:r w:rsidR="008513EC" w:rsidRPr="008513EC">
        <w:rPr>
          <w:rFonts w:ascii="Times New Roman" w:hAnsi="Times New Roman" w:cs="Times New Roman"/>
          <w:sz w:val="24"/>
          <w:szCs w:val="24"/>
        </w:rPr>
        <w:br/>
        <w:t>Разбегаются глаза.</w:t>
      </w:r>
      <w:r w:rsidR="008513EC" w:rsidRPr="008513EC">
        <w:rPr>
          <w:rFonts w:ascii="Times New Roman" w:hAnsi="Times New Roman" w:cs="Times New Roman"/>
          <w:sz w:val="24"/>
          <w:szCs w:val="24"/>
        </w:rPr>
        <w:br/>
        <w:t>Мишурой блестят  иголки,</w:t>
      </w:r>
      <w:r w:rsidR="008513EC" w:rsidRPr="008513EC">
        <w:rPr>
          <w:rFonts w:ascii="Times New Roman" w:hAnsi="Times New Roman" w:cs="Times New Roman"/>
          <w:sz w:val="24"/>
          <w:szCs w:val="24"/>
        </w:rPr>
        <w:br/>
        <w:t>Вот так ёлочка краса!</w:t>
      </w:r>
    </w:p>
    <w:p w:rsidR="008513EC" w:rsidRPr="008513EC" w:rsidRDefault="007E4A3B" w:rsidP="008C0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513EC" w:rsidRPr="008513EC">
        <w:rPr>
          <w:rFonts w:ascii="Times New Roman" w:hAnsi="Times New Roman" w:cs="Times New Roman"/>
          <w:sz w:val="24"/>
          <w:szCs w:val="24"/>
        </w:rPr>
        <w:t>Здравствуй, ёлочка, наш друг,</w:t>
      </w:r>
      <w:r w:rsidR="008513EC" w:rsidRPr="008513EC">
        <w:rPr>
          <w:rFonts w:ascii="Times New Roman" w:hAnsi="Times New Roman" w:cs="Times New Roman"/>
          <w:sz w:val="24"/>
          <w:szCs w:val="24"/>
        </w:rPr>
        <w:br/>
        <w:t>Собрались мы все вокруг.</w:t>
      </w:r>
      <w:r w:rsidR="008513EC" w:rsidRPr="008513EC">
        <w:rPr>
          <w:rFonts w:ascii="Times New Roman" w:hAnsi="Times New Roman" w:cs="Times New Roman"/>
          <w:sz w:val="24"/>
          <w:szCs w:val="24"/>
        </w:rPr>
        <w:br/>
        <w:t xml:space="preserve">Будем  </w:t>
      </w:r>
      <w:proofErr w:type="gramStart"/>
      <w:r w:rsidR="008513EC" w:rsidRPr="008513EC"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 w:rsidR="008513EC" w:rsidRPr="008513EC">
        <w:rPr>
          <w:rFonts w:ascii="Times New Roman" w:hAnsi="Times New Roman" w:cs="Times New Roman"/>
          <w:sz w:val="24"/>
          <w:szCs w:val="24"/>
        </w:rPr>
        <w:t xml:space="preserve"> и танцевать,</w:t>
      </w:r>
      <w:r w:rsidR="008513EC" w:rsidRPr="008513EC">
        <w:rPr>
          <w:rFonts w:ascii="Times New Roman" w:hAnsi="Times New Roman" w:cs="Times New Roman"/>
          <w:sz w:val="24"/>
          <w:szCs w:val="24"/>
        </w:rPr>
        <w:br/>
        <w:t>Дружно Новый год встречать.</w:t>
      </w:r>
    </w:p>
    <w:p w:rsidR="008513EC" w:rsidRPr="008513EC" w:rsidRDefault="008513EC" w:rsidP="008C0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513EC">
        <w:rPr>
          <w:rFonts w:ascii="Times New Roman" w:hAnsi="Times New Roman" w:cs="Times New Roman"/>
          <w:sz w:val="24"/>
          <w:szCs w:val="24"/>
        </w:rPr>
        <w:t>Ёлка наша вся в игрушках,</w:t>
      </w:r>
      <w:r w:rsidRPr="008513EC">
        <w:rPr>
          <w:rFonts w:ascii="Times New Roman" w:hAnsi="Times New Roman" w:cs="Times New Roman"/>
          <w:sz w:val="24"/>
          <w:szCs w:val="24"/>
        </w:rPr>
        <w:br/>
        <w:t>Вот шары на ней висят.</w:t>
      </w:r>
      <w:r w:rsidRPr="008513EC">
        <w:rPr>
          <w:rFonts w:ascii="Times New Roman" w:hAnsi="Times New Roman" w:cs="Times New Roman"/>
          <w:sz w:val="24"/>
          <w:szCs w:val="24"/>
        </w:rPr>
        <w:br/>
        <w:t>Наша ёлка с Новым годом</w:t>
      </w:r>
      <w:proofErr w:type="gramStart"/>
      <w:r w:rsidRPr="008513EC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8513EC">
        <w:rPr>
          <w:rFonts w:ascii="Times New Roman" w:hAnsi="Times New Roman" w:cs="Times New Roman"/>
          <w:sz w:val="24"/>
          <w:szCs w:val="24"/>
        </w:rPr>
        <w:t>оздравляет всех ребят!</w:t>
      </w:r>
    </w:p>
    <w:p w:rsidR="008513EC" w:rsidRPr="008513EC" w:rsidRDefault="008513EC" w:rsidP="008C0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513EC">
        <w:rPr>
          <w:rFonts w:ascii="Times New Roman" w:hAnsi="Times New Roman" w:cs="Times New Roman"/>
          <w:sz w:val="24"/>
          <w:szCs w:val="24"/>
        </w:rPr>
        <w:t>Закружился хоровод,</w:t>
      </w:r>
      <w:r w:rsidRPr="008513EC">
        <w:rPr>
          <w:rFonts w:ascii="Times New Roman" w:hAnsi="Times New Roman" w:cs="Times New Roman"/>
          <w:sz w:val="24"/>
          <w:szCs w:val="24"/>
        </w:rPr>
        <w:br/>
        <w:t>Льются песни звонко,</w:t>
      </w:r>
      <w:r w:rsidRPr="008513EC">
        <w:rPr>
          <w:rFonts w:ascii="Times New Roman" w:hAnsi="Times New Roman" w:cs="Times New Roman"/>
          <w:sz w:val="24"/>
          <w:szCs w:val="24"/>
        </w:rPr>
        <w:br/>
        <w:t>Это значит Новый год,</w:t>
      </w:r>
      <w:r w:rsidRPr="008513EC">
        <w:rPr>
          <w:rFonts w:ascii="Times New Roman" w:hAnsi="Times New Roman" w:cs="Times New Roman"/>
          <w:sz w:val="24"/>
          <w:szCs w:val="24"/>
        </w:rPr>
        <w:br/>
        <w:t>Это значит – ёлка!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красива и нарядна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елочка в саду.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Окружила беззаботно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наша детвора!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у нас сегодня праздник!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Ждали мы его весь год.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Как, скажите, он зовется?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дети хором: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Ну, конечн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год!</w:t>
      </w:r>
    </w:p>
    <w:p w:rsidR="007E4A3B" w:rsidRDefault="007E4A3B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8513EC"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 Новом году соберём все портфели, 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Нам школа откроет приветливо двери.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станем мы старше,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станем взрослей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-й год, приходи к нам скорей!</w:t>
      </w:r>
    </w:p>
    <w:p w:rsidR="008513EC" w:rsidRPr="001A08B4" w:rsidRDefault="007E4A3B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8513EC"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что, начинаем?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Конечно, пора!</w:t>
      </w:r>
    </w:p>
    <w:p w:rsidR="008513EC" w:rsidRPr="001A08B4" w:rsidRDefault="007E4A3B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513EC"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Новому году мы крикнем…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УРА!</w:t>
      </w:r>
    </w:p>
    <w:p w:rsidR="007E4A3B" w:rsidRDefault="007E4A3B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8513EC"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год! Новый год! </w:t>
      </w:r>
    </w:p>
    <w:p w:rsidR="007E4A3B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тебя чудесней. </w:t>
      </w:r>
    </w:p>
    <w:p w:rsidR="007E4A3B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встречаем мы его 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Дружной, звонкой песней! </w:t>
      </w:r>
    </w:p>
    <w:p w:rsidR="008513EC" w:rsidRPr="001A08B4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Песня «Чудо – праздник»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под музыку садятся на стульчики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 музыку выходит Снегурочка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вот и я, Снегурочка,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праздник к вам пришла,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белые снежинки с собою принесла!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Рассыпает белое конфетти в разные стороны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13EC" w:rsidRPr="001A08B4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Танец девочек «Снежинки»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</w:t>
      </w:r>
      <w:r w:rsidRPr="00867D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находит письмо на елке)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Дед Мороз приглашает всех желающих в Школу юных помощников  Деда Мороза! Поспешите! Желающих много, а мест мало! А у нас есть желающие учиться в школе Деда Мороза?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Я!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Все готовы? Тогда мы все станем супер помощниками Деда Мороза!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очень повезло, что вы узнали про Школу юных помощников  Деда Мороза! Ведь такая возможность – учиться на волшебника бывает раз в сто лет! 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попасть в школу юных помощников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хочу вам помочь подготовиться к вступительным экзаменам! Готовы? (Да)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первый урок – </w:t>
      </w: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Почтоведение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сюда — на почту Деда Мороза — поступают письма от ребят.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вам, будущим помощникам  Деда мороза, такое задание – быстро и правильно  разобрать почту Деда Мороза. Конверты с письмами в один почтовый ящик, открытки — в другой.</w:t>
      </w:r>
    </w:p>
    <w:p w:rsidR="008513EC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Игра – эстафета «Почта Деда Мороза»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13EC" w:rsidRPr="008513EC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513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(две коробочки с названиями – открытки и письма, поднос для общей массы писем и открыток)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Молодцы! Вы прекрасно рассортировали всю корреспонденцию!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музыка, в зал заходят Баба – яга, тянет за собой </w:t>
      </w:r>
      <w:proofErr w:type="spellStart"/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Ягусика</w:t>
      </w:r>
      <w:proofErr w:type="spellEnd"/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7E4A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 </w:t>
      </w:r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упирается, стесняется.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это еще что за жители лесные?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</w:t>
      </w:r>
      <w:proofErr w:type="gram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а-</w:t>
      </w:r>
      <w:proofErr w:type="gramEnd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мы, что Школа открывается для  помощников Деда Мороза?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вот, мы бегом сюда, к вам, на подготовку!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Баба-яга, ты,  что ли хочешь учиться?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Баба-яга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 не я…. Вот,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Дочка моя ненаглядная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Выходи, не стесняйся….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Говори, как мы учили с тобой…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 тоже хочу быть Дедом Морозом! Вот!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7D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Баба-яга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уж возьмите ее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на эту, как её…. подготовку…Он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такая смышлёная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Ребята, вы не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Возьмем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Ягусика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подготовку?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Раз вы не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продолжаем и наш следующий урок – </w:t>
      </w: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Компьютероведение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Вы, как будущие волшебники, должны знать много компьютерных игр и мультиков!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Баба-яга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Это наш любимый урок!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сайтов  знает,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компьютезированная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Мы сейчас это проверим!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Сетевая паутина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оплела весь белый свет,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пройти детишкам мимо.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это…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стоит обновить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долго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жить,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чтобы жизнь его не сбилась,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подпускай к порогу…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Вирус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в игру играю,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 кнопки нажимаю.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Кнопки, рычаги и хвостик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огадались? Это…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Джойстик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как маленький компьютер: 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есть игры, интернет. 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Тонкий, легкий и удобный, 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Называется…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E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</w:t>
      </w: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ланшет</w:t>
      </w:r>
      <w:r w:rsidR="007E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 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Эти все интернетовские штучки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моему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Ягусику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давно  известны!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 один мультик очень любим  — для наших девчонок и мальчишек!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Танцуем классно, без кокетства —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учат танцам с малолетства!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даже можно поддержать —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Аплодисментами встречать!</w:t>
      </w:r>
    </w:p>
    <w:p w:rsidR="008513EC" w:rsidRPr="001A08B4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Танец «</w:t>
      </w: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Пикачу</w:t>
      </w:r>
      <w:proofErr w:type="spellEnd"/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мультиками  у вас полный порядок! Молодцы! И какие же замечательные у нас здесь маленькие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пикачу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Баба-яга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Браво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</w:t>
      </w:r>
      <w:proofErr w:type="spellEnd"/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Следующий урок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</w:t>
      </w:r>
      <w:proofErr w:type="gramEnd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ркестроведение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 знаете, что Дед Мороз прекрасно играет на всех музыкальных инструментах!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вы, музыканты становитесь скорей, да новогоднюю песню сыграйте веселей!</w:t>
      </w:r>
    </w:p>
    <w:p w:rsidR="008513EC" w:rsidRPr="001A08B4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Оркестр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Ай да, музыкант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ы! Какой весёлый получился у на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оркестр!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Баба-яга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то,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-то, как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играл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слеза покатилась….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 да,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ученица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Дед Мороз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нее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получится!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у нас ещё один урок – </w:t>
      </w: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Фокусыведение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обучения вас фокусам я пригласила самого настоящего Факира!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Баба-яга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 зачем же так было тратиться!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вам эти фокусы бесплатно покажу! Я же их это, кручу верчу, запутать хочу! А сколько всяких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зельев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 вас научить варить.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( два одинаковых платочка)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коробок.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кладу в него платок…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Закрываю, раз, два, три…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Стукну палочкой, смотри!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 коробок…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куда исчез платок?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А платок у тебя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Снегурочка, убедитесь в этом сами!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Снегурочка  достаёт платок.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 Яга.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Аплодисменты!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Давайте наградим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нашу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факиршу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бурными аплодисментами!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наши дети, БЯ, тоже умеют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волшебничать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Колдовать например.</w:t>
      </w:r>
    </w:p>
    <w:p w:rsidR="008513EC" w:rsidRPr="007E4A3B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Баба – Яга: </w:t>
      </w:r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 ты, ну ты</w:t>
      </w:r>
      <w:proofErr w:type="gramStart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…Д</w:t>
      </w:r>
      <w:proofErr w:type="gramEnd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ладно?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Снегурочка: </w:t>
      </w:r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proofErr w:type="spellStart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</w:t>
      </w:r>
      <w:proofErr w:type="gramStart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сейчас, прямо в наш музыкальный зал ДМ </w:t>
      </w:r>
      <w:proofErr w:type="spellStart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накалдуем</w:t>
      </w:r>
      <w:proofErr w:type="spellEnd"/>
      <w:r w:rsidRP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 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не может этого быть, он сейчас в тереме своем сидит и делами занимается….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8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Вот увидишь! Ребята, давайте покажем БЯ наше колдовство!</w:t>
      </w:r>
    </w:p>
    <w:p w:rsidR="008513EC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AF788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Песня «Колдовать мы будем»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Баба – яга и </w:t>
      </w:r>
      <w:proofErr w:type="spellStart"/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незаметно выходят из зала.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4A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Звучит весёлая музыка, в зал заходят Баба </w:t>
      </w:r>
      <w:proofErr w:type="gramStart"/>
      <w:r w:rsidRPr="007E4A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–я</w:t>
      </w:r>
      <w:proofErr w:type="gramEnd"/>
      <w:r w:rsidRPr="007E4A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га и </w:t>
      </w:r>
      <w:proofErr w:type="spellStart"/>
      <w:r w:rsidRPr="007E4A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Ягусик</w:t>
      </w:r>
      <w:proofErr w:type="spellEnd"/>
      <w:r w:rsidRPr="007E4A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одетые Снегурочкой и Дед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4A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Морозом.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Баба </w:t>
      </w:r>
      <w:proofErr w:type="gram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–я</w:t>
      </w:r>
      <w:proofErr w:type="gramEnd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га и </w:t>
      </w: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вот и мы! Вы нас позвали, мы и пришли!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 весёлый Дед Мороз, я подарки вам принёс!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Баба-яга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я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Снегурочка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внучка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Деда Мороза.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Посмотрите – ка, ребятки, всё ли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Морозом в порядке?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Нет! Это Баба яга и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Извините, Баба-яга и </w:t>
      </w:r>
      <w:proofErr w:type="spell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мы, кажется, поняли, для чего вам нужны были уроки подготовки к школе! Вы решили, что можете сами быть и Снегурочкой, и Дед Морозом? Но у вас ничего не выйдет!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Баба-яга и </w:t>
      </w:r>
      <w:proofErr w:type="spellStart"/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Ягусик</w:t>
      </w:r>
      <w:proofErr w:type="spell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 почему? Мы же так старались!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Потому что настоящего  Деда Мороза не может заменить никто! Правда, ребята?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Так что, будем с вами прощаться! Идите в лес и там веселите лесных жителей!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Баба Яга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и ладно, как хотите!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мне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юные помощники!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мы будем звать настоящего  и самого  доброго волшебника Деда Мороза!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Дед Мороз!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зал заходит Дед Мороз.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Здравствуйте, Детишки!</w:t>
      </w:r>
    </w:p>
    <w:p w:rsidR="008513EC" w:rsidRPr="007E4A3B" w:rsidRDefault="008513EC" w:rsidP="008C04AF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 поздравляю,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Счастья, радости  желаю.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  чихать, не болеть,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крепкое иметь.</w:t>
      </w:r>
      <w:r w:rsidRPr="001A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Дедушка Мороз! Мы очень старались в подготовке  для тебя помощнико</w:t>
      </w:r>
      <w:proofErr w:type="gramStart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маленьких волшебников.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Мороз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что, юные помощники мои!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песню то про меня знаете? 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знаем дедушка.</w:t>
      </w:r>
    </w:p>
    <w:p w:rsidR="008513EC" w:rsidRPr="008513EC" w:rsidRDefault="008513EC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</w:pPr>
      <w:r w:rsidRPr="003A3B4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Песня</w:t>
      </w:r>
      <w:r w:rsidRPr="008513EC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Дед</w:t>
      </w:r>
      <w:r w:rsidRPr="008513EC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Мороз</w:t>
      </w:r>
      <w:r w:rsidRPr="008513EC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  <w:t>super</w:t>
      </w:r>
      <w:r w:rsidRPr="008513EC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  <w:t>star</w:t>
      </w:r>
      <w:r w:rsidRPr="008513EC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ru-RU"/>
        </w:rPr>
        <w:t>»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Песни пели вы на славу,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доставили забаву.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 я играл…</w:t>
      </w:r>
    </w:p>
    <w:p w:rsidR="008513EC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 что ж! Я хочу сказать, что ученики вы  очень способные!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танцевать вы любите?</w:t>
      </w:r>
    </w:p>
    <w:p w:rsidR="007E4A3B" w:rsidRDefault="007E4A3B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Конечно дедушка! Ты присаживайся, отдохни! А ребята тебе танец с волшебными снежками покажут.</w:t>
      </w:r>
    </w:p>
    <w:p w:rsidR="007E4A3B" w:rsidRPr="008C04AF" w:rsidRDefault="007E4A3B" w:rsidP="008C04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8C04A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Танец – игра «Диско»</w:t>
      </w:r>
    </w:p>
    <w:p w:rsidR="008513EC" w:rsidRPr="001A08B4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и закончилось ваше обучение в школе юных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помощников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Морозу</w:t>
      </w:r>
      <w:r w:rsidRPr="001A0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Я вас всех поздравляю и в честь окончания школы вручаю всем Диплом помощника и помощницы Деда Мороза!</w:t>
      </w:r>
    </w:p>
    <w:p w:rsidR="007E4A3B" w:rsidRPr="008C04AF" w:rsidRDefault="008513EC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0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Вручение дипломов</w:t>
      </w:r>
    </w:p>
    <w:p w:rsidR="007E4A3B" w:rsidRDefault="007E4A3B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Дипломы, это конечно хорошо и очень почетно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где же подарки?</w:t>
      </w:r>
    </w:p>
    <w:p w:rsidR="007E4A3B" w:rsidRDefault="008C04AF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да</w:t>
      </w:r>
      <w:proofErr w:type="gramStart"/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</w:t>
      </w:r>
      <w:proofErr w:type="gramEnd"/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 подарки то я совсем и забыл. Вот они, ваши подарочки.</w:t>
      </w:r>
    </w:p>
    <w:p w:rsidR="007E4A3B" w:rsidRPr="008C04AF" w:rsidRDefault="007E4A3B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0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Открывает мешок, он пуст. Под тканью спрятан подарок, но дети его не видят.</w:t>
      </w:r>
    </w:p>
    <w:p w:rsidR="007E4A3B" w:rsidRDefault="008C04AF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что же делать</w:t>
      </w:r>
      <w:proofErr w:type="gramStart"/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</w:t>
      </w:r>
      <w:proofErr w:type="gramEnd"/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 к вам добирался, все подарки растерял. </w:t>
      </w:r>
      <w:proofErr w:type="gramStart"/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7E4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ничего страшного, мы же с вами стали настоящими волшебниками. В руках у нас снежки, мы можем превратить их в подарки.</w:t>
      </w:r>
    </w:p>
    <w:p w:rsidR="008C04AF" w:rsidRPr="008C04AF" w:rsidRDefault="008C04AF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0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говорят снежку самые заветные желания и кладут в мешок Деда Мороза.</w:t>
      </w:r>
    </w:p>
    <w:p w:rsidR="008513EC" w:rsidRPr="008C04AF" w:rsidRDefault="008C04AF" w:rsidP="008C04A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8C0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Потом звучит волшебная музыка и ДМ достает из мешка подарок, остальные хранятся за кулисами.</w:t>
      </w:r>
      <w:r w:rsidR="008513EC" w:rsidRPr="008C04A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  <w:r w:rsidR="008513EC" w:rsidRPr="008C0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Раздача подарков</w:t>
      </w:r>
    </w:p>
    <w:p w:rsidR="008513EC" w:rsidRPr="001A08B4" w:rsidRDefault="008513EC" w:rsidP="008C04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200" w:rsidRDefault="003A1200" w:rsidP="008C04AF"/>
    <w:p w:rsidR="008C04AF" w:rsidRPr="008C04AF" w:rsidRDefault="008C04AF" w:rsidP="008C04AF">
      <w:pPr>
        <w:rPr>
          <w:rFonts w:ascii="Times New Roman" w:hAnsi="Times New Roman" w:cs="Times New Roman"/>
          <w:sz w:val="24"/>
          <w:szCs w:val="24"/>
        </w:rPr>
      </w:pPr>
      <w:r w:rsidRPr="008C04AF">
        <w:rPr>
          <w:rFonts w:ascii="Times New Roman" w:hAnsi="Times New Roman" w:cs="Times New Roman"/>
          <w:sz w:val="24"/>
          <w:szCs w:val="24"/>
        </w:rPr>
        <w:t>Музыкальный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27D57">
          <w:rPr>
            <w:rStyle w:val="a9"/>
            <w:rFonts w:ascii="Times New Roman" w:hAnsi="Times New Roman" w:cs="Times New Roman"/>
            <w:sz w:val="24"/>
            <w:szCs w:val="24"/>
          </w:rPr>
          <w:t>https://drive.google.com/drive/folders/1z0vBukA8mwhb0n9T49dWsUR5_hVUl00l?usp=sharing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C04AF" w:rsidRPr="008C04AF" w:rsidSect="00282F4A">
      <w:footerReference w:type="default" r:id="rId7"/>
      <w:pgSz w:w="11906" w:h="16838"/>
      <w:pgMar w:top="1134" w:right="1134" w:bottom="1134" w:left="1134" w:header="709" w:footer="709" w:gutter="0"/>
      <w:pgBorders w:offsetFrom="page">
        <w:top w:val="flowersDaisies" w:sz="20" w:space="24" w:color="8DB3E2" w:themeColor="text2" w:themeTint="66"/>
        <w:left w:val="flowersDaisies" w:sz="20" w:space="24" w:color="8DB3E2" w:themeColor="text2" w:themeTint="66"/>
        <w:bottom w:val="flowersDaisies" w:sz="20" w:space="24" w:color="8DB3E2" w:themeColor="text2" w:themeTint="66"/>
        <w:right w:val="flowersDaisies" w:sz="20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690157"/>
      <w:docPartObj>
        <w:docPartGallery w:val="Page Numbers (Bottom of Page)"/>
        <w:docPartUnique/>
      </w:docPartObj>
    </w:sdtPr>
    <w:sdtEndPr/>
    <w:sdtContent>
      <w:p w:rsidR="00B709CC" w:rsidRDefault="008C04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9CC" w:rsidRDefault="008C04AF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2612"/>
    <w:multiLevelType w:val="multilevel"/>
    <w:tmpl w:val="78CA5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C2"/>
    <w:rsid w:val="003A1200"/>
    <w:rsid w:val="00427B54"/>
    <w:rsid w:val="00434549"/>
    <w:rsid w:val="007847E5"/>
    <w:rsid w:val="007E4A3B"/>
    <w:rsid w:val="008513EC"/>
    <w:rsid w:val="008C04AF"/>
    <w:rsid w:val="00B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EC"/>
    <w:rPr>
      <w:rFonts w:eastAsiaTheme="minorHAnsi"/>
    </w:rPr>
  </w:style>
  <w:style w:type="paragraph" w:styleId="1">
    <w:name w:val="heading 1"/>
    <w:basedOn w:val="a"/>
    <w:link w:val="10"/>
    <w:uiPriority w:val="9"/>
    <w:qFormat/>
    <w:rsid w:val="00784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4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84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4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847E5"/>
    <w:rPr>
      <w:b/>
      <w:bCs/>
    </w:rPr>
  </w:style>
  <w:style w:type="character" w:styleId="a6">
    <w:name w:val="Emphasis"/>
    <w:basedOn w:val="a0"/>
    <w:uiPriority w:val="20"/>
    <w:qFormat/>
    <w:rsid w:val="007847E5"/>
    <w:rPr>
      <w:i/>
      <w:iCs/>
    </w:rPr>
  </w:style>
  <w:style w:type="paragraph" w:styleId="a7">
    <w:name w:val="List Paragraph"/>
    <w:basedOn w:val="a"/>
    <w:uiPriority w:val="34"/>
    <w:qFormat/>
    <w:rsid w:val="007847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84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85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13EC"/>
  </w:style>
  <w:style w:type="character" w:styleId="a9">
    <w:name w:val="Hyperlink"/>
    <w:basedOn w:val="a0"/>
    <w:uiPriority w:val="99"/>
    <w:unhideWhenUsed/>
    <w:rsid w:val="008513EC"/>
    <w:rPr>
      <w:color w:val="0000FF"/>
      <w:u w:val="single"/>
    </w:rPr>
  </w:style>
  <w:style w:type="table" w:styleId="aa">
    <w:name w:val="Table Grid"/>
    <w:basedOn w:val="a1"/>
    <w:uiPriority w:val="59"/>
    <w:rsid w:val="008513E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5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13EC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EC"/>
    <w:rPr>
      <w:rFonts w:eastAsiaTheme="minorHAnsi"/>
    </w:rPr>
  </w:style>
  <w:style w:type="paragraph" w:styleId="1">
    <w:name w:val="heading 1"/>
    <w:basedOn w:val="a"/>
    <w:link w:val="10"/>
    <w:uiPriority w:val="9"/>
    <w:qFormat/>
    <w:rsid w:val="00784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4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84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4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7847E5"/>
    <w:rPr>
      <w:b/>
      <w:bCs/>
    </w:rPr>
  </w:style>
  <w:style w:type="character" w:styleId="a6">
    <w:name w:val="Emphasis"/>
    <w:basedOn w:val="a0"/>
    <w:uiPriority w:val="20"/>
    <w:qFormat/>
    <w:rsid w:val="007847E5"/>
    <w:rPr>
      <w:i/>
      <w:iCs/>
    </w:rPr>
  </w:style>
  <w:style w:type="paragraph" w:styleId="a7">
    <w:name w:val="List Paragraph"/>
    <w:basedOn w:val="a"/>
    <w:uiPriority w:val="34"/>
    <w:qFormat/>
    <w:rsid w:val="007847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84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85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13EC"/>
  </w:style>
  <w:style w:type="character" w:styleId="a9">
    <w:name w:val="Hyperlink"/>
    <w:basedOn w:val="a0"/>
    <w:uiPriority w:val="99"/>
    <w:unhideWhenUsed/>
    <w:rsid w:val="008513EC"/>
    <w:rPr>
      <w:color w:val="0000FF"/>
      <w:u w:val="single"/>
    </w:rPr>
  </w:style>
  <w:style w:type="table" w:styleId="aa">
    <w:name w:val="Table Grid"/>
    <w:basedOn w:val="a1"/>
    <w:uiPriority w:val="59"/>
    <w:rsid w:val="008513E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5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13E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z0vBukA8mwhb0n9T49dWsUR5_hVUl00l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ДРУЖБА</dc:creator>
  <cp:keywords/>
  <dc:description/>
  <cp:lastModifiedBy>ДРУЖБА</cp:lastModifiedBy>
  <cp:revision>3</cp:revision>
  <dcterms:created xsi:type="dcterms:W3CDTF">2024-11-15T09:08:00Z</dcterms:created>
  <dcterms:modified xsi:type="dcterms:W3CDTF">2024-11-15T09:44:00Z</dcterms:modified>
</cp:coreProperties>
</file>