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89" w:rsidRDefault="0021088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-435610</wp:posOffset>
            </wp:positionV>
            <wp:extent cx="5457190" cy="5750560"/>
            <wp:effectExtent l="19050" t="0" r="0" b="0"/>
            <wp:wrapNone/>
            <wp:docPr id="1" name="Рисунок 1" descr="C:\Users\user\Pictures\19016940-Teamwork-connections-design--Stock-Vector-unity-helping-h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19016940-Teamwork-connections-design--Stock-Vector-unity-helping-han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575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Эмблема</w:t>
      </w:r>
    </w:p>
    <w:p w:rsidR="00210889" w:rsidRDefault="00210889" w:rsidP="00210889"/>
    <w:p w:rsidR="00210889" w:rsidRDefault="00210889" w:rsidP="00210889">
      <w:pPr>
        <w:spacing w:after="0" w:line="240" w:lineRule="auto"/>
        <w:jc w:val="center"/>
        <w:rPr>
          <w:rFonts w:ascii="a_AlgeriusBlw" w:hAnsi="a_AlgeriusBlw"/>
          <w:sz w:val="40"/>
          <w:szCs w:val="40"/>
        </w:rPr>
      </w:pPr>
      <w:r w:rsidRPr="00210889">
        <w:rPr>
          <w:rFonts w:ascii="a_AlgeriusBlw" w:hAnsi="a_AlgeriusBlw"/>
          <w:sz w:val="40"/>
          <w:szCs w:val="40"/>
        </w:rPr>
        <w:t xml:space="preserve">  </w:t>
      </w:r>
    </w:p>
    <w:p w:rsidR="00210889" w:rsidRPr="00210889" w:rsidRDefault="00210889" w:rsidP="00210889">
      <w:pPr>
        <w:spacing w:after="0" w:line="240" w:lineRule="auto"/>
        <w:jc w:val="center"/>
        <w:rPr>
          <w:rFonts w:ascii="a_AlgeriusBlw" w:hAnsi="a_AlgeriusBlw"/>
          <w:sz w:val="40"/>
          <w:szCs w:val="40"/>
        </w:rPr>
      </w:pPr>
      <w:r>
        <w:rPr>
          <w:rFonts w:ascii="a_AlgeriusBlw" w:hAnsi="a_AlgeriusBlw"/>
          <w:sz w:val="40"/>
          <w:szCs w:val="40"/>
        </w:rPr>
        <w:t xml:space="preserve">   </w:t>
      </w:r>
      <w:r w:rsidRPr="00210889">
        <w:rPr>
          <w:rFonts w:ascii="a_AlgeriusBlw" w:hAnsi="a_AlgeriusBlw"/>
          <w:sz w:val="40"/>
          <w:szCs w:val="40"/>
        </w:rPr>
        <w:t xml:space="preserve"> г</w:t>
      </w:r>
    </w:p>
    <w:p w:rsidR="005031AF" w:rsidRDefault="00210889" w:rsidP="00210889">
      <w:pPr>
        <w:spacing w:after="0" w:line="240" w:lineRule="auto"/>
        <w:jc w:val="center"/>
        <w:rPr>
          <w:rFonts w:ascii="a_AlgeriusBlw" w:eastAsia="Batang" w:hAnsi="a_AlgeriusBlw"/>
          <w:b/>
          <w:color w:val="FF0000"/>
          <w:sz w:val="96"/>
          <w:szCs w:val="96"/>
        </w:rPr>
      </w:pPr>
      <w:r w:rsidRPr="00210889">
        <w:rPr>
          <w:rFonts w:ascii="a_AlgeriusBlw" w:eastAsia="Batang" w:hAnsi="a_AlgeriusBlw"/>
          <w:b/>
          <w:color w:val="FF0000"/>
          <w:sz w:val="96"/>
          <w:szCs w:val="96"/>
        </w:rPr>
        <w:t xml:space="preserve"> А</w:t>
      </w:r>
    </w:p>
    <w:p w:rsidR="00210889" w:rsidRPr="00210889" w:rsidRDefault="00210889" w:rsidP="00210889">
      <w:pPr>
        <w:spacing w:after="0" w:line="240" w:lineRule="auto"/>
        <w:jc w:val="center"/>
        <w:rPr>
          <w:rFonts w:ascii="a_AlgeriusBlw" w:eastAsia="Batang" w:hAnsi="a_AlgeriusBlw"/>
          <w:b/>
          <w:color w:val="002060"/>
          <w:sz w:val="40"/>
          <w:szCs w:val="40"/>
        </w:rPr>
      </w:pPr>
      <w:r>
        <w:rPr>
          <w:rFonts w:ascii="a_AlgeriusBlw" w:eastAsia="Batang" w:hAnsi="a_AlgeriusBlw"/>
          <w:b/>
          <w:color w:val="002060"/>
          <w:sz w:val="40"/>
          <w:szCs w:val="40"/>
        </w:rPr>
        <w:t xml:space="preserve">  </w:t>
      </w:r>
      <w:proofErr w:type="spellStart"/>
      <w:proofErr w:type="gramStart"/>
      <w:r w:rsidRPr="00210889">
        <w:rPr>
          <w:rFonts w:ascii="a_AlgeriusBlw" w:eastAsia="Batang" w:hAnsi="a_AlgeriusBlw"/>
          <w:b/>
          <w:color w:val="002060"/>
          <w:sz w:val="40"/>
          <w:szCs w:val="40"/>
        </w:rPr>
        <w:t>р</w:t>
      </w:r>
      <w:proofErr w:type="spellEnd"/>
      <w:proofErr w:type="gramEnd"/>
    </w:p>
    <w:p w:rsidR="00210889" w:rsidRPr="00210889" w:rsidRDefault="00210889" w:rsidP="00210889">
      <w:pPr>
        <w:spacing w:after="0" w:line="240" w:lineRule="auto"/>
        <w:jc w:val="center"/>
        <w:rPr>
          <w:rFonts w:ascii="a_AlgeriusBlw" w:eastAsia="Batang" w:hAnsi="a_AlgeriusBlw"/>
          <w:b/>
          <w:color w:val="FF0000"/>
          <w:sz w:val="96"/>
          <w:szCs w:val="96"/>
        </w:rPr>
      </w:pPr>
      <w:r w:rsidRPr="00210889">
        <w:rPr>
          <w:rFonts w:ascii="a_AlgeriusBlw" w:eastAsia="Batang" w:hAnsi="a_AlgeriusBlw"/>
          <w:b/>
          <w:color w:val="FF0000"/>
          <w:sz w:val="96"/>
          <w:szCs w:val="96"/>
        </w:rPr>
        <w:t xml:space="preserve"> М</w:t>
      </w:r>
    </w:p>
    <w:p w:rsidR="00210889" w:rsidRDefault="00210889" w:rsidP="00210889">
      <w:pPr>
        <w:spacing w:after="0" w:line="240" w:lineRule="auto"/>
        <w:jc w:val="center"/>
        <w:rPr>
          <w:rFonts w:ascii="a_AlgeriusBlw" w:eastAsia="Batang" w:hAnsi="a_AlgeriusBlw"/>
          <w:b/>
          <w:color w:val="FF0000"/>
          <w:sz w:val="96"/>
          <w:szCs w:val="96"/>
        </w:rPr>
      </w:pPr>
      <w:r w:rsidRPr="00210889">
        <w:rPr>
          <w:rFonts w:ascii="a_AlgeriusBlw" w:eastAsia="Batang" w:hAnsi="a_AlgeriusBlw"/>
          <w:b/>
          <w:color w:val="FF0000"/>
          <w:sz w:val="96"/>
          <w:szCs w:val="96"/>
        </w:rPr>
        <w:t xml:space="preserve"> О</w:t>
      </w:r>
    </w:p>
    <w:p w:rsidR="00210889" w:rsidRPr="00210889" w:rsidRDefault="00210889" w:rsidP="00210889">
      <w:pPr>
        <w:spacing w:after="0" w:line="240" w:lineRule="auto"/>
        <w:jc w:val="center"/>
        <w:rPr>
          <w:rFonts w:ascii="a_AlgeriusBlw" w:eastAsia="Batang" w:hAnsi="a_AlgeriusBlw"/>
          <w:b/>
          <w:sz w:val="40"/>
          <w:szCs w:val="40"/>
        </w:rPr>
      </w:pPr>
      <w:r>
        <w:rPr>
          <w:rFonts w:ascii="a_AlgeriusBlw" w:eastAsia="Batang" w:hAnsi="a_AlgeriusBlw"/>
          <w:b/>
          <w:sz w:val="40"/>
          <w:szCs w:val="40"/>
        </w:rPr>
        <w:t xml:space="preserve">  </w:t>
      </w:r>
      <w:r w:rsidRPr="00210889">
        <w:rPr>
          <w:rFonts w:ascii="a_AlgeriusBlw" w:eastAsia="Batang" w:hAnsi="a_AlgeriusBlw"/>
          <w:b/>
          <w:sz w:val="40"/>
          <w:szCs w:val="40"/>
        </w:rPr>
        <w:t>Н</w:t>
      </w:r>
    </w:p>
    <w:p w:rsidR="00210889" w:rsidRPr="00210889" w:rsidRDefault="00210889" w:rsidP="00210889">
      <w:pPr>
        <w:spacing w:after="0" w:line="240" w:lineRule="auto"/>
        <w:jc w:val="center"/>
        <w:rPr>
          <w:rFonts w:ascii="a_AlgeriusBlw" w:eastAsia="Batang" w:hAnsi="a_AlgeriusBlw"/>
          <w:b/>
          <w:sz w:val="40"/>
          <w:szCs w:val="40"/>
        </w:rPr>
      </w:pPr>
      <w:r>
        <w:rPr>
          <w:rFonts w:ascii="a_AlgeriusBlw" w:eastAsia="Batang" w:hAnsi="a_AlgeriusBlw"/>
          <w:b/>
          <w:sz w:val="40"/>
          <w:szCs w:val="40"/>
        </w:rPr>
        <w:t xml:space="preserve">  </w:t>
      </w:r>
      <w:r w:rsidRPr="00210889">
        <w:rPr>
          <w:rFonts w:ascii="a_AlgeriusBlw" w:eastAsia="Batang" w:hAnsi="a_AlgeriusBlw"/>
          <w:b/>
          <w:sz w:val="40"/>
          <w:szCs w:val="40"/>
        </w:rPr>
        <w:t>И</w:t>
      </w:r>
    </w:p>
    <w:p w:rsidR="00210889" w:rsidRPr="00210889" w:rsidRDefault="00210889" w:rsidP="00210889">
      <w:pPr>
        <w:spacing w:after="0" w:line="240" w:lineRule="auto"/>
        <w:jc w:val="center"/>
        <w:rPr>
          <w:rFonts w:ascii="a_AlgeriusBlw" w:eastAsia="Batang" w:hAnsi="a_AlgeriusBlw"/>
          <w:b/>
          <w:sz w:val="40"/>
          <w:szCs w:val="40"/>
        </w:rPr>
      </w:pPr>
      <w:r>
        <w:rPr>
          <w:rFonts w:ascii="a_AlgeriusBlw" w:eastAsia="Batang" w:hAnsi="a_AlgeriusBlw"/>
          <w:b/>
          <w:sz w:val="40"/>
          <w:szCs w:val="40"/>
        </w:rPr>
        <w:t xml:space="preserve">  </w:t>
      </w:r>
      <w:r w:rsidRPr="00210889">
        <w:rPr>
          <w:rFonts w:ascii="a_AlgeriusBlw" w:eastAsia="Batang" w:hAnsi="a_AlgeriusBlw"/>
          <w:b/>
          <w:sz w:val="40"/>
          <w:szCs w:val="40"/>
        </w:rPr>
        <w:t>я</w:t>
      </w:r>
    </w:p>
    <w:p w:rsidR="00210889" w:rsidRDefault="00210889" w:rsidP="00210889">
      <w:pPr>
        <w:spacing w:after="0"/>
        <w:jc w:val="center"/>
        <w:rPr>
          <w:rFonts w:ascii="a_AlgeriusBlw" w:eastAsia="Batang" w:hAnsi="a_AlgeriusBlw"/>
          <w:b/>
          <w:color w:val="FF0000"/>
          <w:sz w:val="96"/>
          <w:szCs w:val="96"/>
        </w:rPr>
      </w:pPr>
    </w:p>
    <w:p w:rsidR="00210889" w:rsidRPr="00210889" w:rsidRDefault="00210889" w:rsidP="00210889">
      <w:pPr>
        <w:jc w:val="center"/>
        <w:rPr>
          <w:rFonts w:ascii="a_AlgeriusBlw" w:eastAsia="Batang" w:hAnsi="a_AlgeriusBlw"/>
          <w:b/>
          <w:color w:val="FF0000"/>
          <w:sz w:val="28"/>
          <w:szCs w:val="28"/>
        </w:rPr>
      </w:pPr>
      <w:r>
        <w:rPr>
          <w:rFonts w:ascii="a_AlgeriusBlw" w:eastAsia="Batang" w:hAnsi="a_AlgeriusBlw"/>
          <w:b/>
          <w:color w:val="FF0000"/>
          <w:sz w:val="28"/>
          <w:szCs w:val="28"/>
        </w:rPr>
        <w:t xml:space="preserve">АМО – это </w:t>
      </w:r>
      <w:proofErr w:type="gramStart"/>
      <w:r>
        <w:rPr>
          <w:rFonts w:ascii="a_AlgeriusBlw" w:eastAsia="Batang" w:hAnsi="a_AlgeriusBlw"/>
          <w:b/>
          <w:color w:val="FF0000"/>
          <w:sz w:val="28"/>
          <w:szCs w:val="28"/>
        </w:rPr>
        <w:t>вершина</w:t>
      </w:r>
      <w:proofErr w:type="gramEnd"/>
      <w:r>
        <w:rPr>
          <w:rFonts w:ascii="a_AlgeriusBlw" w:eastAsia="Batang" w:hAnsi="a_AlgeriusBlw"/>
          <w:b/>
          <w:color w:val="FF0000"/>
          <w:sz w:val="28"/>
          <w:szCs w:val="28"/>
        </w:rPr>
        <w:t xml:space="preserve"> на которую мы поднимемся вместе!</w:t>
      </w:r>
    </w:p>
    <w:sectPr w:rsidR="00210889" w:rsidRPr="0021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Blw">
    <w:panose1 w:val="04040705040A02020702"/>
    <w:charset w:val="CC"/>
    <w:family w:val="decorative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031AF"/>
    <w:rsid w:val="00205E48"/>
    <w:rsid w:val="00210889"/>
    <w:rsid w:val="0050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5E48"/>
  </w:style>
  <w:style w:type="paragraph" w:styleId="a3">
    <w:name w:val="Balloon Text"/>
    <w:basedOn w:val="a"/>
    <w:link w:val="a4"/>
    <w:uiPriority w:val="99"/>
    <w:semiHidden/>
    <w:unhideWhenUsed/>
    <w:rsid w:val="0021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2016-11-22T09:33:00Z</dcterms:created>
  <dcterms:modified xsi:type="dcterms:W3CDTF">2016-11-22T10:24:00Z</dcterms:modified>
</cp:coreProperties>
</file>