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5C5" w:rsidRDefault="00B87C0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C7793E" wp14:editId="05831B2A">
                <wp:simplePos x="0" y="0"/>
                <wp:positionH relativeFrom="column">
                  <wp:posOffset>200025</wp:posOffset>
                </wp:positionH>
                <wp:positionV relativeFrom="paragraph">
                  <wp:posOffset>1685925</wp:posOffset>
                </wp:positionV>
                <wp:extent cx="6263640" cy="638175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3640" cy="6381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87C0E" w:rsidRPr="00736092" w:rsidRDefault="00FF18FD" w:rsidP="00CB5F9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0000"/>
                                <w:sz w:val="3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noProof/>
                                <w:color w:val="FF0000"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081259" w:rsidRPr="00736092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0000"/>
                                <w:sz w:val="3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Проект НЕДЕЛЯ ПСИХОЛОГИИ</w:t>
                            </w:r>
                          </w:p>
                          <w:p w:rsidR="00FF18FD" w:rsidRPr="00736092" w:rsidRDefault="00FF18FD" w:rsidP="00CB5F9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0000"/>
                                <w:sz w:val="9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6092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0000"/>
                                <w:sz w:val="44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«Удивительный мир ПСИХОЛОГИИ»</w:t>
                            </w:r>
                          </w:p>
                          <w:p w:rsidR="0093073F" w:rsidRPr="00736092" w:rsidRDefault="00FF18FD" w:rsidP="00CB5F9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0000"/>
                                <w:sz w:val="3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6092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70C0"/>
                                <w:sz w:val="3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B87C0E" w:rsidRPr="00736092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70C0"/>
                                <w:sz w:val="3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Сроки реализации: </w:t>
                            </w:r>
                            <w:r w:rsidR="00B00B4A" w:rsidRPr="00736092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0000"/>
                                <w:sz w:val="3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указать дату</w:t>
                            </w:r>
                          </w:p>
                          <w:p w:rsidR="0093073F" w:rsidRPr="00736092" w:rsidRDefault="00B87C0E" w:rsidP="00005B1B">
                            <w:pPr>
                              <w:spacing w:after="0" w:line="240" w:lineRule="auto"/>
                              <w:jc w:val="center"/>
                              <w:rPr>
                                <w:rStyle w:val="a8"/>
                                <w:rFonts w:ascii="Times New Roman" w:hAnsi="Times New Roman" w:cs="Times New Roman"/>
                                <w:bCs w:val="0"/>
                                <w:i w:val="0"/>
                                <w:iCs w:val="0"/>
                                <w:noProof/>
                                <w:color w:val="FF0000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6092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70C0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Цель проекта:</w:t>
                            </w:r>
                          </w:p>
                          <w:p w:rsidR="00B87C0E" w:rsidRPr="00736092" w:rsidRDefault="00B87C0E" w:rsidP="00005B1B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Style w:val="a8"/>
                                <w:rFonts w:ascii="Times New Roman" w:hAnsi="Times New Roman" w:cs="Times New Roman"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736092">
                              <w:rPr>
                                <w:rStyle w:val="a8"/>
                                <w:rFonts w:ascii="Times New Roman" w:hAnsi="Times New Roman" w:cs="Times New Roman"/>
                                <w:color w:val="C00000"/>
                                <w:sz w:val="28"/>
                                <w:szCs w:val="28"/>
                              </w:rPr>
                              <w:t>Вовлечение всех участников образовательного процесса в совместную деятельность</w:t>
                            </w:r>
                            <w:r w:rsidR="0093073F" w:rsidRPr="00736092">
                              <w:rPr>
                                <w:rStyle w:val="a8"/>
                                <w:rFonts w:ascii="Times New Roman" w:hAnsi="Times New Roman" w:cs="Times New Roman"/>
                                <w:color w:val="C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93073F" w:rsidRPr="00005B1B" w:rsidRDefault="0093073F" w:rsidP="00005B1B">
                            <w:pPr>
                              <w:spacing w:after="0" w:line="240" w:lineRule="auto"/>
                              <w:jc w:val="center"/>
                              <w:rPr>
                                <w:rStyle w:val="a8"/>
                                <w:rFonts w:ascii="Times New Roman" w:hAnsi="Times New Roman" w:cs="Times New Roman"/>
                                <w:bCs w:val="0"/>
                                <w:i w:val="0"/>
                                <w:iCs w:val="0"/>
                                <w:noProof/>
                                <w:color w:val="0070C0"/>
                                <w:sz w:val="44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6092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70C0"/>
                                <w:sz w:val="44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Задачи проекта:</w:t>
                            </w:r>
                          </w:p>
                          <w:p w:rsidR="00005B1B" w:rsidRPr="00005B1B" w:rsidRDefault="00005B1B" w:rsidP="00005B1B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before="75" w:after="0" w:afterAutospacing="0"/>
                              <w:textAlignment w:val="baseline"/>
                              <w:rPr>
                                <w:rStyle w:val="a8"/>
                                <w:color w:val="C00000"/>
                                <w:sz w:val="28"/>
                              </w:rPr>
                            </w:pPr>
                            <w:r w:rsidRPr="00005B1B">
                              <w:rPr>
                                <w:rStyle w:val="a8"/>
                                <w:color w:val="C00000"/>
                                <w:sz w:val="28"/>
                              </w:rPr>
                              <w:t>Повышать уровень доверия между всеми участниками образовательного процесса;</w:t>
                            </w:r>
                          </w:p>
                          <w:p w:rsidR="00005B1B" w:rsidRPr="00005B1B" w:rsidRDefault="00005B1B" w:rsidP="00005B1B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before="75" w:after="0" w:afterAutospacing="0"/>
                              <w:textAlignment w:val="baseline"/>
                              <w:rPr>
                                <w:rStyle w:val="a8"/>
                                <w:color w:val="C00000"/>
                                <w:sz w:val="28"/>
                              </w:rPr>
                            </w:pPr>
                            <w:r w:rsidRPr="00005B1B">
                              <w:rPr>
                                <w:rStyle w:val="a8"/>
                                <w:color w:val="C00000"/>
                                <w:sz w:val="28"/>
                              </w:rPr>
                              <w:t>Стимулировать интерес к психологическим знаниям и работе психолога у детей, педагогов, родителей и сотрудников ДОУ;</w:t>
                            </w:r>
                          </w:p>
                          <w:p w:rsidR="00005B1B" w:rsidRPr="00005B1B" w:rsidRDefault="00005B1B" w:rsidP="00005B1B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before="75" w:after="0" w:afterAutospacing="0"/>
                              <w:textAlignment w:val="baseline"/>
                              <w:rPr>
                                <w:rStyle w:val="a8"/>
                                <w:color w:val="C00000"/>
                                <w:sz w:val="28"/>
                              </w:rPr>
                            </w:pPr>
                            <w:r w:rsidRPr="00005B1B">
                              <w:rPr>
                                <w:rStyle w:val="a8"/>
                                <w:color w:val="C00000"/>
                                <w:sz w:val="28"/>
                              </w:rPr>
                              <w:t>Повышать психологическую компетентность педагогов и родителей ДОУ;</w:t>
                            </w:r>
                          </w:p>
                          <w:p w:rsidR="00005B1B" w:rsidRPr="00005B1B" w:rsidRDefault="00005B1B" w:rsidP="00005B1B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before="75" w:after="0" w:afterAutospacing="0"/>
                              <w:textAlignment w:val="baseline"/>
                              <w:rPr>
                                <w:rStyle w:val="a8"/>
                                <w:color w:val="C00000"/>
                                <w:sz w:val="28"/>
                              </w:rPr>
                            </w:pPr>
                            <w:r w:rsidRPr="00005B1B">
                              <w:rPr>
                                <w:rStyle w:val="a8"/>
                                <w:color w:val="C00000"/>
                                <w:sz w:val="28"/>
                              </w:rPr>
                              <w:t>Показать новые формы работы с детьми и взрослыми, раскрыть возможности психологической службы МДОАУ;</w:t>
                            </w:r>
                          </w:p>
                          <w:p w:rsidR="00005B1B" w:rsidRDefault="00005B1B" w:rsidP="00005B1B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before="75" w:after="0" w:afterAutospacing="0"/>
                              <w:textAlignment w:val="baseline"/>
                              <w:rPr>
                                <w:rStyle w:val="a8"/>
                                <w:color w:val="C00000"/>
                                <w:sz w:val="28"/>
                              </w:rPr>
                            </w:pPr>
                            <w:r w:rsidRPr="00005B1B">
                              <w:rPr>
                                <w:rStyle w:val="a8"/>
                                <w:color w:val="C00000"/>
                                <w:sz w:val="28"/>
                              </w:rPr>
                              <w:t>Формировать интерес взрослых к миру ребенка, стремление помогать ему в индивидуально-личностном развитии.</w:t>
                            </w:r>
                          </w:p>
                          <w:p w:rsidR="0093073F" w:rsidRPr="008646B2" w:rsidRDefault="0093073F" w:rsidP="008646B2">
                            <w:pPr>
                              <w:pStyle w:val="a9"/>
                              <w:shd w:val="clear" w:color="auto" w:fill="FFFFFF"/>
                              <w:spacing w:before="75" w:after="0" w:afterAutospacing="0"/>
                              <w:ind w:left="644"/>
                              <w:jc w:val="center"/>
                              <w:textAlignment w:val="baseline"/>
                              <w:rPr>
                                <w:b/>
                                <w:bCs/>
                                <w:i/>
                                <w:iCs/>
                                <w:color w:val="C00000"/>
                                <w:sz w:val="44"/>
                                <w:szCs w:val="44"/>
                              </w:rPr>
                            </w:pPr>
                            <w:r w:rsidRPr="008646B2">
                              <w:rPr>
                                <w:b/>
                                <w:noProof/>
                                <w:color w:val="0070C0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Принципы проекта:</w:t>
                            </w:r>
                          </w:p>
                          <w:p w:rsidR="0093073F" w:rsidRPr="00736092" w:rsidRDefault="0093073F" w:rsidP="00005B1B">
                            <w:pPr>
                              <w:pStyle w:val="a5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rStyle w:val="a8"/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36092">
                              <w:rPr>
                                <w:rStyle w:val="a8"/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Неделя психологии должна быть целостной и законченной</w:t>
                            </w:r>
                            <w:r w:rsidR="005319A5">
                              <w:rPr>
                                <w:rStyle w:val="a8"/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:rsidR="0093073F" w:rsidRPr="00736092" w:rsidRDefault="005319A5" w:rsidP="00005B1B">
                            <w:pPr>
                              <w:pStyle w:val="a5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rStyle w:val="a8"/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a8"/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Учитывать</w:t>
                            </w:r>
                            <w:r w:rsidR="0093073F" w:rsidRPr="00736092">
                              <w:rPr>
                                <w:rStyle w:val="a8"/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 возрастные и индивидуальные возможности детей</w:t>
                            </w:r>
                            <w:r>
                              <w:rPr>
                                <w:rStyle w:val="a8"/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:rsidR="0093073F" w:rsidRPr="00736092" w:rsidRDefault="0093073F" w:rsidP="00005B1B">
                            <w:pPr>
                              <w:pStyle w:val="a5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rStyle w:val="a8"/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36092">
                              <w:rPr>
                                <w:rStyle w:val="a8"/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События недели должны охватывать по возможности весь детский сад (взрослых и детей)</w:t>
                            </w:r>
                            <w:r w:rsidR="005319A5">
                              <w:rPr>
                                <w:rStyle w:val="a8"/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:rsidR="0093073F" w:rsidRPr="00736092" w:rsidRDefault="0093073F" w:rsidP="00005B1B">
                            <w:pPr>
                              <w:pStyle w:val="a5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rStyle w:val="a8"/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36092">
                              <w:rPr>
                                <w:rStyle w:val="a8"/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Мероприятия недели психол</w:t>
                            </w:r>
                            <w:r w:rsidR="00736092">
                              <w:rPr>
                                <w:rStyle w:val="a8"/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огии не должны нарушать</w:t>
                            </w:r>
                            <w:r w:rsidRPr="00736092">
                              <w:rPr>
                                <w:rStyle w:val="a8"/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36092">
                              <w:rPr>
                                <w:rStyle w:val="a8"/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воспитательно</w:t>
                            </w:r>
                            <w:proofErr w:type="spellEnd"/>
                            <w:r w:rsidRPr="00736092">
                              <w:rPr>
                                <w:rStyle w:val="a8"/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- образовательный процесс (соблюдение режима дня)</w:t>
                            </w:r>
                            <w:r w:rsidR="00736092">
                              <w:rPr>
                                <w:rStyle w:val="a8"/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93073F" w:rsidRPr="00736092" w:rsidRDefault="0093073F" w:rsidP="00005B1B">
                            <w:pPr>
                              <w:pStyle w:val="a9"/>
                              <w:shd w:val="clear" w:color="auto" w:fill="FFFFFF"/>
                              <w:spacing w:before="75" w:beforeAutospacing="0" w:after="0" w:afterAutospacing="0"/>
                              <w:textAlignment w:val="baseline"/>
                              <w:rPr>
                                <w:rStyle w:val="a8"/>
                                <w:color w:val="C00000"/>
                                <w:sz w:val="28"/>
                              </w:rPr>
                            </w:pPr>
                          </w:p>
                          <w:p w:rsidR="0093073F" w:rsidRPr="00736092" w:rsidRDefault="0093073F" w:rsidP="00005B1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bookmarkEnd w:id="0"/>
                          <w:p w:rsidR="00B87C0E" w:rsidRPr="00B87C0E" w:rsidRDefault="00B87C0E" w:rsidP="00005B1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C7793E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15.75pt;margin-top:132.75pt;width:493.2pt;height:50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" filled="f" stroked="f">
                <v:textbox>
                  <w:txbxContent>
                    <w:p w:rsidR="00B87C0E" w:rsidRPr="00736092" w:rsidRDefault="00FF18FD" w:rsidP="00CB5F9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FF0000"/>
                          <w:sz w:val="3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>
                        <w:rPr>
                          <w:b/>
                          <w:noProof/>
                          <w:color w:val="FF0000"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081259" w:rsidRPr="00736092">
                        <w:rPr>
                          <w:rFonts w:ascii="Times New Roman" w:hAnsi="Times New Roman" w:cs="Times New Roman"/>
                          <w:b/>
                          <w:noProof/>
                          <w:color w:val="FF0000"/>
                          <w:sz w:val="3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Проект НЕДЕЛЯ ПСИХОЛОГИИ</w:t>
                      </w:r>
                    </w:p>
                    <w:p w:rsidR="00FF18FD" w:rsidRPr="00736092" w:rsidRDefault="00FF18FD" w:rsidP="00CB5F9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FF0000"/>
                          <w:sz w:val="9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36092">
                        <w:rPr>
                          <w:rFonts w:ascii="Times New Roman" w:hAnsi="Times New Roman" w:cs="Times New Roman"/>
                          <w:b/>
                          <w:noProof/>
                          <w:color w:val="FF0000"/>
                          <w:sz w:val="44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«Удивительный мир ПСИХОЛОГИИ»</w:t>
                      </w:r>
                    </w:p>
                    <w:p w:rsidR="0093073F" w:rsidRPr="00736092" w:rsidRDefault="00FF18FD" w:rsidP="00CB5F9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FF0000"/>
                          <w:sz w:val="3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36092">
                        <w:rPr>
                          <w:rFonts w:ascii="Times New Roman" w:hAnsi="Times New Roman" w:cs="Times New Roman"/>
                          <w:b/>
                          <w:noProof/>
                          <w:color w:val="0070C0"/>
                          <w:sz w:val="3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B87C0E" w:rsidRPr="00736092">
                        <w:rPr>
                          <w:rFonts w:ascii="Times New Roman" w:hAnsi="Times New Roman" w:cs="Times New Roman"/>
                          <w:b/>
                          <w:noProof/>
                          <w:color w:val="0070C0"/>
                          <w:sz w:val="3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Сроки реализации: </w:t>
                      </w:r>
                      <w:r w:rsidR="00B00B4A" w:rsidRPr="00736092">
                        <w:rPr>
                          <w:rFonts w:ascii="Times New Roman" w:hAnsi="Times New Roman" w:cs="Times New Roman"/>
                          <w:b/>
                          <w:noProof/>
                          <w:color w:val="FF0000"/>
                          <w:sz w:val="3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указать дату</w:t>
                      </w:r>
                    </w:p>
                    <w:p w:rsidR="0093073F" w:rsidRPr="00736092" w:rsidRDefault="00B87C0E" w:rsidP="00005B1B">
                      <w:pPr>
                        <w:spacing w:after="0" w:line="240" w:lineRule="auto"/>
                        <w:jc w:val="center"/>
                        <w:rPr>
                          <w:rStyle w:val="a8"/>
                          <w:rFonts w:ascii="Times New Roman" w:hAnsi="Times New Roman" w:cs="Times New Roman"/>
                          <w:bCs w:val="0"/>
                          <w:i w:val="0"/>
                          <w:iCs w:val="0"/>
                          <w:noProof/>
                          <w:color w:val="FF0000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36092">
                        <w:rPr>
                          <w:rFonts w:ascii="Times New Roman" w:hAnsi="Times New Roman" w:cs="Times New Roman"/>
                          <w:b/>
                          <w:noProof/>
                          <w:color w:val="0070C0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Цель проекта:</w:t>
                      </w:r>
                    </w:p>
                    <w:p w:rsidR="00B87C0E" w:rsidRPr="00736092" w:rsidRDefault="00B87C0E" w:rsidP="00005B1B">
                      <w:pPr>
                        <w:pStyle w:val="a5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Style w:val="a8"/>
                          <w:rFonts w:ascii="Times New Roman" w:hAnsi="Times New Roman" w:cs="Times New Roman"/>
                          <w:color w:val="C00000"/>
                          <w:sz w:val="28"/>
                          <w:szCs w:val="28"/>
                        </w:rPr>
                      </w:pPr>
                      <w:r w:rsidRPr="00736092">
                        <w:rPr>
                          <w:rStyle w:val="a8"/>
                          <w:rFonts w:ascii="Times New Roman" w:hAnsi="Times New Roman" w:cs="Times New Roman"/>
                          <w:color w:val="C00000"/>
                          <w:sz w:val="28"/>
                          <w:szCs w:val="28"/>
                        </w:rPr>
                        <w:t>Вовлечение всех участников образовательного процесса в совместную деятельность</w:t>
                      </w:r>
                      <w:r w:rsidR="0093073F" w:rsidRPr="00736092">
                        <w:rPr>
                          <w:rStyle w:val="a8"/>
                          <w:rFonts w:ascii="Times New Roman" w:hAnsi="Times New Roman" w:cs="Times New Roman"/>
                          <w:color w:val="C00000"/>
                          <w:sz w:val="28"/>
                          <w:szCs w:val="28"/>
                        </w:rPr>
                        <w:t>.</w:t>
                      </w:r>
                    </w:p>
                    <w:p w:rsidR="0093073F" w:rsidRPr="00005B1B" w:rsidRDefault="0093073F" w:rsidP="00005B1B">
                      <w:pPr>
                        <w:spacing w:after="0" w:line="240" w:lineRule="auto"/>
                        <w:jc w:val="center"/>
                        <w:rPr>
                          <w:rStyle w:val="a8"/>
                          <w:rFonts w:ascii="Times New Roman" w:hAnsi="Times New Roman" w:cs="Times New Roman"/>
                          <w:bCs w:val="0"/>
                          <w:i w:val="0"/>
                          <w:iCs w:val="0"/>
                          <w:noProof/>
                          <w:color w:val="0070C0"/>
                          <w:sz w:val="44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36092">
                        <w:rPr>
                          <w:rFonts w:ascii="Times New Roman" w:hAnsi="Times New Roman" w:cs="Times New Roman"/>
                          <w:b/>
                          <w:noProof/>
                          <w:color w:val="0070C0"/>
                          <w:sz w:val="44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Задачи проекта:</w:t>
                      </w:r>
                    </w:p>
                    <w:p w:rsidR="00005B1B" w:rsidRPr="00005B1B" w:rsidRDefault="00005B1B" w:rsidP="00005B1B">
                      <w:pPr>
                        <w:pStyle w:val="a9"/>
                        <w:numPr>
                          <w:ilvl w:val="0"/>
                          <w:numId w:val="4"/>
                        </w:numPr>
                        <w:shd w:val="clear" w:color="auto" w:fill="FFFFFF"/>
                        <w:spacing w:before="75" w:after="0" w:afterAutospacing="0"/>
                        <w:textAlignment w:val="baseline"/>
                        <w:rPr>
                          <w:rStyle w:val="a8"/>
                          <w:color w:val="C00000"/>
                          <w:sz w:val="28"/>
                        </w:rPr>
                      </w:pPr>
                      <w:r w:rsidRPr="00005B1B">
                        <w:rPr>
                          <w:rStyle w:val="a8"/>
                          <w:color w:val="C00000"/>
                          <w:sz w:val="28"/>
                        </w:rPr>
                        <w:t>Повышать уровень доверия между всеми участниками образовательного процесса;</w:t>
                      </w:r>
                    </w:p>
                    <w:p w:rsidR="00005B1B" w:rsidRPr="00005B1B" w:rsidRDefault="00005B1B" w:rsidP="00005B1B">
                      <w:pPr>
                        <w:pStyle w:val="a9"/>
                        <w:numPr>
                          <w:ilvl w:val="0"/>
                          <w:numId w:val="4"/>
                        </w:numPr>
                        <w:shd w:val="clear" w:color="auto" w:fill="FFFFFF"/>
                        <w:spacing w:before="75" w:after="0" w:afterAutospacing="0"/>
                        <w:textAlignment w:val="baseline"/>
                        <w:rPr>
                          <w:rStyle w:val="a8"/>
                          <w:color w:val="C00000"/>
                          <w:sz w:val="28"/>
                        </w:rPr>
                      </w:pPr>
                      <w:r w:rsidRPr="00005B1B">
                        <w:rPr>
                          <w:rStyle w:val="a8"/>
                          <w:color w:val="C00000"/>
                          <w:sz w:val="28"/>
                        </w:rPr>
                        <w:t>Стимулировать интерес к психологическим знаниям и работе психолога у детей, педагогов, родителей и сотрудников ДОУ;</w:t>
                      </w:r>
                    </w:p>
                    <w:p w:rsidR="00005B1B" w:rsidRPr="00005B1B" w:rsidRDefault="00005B1B" w:rsidP="00005B1B">
                      <w:pPr>
                        <w:pStyle w:val="a9"/>
                        <w:numPr>
                          <w:ilvl w:val="0"/>
                          <w:numId w:val="4"/>
                        </w:numPr>
                        <w:shd w:val="clear" w:color="auto" w:fill="FFFFFF"/>
                        <w:spacing w:before="75" w:after="0" w:afterAutospacing="0"/>
                        <w:textAlignment w:val="baseline"/>
                        <w:rPr>
                          <w:rStyle w:val="a8"/>
                          <w:color w:val="C00000"/>
                          <w:sz w:val="28"/>
                        </w:rPr>
                      </w:pPr>
                      <w:r w:rsidRPr="00005B1B">
                        <w:rPr>
                          <w:rStyle w:val="a8"/>
                          <w:color w:val="C00000"/>
                          <w:sz w:val="28"/>
                        </w:rPr>
                        <w:t>Повышать психологическую компетентность педагогов и родителей ДОУ;</w:t>
                      </w:r>
                    </w:p>
                    <w:p w:rsidR="00005B1B" w:rsidRPr="00005B1B" w:rsidRDefault="00005B1B" w:rsidP="00005B1B">
                      <w:pPr>
                        <w:pStyle w:val="a9"/>
                        <w:numPr>
                          <w:ilvl w:val="0"/>
                          <w:numId w:val="4"/>
                        </w:numPr>
                        <w:shd w:val="clear" w:color="auto" w:fill="FFFFFF"/>
                        <w:spacing w:before="75" w:after="0" w:afterAutospacing="0"/>
                        <w:textAlignment w:val="baseline"/>
                        <w:rPr>
                          <w:rStyle w:val="a8"/>
                          <w:color w:val="C00000"/>
                          <w:sz w:val="28"/>
                        </w:rPr>
                      </w:pPr>
                      <w:r w:rsidRPr="00005B1B">
                        <w:rPr>
                          <w:rStyle w:val="a8"/>
                          <w:color w:val="C00000"/>
                          <w:sz w:val="28"/>
                        </w:rPr>
                        <w:t>Показать новые формы работы с детьми и взрослыми, раскрыть возможности психологической службы МДОАУ;</w:t>
                      </w:r>
                    </w:p>
                    <w:p w:rsidR="00005B1B" w:rsidRDefault="00005B1B" w:rsidP="00005B1B">
                      <w:pPr>
                        <w:pStyle w:val="a9"/>
                        <w:numPr>
                          <w:ilvl w:val="0"/>
                          <w:numId w:val="4"/>
                        </w:numPr>
                        <w:shd w:val="clear" w:color="auto" w:fill="FFFFFF"/>
                        <w:spacing w:before="75" w:after="0" w:afterAutospacing="0"/>
                        <w:textAlignment w:val="baseline"/>
                        <w:rPr>
                          <w:rStyle w:val="a8"/>
                          <w:color w:val="C00000"/>
                          <w:sz w:val="28"/>
                        </w:rPr>
                      </w:pPr>
                      <w:r w:rsidRPr="00005B1B">
                        <w:rPr>
                          <w:rStyle w:val="a8"/>
                          <w:color w:val="C00000"/>
                          <w:sz w:val="28"/>
                        </w:rPr>
                        <w:t>Формировать интерес взрослых к миру ребенка, стремление помогать ему в индивидуально-личностном развитии.</w:t>
                      </w:r>
                    </w:p>
                    <w:p w:rsidR="0093073F" w:rsidRPr="008646B2" w:rsidRDefault="0093073F" w:rsidP="008646B2">
                      <w:pPr>
                        <w:pStyle w:val="a9"/>
                        <w:shd w:val="clear" w:color="auto" w:fill="FFFFFF"/>
                        <w:spacing w:before="75" w:after="0" w:afterAutospacing="0"/>
                        <w:ind w:left="644"/>
                        <w:jc w:val="center"/>
                        <w:textAlignment w:val="baseline"/>
                        <w:rPr>
                          <w:b/>
                          <w:bCs/>
                          <w:i/>
                          <w:iCs/>
                          <w:color w:val="C00000"/>
                          <w:sz w:val="44"/>
                          <w:szCs w:val="44"/>
                        </w:rPr>
                      </w:pPr>
                      <w:r w:rsidRPr="008646B2">
                        <w:rPr>
                          <w:b/>
                          <w:noProof/>
                          <w:color w:val="0070C0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Принципы проекта:</w:t>
                      </w:r>
                    </w:p>
                    <w:p w:rsidR="0093073F" w:rsidRPr="00736092" w:rsidRDefault="0093073F" w:rsidP="00005B1B">
                      <w:pPr>
                        <w:pStyle w:val="a5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rStyle w:val="a8"/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</w:pPr>
                      <w:r w:rsidRPr="00736092">
                        <w:rPr>
                          <w:rStyle w:val="a8"/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>Неделя психологии должна быть целостной и законченной</w:t>
                      </w:r>
                      <w:r w:rsidR="005319A5">
                        <w:rPr>
                          <w:rStyle w:val="a8"/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>;</w:t>
                      </w:r>
                    </w:p>
                    <w:p w:rsidR="0093073F" w:rsidRPr="00736092" w:rsidRDefault="005319A5" w:rsidP="00005B1B">
                      <w:pPr>
                        <w:pStyle w:val="a5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rStyle w:val="a8"/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Style w:val="a8"/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>Учитывать</w:t>
                      </w:r>
                      <w:r w:rsidR="0093073F" w:rsidRPr="00736092">
                        <w:rPr>
                          <w:rStyle w:val="a8"/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 xml:space="preserve"> возрастные и индивидуальные возможности детей</w:t>
                      </w:r>
                      <w:r>
                        <w:rPr>
                          <w:rStyle w:val="a8"/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>;</w:t>
                      </w:r>
                    </w:p>
                    <w:p w:rsidR="0093073F" w:rsidRPr="00736092" w:rsidRDefault="0093073F" w:rsidP="00005B1B">
                      <w:pPr>
                        <w:pStyle w:val="a5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rStyle w:val="a8"/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</w:pPr>
                      <w:r w:rsidRPr="00736092">
                        <w:rPr>
                          <w:rStyle w:val="a8"/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>События недели должны охватывать по возможности весь детский сад (взрослых и детей)</w:t>
                      </w:r>
                      <w:r w:rsidR="005319A5">
                        <w:rPr>
                          <w:rStyle w:val="a8"/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>;</w:t>
                      </w:r>
                    </w:p>
                    <w:p w:rsidR="0093073F" w:rsidRPr="00736092" w:rsidRDefault="0093073F" w:rsidP="00005B1B">
                      <w:pPr>
                        <w:pStyle w:val="a5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rStyle w:val="a8"/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</w:pPr>
                      <w:r w:rsidRPr="00736092">
                        <w:rPr>
                          <w:rStyle w:val="a8"/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>Мероприятия недели психол</w:t>
                      </w:r>
                      <w:r w:rsidR="00736092">
                        <w:rPr>
                          <w:rStyle w:val="a8"/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>огии не должны нарушать</w:t>
                      </w:r>
                      <w:r w:rsidRPr="00736092">
                        <w:rPr>
                          <w:rStyle w:val="a8"/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36092">
                        <w:rPr>
                          <w:rStyle w:val="a8"/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>воспитательно</w:t>
                      </w:r>
                      <w:proofErr w:type="spellEnd"/>
                      <w:r w:rsidRPr="00736092">
                        <w:rPr>
                          <w:rStyle w:val="a8"/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>- образовательный процесс (соблюдение режима дня)</w:t>
                      </w:r>
                      <w:r w:rsidR="00736092">
                        <w:rPr>
                          <w:rStyle w:val="a8"/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>.</w:t>
                      </w:r>
                    </w:p>
                    <w:p w:rsidR="0093073F" w:rsidRPr="00736092" w:rsidRDefault="0093073F" w:rsidP="00005B1B">
                      <w:pPr>
                        <w:pStyle w:val="a9"/>
                        <w:shd w:val="clear" w:color="auto" w:fill="FFFFFF"/>
                        <w:spacing w:before="75" w:beforeAutospacing="0" w:after="0" w:afterAutospacing="0"/>
                        <w:textAlignment w:val="baseline"/>
                        <w:rPr>
                          <w:rStyle w:val="a8"/>
                          <w:color w:val="C00000"/>
                          <w:sz w:val="28"/>
                        </w:rPr>
                      </w:pPr>
                    </w:p>
                    <w:p w:rsidR="0093073F" w:rsidRPr="00736092" w:rsidRDefault="0093073F" w:rsidP="00005B1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bookmarkEnd w:id="1"/>
                    <w:p w:rsidR="00B87C0E" w:rsidRPr="00B87C0E" w:rsidRDefault="00B87C0E" w:rsidP="00005B1B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DE04A1A" wp14:editId="1087A4BC">
            <wp:extent cx="6995160" cy="10178810"/>
            <wp:effectExtent l="0" t="0" r="0" b="0"/>
            <wp:docPr id="4" name="Рисунок 4" descr="C:\Users\User\Desktop\ae5274ed08b8f41402a118ff70a913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ae5274ed08b8f41402a118ff70a9134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6672" cy="1018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15C5" w:rsidSect="00B87C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B57FD"/>
    <w:multiLevelType w:val="hybridMultilevel"/>
    <w:tmpl w:val="C0A4D4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9964A9"/>
    <w:multiLevelType w:val="hybridMultilevel"/>
    <w:tmpl w:val="F74A7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A454C1"/>
    <w:multiLevelType w:val="hybridMultilevel"/>
    <w:tmpl w:val="534AB8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DD5E9F"/>
    <w:multiLevelType w:val="hybridMultilevel"/>
    <w:tmpl w:val="786057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D97A08"/>
    <w:multiLevelType w:val="hybridMultilevel"/>
    <w:tmpl w:val="B30C63E6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F6A"/>
    <w:rsid w:val="00005B1B"/>
    <w:rsid w:val="00081259"/>
    <w:rsid w:val="004815C5"/>
    <w:rsid w:val="005319A5"/>
    <w:rsid w:val="006C70A0"/>
    <w:rsid w:val="00736092"/>
    <w:rsid w:val="008646B2"/>
    <w:rsid w:val="0093073F"/>
    <w:rsid w:val="00947E55"/>
    <w:rsid w:val="009E7FC8"/>
    <w:rsid w:val="00B00B4A"/>
    <w:rsid w:val="00B87C0E"/>
    <w:rsid w:val="00CB5F98"/>
    <w:rsid w:val="00D91D01"/>
    <w:rsid w:val="00E75F6A"/>
    <w:rsid w:val="00E972E7"/>
    <w:rsid w:val="00FF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9C2357-C688-4F1E-9863-34C00CDF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7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7C0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7C0E"/>
    <w:pPr>
      <w:ind w:left="720"/>
      <w:contextualSpacing/>
    </w:pPr>
  </w:style>
  <w:style w:type="paragraph" w:styleId="a6">
    <w:name w:val="Title"/>
    <w:basedOn w:val="a"/>
    <w:next w:val="a"/>
    <w:link w:val="a7"/>
    <w:uiPriority w:val="10"/>
    <w:qFormat/>
    <w:rsid w:val="009307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9307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8">
    <w:name w:val="Intense Emphasis"/>
    <w:basedOn w:val="a0"/>
    <w:uiPriority w:val="21"/>
    <w:qFormat/>
    <w:rsid w:val="0093073F"/>
    <w:rPr>
      <w:b/>
      <w:bCs/>
      <w:i/>
      <w:iCs/>
      <w:color w:val="4F81BD" w:themeColor="accent1"/>
    </w:rPr>
  </w:style>
  <w:style w:type="paragraph" w:styleId="a9">
    <w:name w:val="Normal (Web)"/>
    <w:basedOn w:val="a"/>
    <w:uiPriority w:val="99"/>
    <w:unhideWhenUsed/>
    <w:rsid w:val="00930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16</cp:revision>
  <dcterms:created xsi:type="dcterms:W3CDTF">2022-09-23T09:49:00Z</dcterms:created>
  <dcterms:modified xsi:type="dcterms:W3CDTF">2023-01-10T06:11:00Z</dcterms:modified>
</cp:coreProperties>
</file>