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76" w:rsidRPr="00934A76" w:rsidRDefault="00934A76" w:rsidP="00934A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 w:rsidRPr="00934A7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Консультация для родителей «Безопасный Новый год»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Каждому хочется сделать праздник красочным и красивым. Нет ничего проще. Фейерверки, петарды и другие пиротехнические изделия позволят реализовать ваши желания.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Но в погоне за спецэффектами многие забывают, что у них в руках весьма опасная вещь. Пиротехника, по сути, те же взрывчатые вещества, способные натворить немало бед, если не уметь с ними обращаться.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безопасности очень просты и заключаются в следующем: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1. Приобретать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пиротехнику нужно в магазинах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4A76">
        <w:rPr>
          <w:rFonts w:ascii="Times New Roman" w:eastAsia="Times New Roman" w:hAnsi="Times New Roman" w:cs="Times New Roman"/>
          <w:sz w:val="28"/>
          <w:szCs w:val="28"/>
        </w:rPr>
        <w:t>желательно в спец. отделах, а не на базаре или на лотке. При этом обратить внимание на срок годности и происхождение товара. Нельзя покупать изделия сомнительного вида, особенно те, которые имеют повреждения или деформацию корпуса, пусть даже и незначительную.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2. У продавца нужно получить подробную инструкцию, как пользоваться покупкой. Что зажигать и куда направлять, нужно знать заранее, а не выяснять методом проб и ошибок. Если у Вас маловато опыта лучше остановиться на несложных изделиях.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3. Хранить приобретенные фейерверки нужно в сухих местах, удаленных от нагревательных приборов. Кроме того, необходимо, чтобы это место было труднодоступным для детей.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Украшения для красавицы. Противопожарная безопасность. 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 xml:space="preserve">Игрушки, гирлянды, мишура … Украшения должны иметь документацию, которая свидетельствует, что продукция изготовлена из </w:t>
      </w:r>
      <w:proofErr w:type="spellStart"/>
      <w:r w:rsidRPr="00934A76">
        <w:rPr>
          <w:rFonts w:ascii="Times New Roman" w:eastAsia="Times New Roman" w:hAnsi="Times New Roman" w:cs="Times New Roman"/>
          <w:sz w:val="28"/>
          <w:szCs w:val="28"/>
        </w:rPr>
        <w:t>экологичных</w:t>
      </w:r>
      <w:proofErr w:type="spellEnd"/>
      <w:r w:rsidRPr="00934A76">
        <w:rPr>
          <w:rFonts w:ascii="Times New Roman" w:eastAsia="Times New Roman" w:hAnsi="Times New Roman" w:cs="Times New Roman"/>
          <w:sz w:val="28"/>
          <w:szCs w:val="28"/>
        </w:rPr>
        <w:t xml:space="preserve"> материалов. К ним в нашей стране такие же требования, как и для детских игрушек. Поэтому смело требуйте документы, которые это подтверждают.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гирляндах особый разговор. </w:t>
      </w:r>
      <w:r w:rsidRPr="00934A76">
        <w:rPr>
          <w:rFonts w:ascii="Times New Roman" w:eastAsia="Times New Roman" w:hAnsi="Times New Roman" w:cs="Times New Roman"/>
          <w:sz w:val="28"/>
          <w:szCs w:val="28"/>
        </w:rPr>
        <w:t>Они должны иметь сертификаты качества.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Обратите внимание, на какую фирму выдан документ. Кроме того, в нем должна быть ссылка на пожарный сертификат.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• Обязательно проверяйте, нет ли оголенных проводов, любых повреждений на изделии или на упаковке.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• Никогда не вешайте на елку самодельные гирлянды.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• Если дети маленькие, лучше обойтись игрушками, которые не бьются.</w:t>
      </w:r>
    </w:p>
    <w:p w:rsidR="00934A76" w:rsidRPr="00934A76" w:rsidRDefault="00934A76" w:rsidP="00934A76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елка загорелась: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934A76">
        <w:rPr>
          <w:rFonts w:ascii="Times New Roman" w:eastAsia="Times New Roman" w:hAnsi="Times New Roman" w:cs="Times New Roman"/>
          <w:sz w:val="28"/>
          <w:szCs w:val="28"/>
        </w:rPr>
        <w:t>обесточ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934A76">
        <w:rPr>
          <w:rFonts w:ascii="Times New Roman" w:eastAsia="Times New Roman" w:hAnsi="Times New Roman" w:cs="Times New Roman"/>
          <w:sz w:val="28"/>
          <w:szCs w:val="28"/>
        </w:rPr>
        <w:t xml:space="preserve"> электрическую гирлянду;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• вызовите пожарную охрану;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• выведите из помещения людей;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• если это возможно – приступите к тушению елки.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lastRenderedPageBreak/>
        <w:t>Для этого повалите ее на пол, накройте плотной тканью, залейте водой. Забросайте песком, примените огнетушитель.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Желаем вам безопасной встречи Нового 2016 года!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Не забывайте, что есть общие правила, которые пригодятся всегда.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1. Натуральные елки имеют свойство высыхать при длительном пребывании в помещении и вспыхивают от легкой искры.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2. Помните, что зажигать на ней свечи, бенгальские огни и украшать её легковоспламеняющимися игрушками запрещается.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3. Электрические гирлянды должны быть только заводского изготовления. Перед включением необходимо тщательно проверить и убедиться в их полной исправности.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4. Будьте внимательны при использовании пиротехнических изделий. Ознакомьтесь с инструкцией завода изготовителя.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5. Приобретайте пиротехнические изделия только в магазинах, имеющих разрешение на их реализацию.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6. Выбирайте только лицензиро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934A76">
        <w:rPr>
          <w:rFonts w:ascii="Times New Roman" w:eastAsia="Times New Roman" w:hAnsi="Times New Roman" w:cs="Times New Roman"/>
          <w:sz w:val="28"/>
          <w:szCs w:val="28"/>
        </w:rPr>
        <w:t>нную продукцию, снабжённую инструкцией на русском языке.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7. Ни при каких обстоятельствах не позволяйте детям самостоятельно использовать пиротехнические изделия без взрослых.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8. Категорически запрещено устраивать праздничный фей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A76">
        <w:rPr>
          <w:rFonts w:ascii="Times New Roman" w:eastAsia="Times New Roman" w:hAnsi="Times New Roman" w:cs="Times New Roman"/>
          <w:sz w:val="28"/>
          <w:szCs w:val="28"/>
        </w:rPr>
        <w:t>рверк на балконах.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9. 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родительского контроля. Счастливого Вам Нового года!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Не забывайте, что есть общие правила, которые пригодятся всегда.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1. Натуральные елки имеют свойство высыхать при длительном пребывании в помещении и вспыхивают от легкой искры.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2. Помните, что зажигать на ней свечи, бенгальские огни и украшать её легковоспламеняющимися игрушками запрещается.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lastRenderedPageBreak/>
        <w:t>3. Электрические гирлянды должны быть только заводского изготовления. Перед включением необходимо тщательно проверить и убедиться в их полной исправности.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4. Будьте внимательны при использовании пиротехнических изделий. Ознакомьтесь с инструкцией завода изготовителя.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5. Приобретайте пиротехнические изделия только в магазинах, имеющих разрешение на их реализацию.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6. Выбирайте только лицензиро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934A76">
        <w:rPr>
          <w:rFonts w:ascii="Times New Roman" w:eastAsia="Times New Roman" w:hAnsi="Times New Roman" w:cs="Times New Roman"/>
          <w:sz w:val="28"/>
          <w:szCs w:val="28"/>
        </w:rPr>
        <w:t>нную продукцию, снабжённую инструкцией на русском языке.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7. Ни при каких обстоятельствах не позволяйте детям самостоятельно использовать пиротехнические изделия без взрослых.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8. Категорически запрещено устраивать праздничный фей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A76">
        <w:rPr>
          <w:rFonts w:ascii="Times New Roman" w:eastAsia="Times New Roman" w:hAnsi="Times New Roman" w:cs="Times New Roman"/>
          <w:sz w:val="28"/>
          <w:szCs w:val="28"/>
        </w:rPr>
        <w:t>рверк на балконах.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9. 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</w:t>
      </w:r>
    </w:p>
    <w:p w:rsidR="00934A76" w:rsidRPr="00934A76" w:rsidRDefault="00934A76" w:rsidP="00934A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6">
        <w:rPr>
          <w:rFonts w:ascii="Times New Roman" w:eastAsia="Times New Roman" w:hAnsi="Times New Roman" w:cs="Times New Roman"/>
          <w:sz w:val="28"/>
          <w:szCs w:val="28"/>
        </w:rPr>
        <w:t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родительского контроля. Счастливого Вам Нового года!</w:t>
      </w:r>
    </w:p>
    <w:p w:rsidR="007A23D3" w:rsidRDefault="007A23D3" w:rsidP="00934A76">
      <w:pPr>
        <w:spacing w:after="0"/>
      </w:pPr>
    </w:p>
    <w:sectPr w:rsidR="007A23D3" w:rsidSect="00934A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76"/>
    <w:rsid w:val="007A23D3"/>
    <w:rsid w:val="00934A76"/>
    <w:rsid w:val="00D1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34A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34A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4A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4A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3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3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4A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34A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34A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4A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4A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3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3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4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ДС 55</cp:lastModifiedBy>
  <cp:revision>2</cp:revision>
  <dcterms:created xsi:type="dcterms:W3CDTF">2022-12-14T04:38:00Z</dcterms:created>
  <dcterms:modified xsi:type="dcterms:W3CDTF">2022-12-14T04:38:00Z</dcterms:modified>
</cp:coreProperties>
</file>