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DA" w:rsidRPr="007D340A" w:rsidRDefault="002D2CDA" w:rsidP="002D2CD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45085</wp:posOffset>
            </wp:positionV>
            <wp:extent cx="3829685" cy="3157855"/>
            <wp:effectExtent l="19050" t="0" r="0" b="0"/>
            <wp:wrapSquare wrapText="bothSides"/>
            <wp:docPr id="10" name="Рисунок 1" descr="Историческая спр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ческая справ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>15</w:t>
      </w:r>
      <w:r w:rsidRPr="007D340A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>04</w:t>
      </w:r>
      <w:r w:rsidRPr="007D340A">
        <w:rPr>
          <w:rFonts w:ascii="Times New Roman" w:hAnsi="Times New Roman" w:cs="Times New Roman"/>
          <w:sz w:val="40"/>
          <w:szCs w:val="40"/>
        </w:rPr>
        <w:t>.20</w:t>
      </w:r>
      <w:r>
        <w:rPr>
          <w:rFonts w:ascii="Times New Roman" w:hAnsi="Times New Roman" w:cs="Times New Roman"/>
          <w:sz w:val="40"/>
          <w:szCs w:val="40"/>
        </w:rPr>
        <w:t>22</w:t>
      </w:r>
      <w:r w:rsidRPr="007D340A">
        <w:rPr>
          <w:rFonts w:ascii="Times New Roman" w:hAnsi="Times New Roman" w:cs="Times New Roman"/>
          <w:sz w:val="40"/>
          <w:szCs w:val="40"/>
        </w:rPr>
        <w:t>г.</w:t>
      </w:r>
    </w:p>
    <w:p w:rsidR="002D2CDA" w:rsidRPr="00E517A9" w:rsidRDefault="002D2CDA" w:rsidP="002D2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7A9">
        <w:rPr>
          <w:rFonts w:ascii="Times New Roman" w:hAnsi="Times New Roman" w:cs="Times New Roman"/>
          <w:sz w:val="28"/>
          <w:szCs w:val="28"/>
        </w:rPr>
        <w:t>План проведения творческой лаборатории</w:t>
      </w:r>
    </w:p>
    <w:p w:rsidR="002D2CDA" w:rsidRPr="00253863" w:rsidRDefault="002D2CDA" w:rsidP="002D2CDA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CDA">
        <w:rPr>
          <w:rFonts w:asciiTheme="majorHAnsi" w:hAnsiTheme="majorHAnsi" w:cs="Times New Roman"/>
          <w:sz w:val="40"/>
          <w:szCs w:val="40"/>
        </w:rPr>
        <w:t>«</w:t>
      </w:r>
      <w:r w:rsidRPr="002D2CDA">
        <w:rPr>
          <w:rFonts w:asciiTheme="majorHAnsi" w:hAnsiTheme="majorHAnsi" w:cs="Times New Roman"/>
          <w:b/>
          <w:sz w:val="40"/>
          <w:szCs w:val="40"/>
        </w:rPr>
        <w:t>Развитие мелкой и крупной моторики у детей раннего и младшего дошкольного</w:t>
      </w:r>
      <w:r>
        <w:rPr>
          <w:rFonts w:asciiTheme="majorHAnsi" w:hAnsiTheme="majorHAnsi" w:cs="Times New Roman"/>
          <w:b/>
          <w:sz w:val="40"/>
          <w:szCs w:val="40"/>
        </w:rPr>
        <w:t xml:space="preserve"> возраста»</w:t>
      </w:r>
    </w:p>
    <w:p w:rsidR="0078138F" w:rsidRDefault="00054615" w:rsidP="0078138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615">
        <w:rPr>
          <w:rFonts w:ascii="Times New Roman" w:hAnsi="Times New Roman" w:cs="Times New Roman"/>
          <w:sz w:val="28"/>
          <w:szCs w:val="28"/>
        </w:rPr>
        <w:t>Обобщение педагогического опыта «Развитие мелкой моторики детей раннего дошкольного возраста  в различных видах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46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54615">
        <w:rPr>
          <w:rFonts w:ascii="Times New Roman" w:hAnsi="Times New Roman" w:cs="Times New Roman"/>
          <w:sz w:val="28"/>
          <w:szCs w:val="28"/>
        </w:rPr>
        <w:t>Медведева Татьяна Викторовна, воспитатель 1КК МДОАУ «Детский сад № 98 г. Орска»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3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38F" w:rsidRPr="0078138F" w:rsidRDefault="002B3834" w:rsidP="0078138F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138F">
        <w:rPr>
          <w:rFonts w:ascii="Times New Roman" w:hAnsi="Times New Roman" w:cs="Times New Roman"/>
          <w:sz w:val="28"/>
          <w:szCs w:val="28"/>
        </w:rPr>
        <w:t xml:space="preserve">Выступление: </w:t>
      </w:r>
      <w:hyperlink r:id="rId6" w:tgtFrame="_blank" w:history="1">
        <w:r w:rsidR="0078138F" w:rsidRPr="007813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https://disk.yandex.ru/i/hFdGKBraS4yCNg</w:t>
        </w:r>
      </w:hyperlink>
      <w:r w:rsidR="007813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138F" w:rsidRDefault="00054615" w:rsidP="0078138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615">
        <w:rPr>
          <w:rFonts w:ascii="Times New Roman" w:hAnsi="Times New Roman"/>
          <w:sz w:val="28"/>
          <w:szCs w:val="28"/>
        </w:rPr>
        <w:t>Обобщение опыта работы «</w:t>
      </w:r>
      <w:r w:rsidRPr="00054615">
        <w:rPr>
          <w:rFonts w:ascii="Times New Roman" w:hAnsi="Times New Roman" w:cs="Times New Roman"/>
          <w:sz w:val="28"/>
          <w:szCs w:val="28"/>
        </w:rPr>
        <w:t>Развитие общей моторики детей третьего года жизни через формирование двигательных навыков», Моисеева Светлана Геннадьевна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54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МДОАУ «Детский сад № 98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546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54615">
        <w:rPr>
          <w:rFonts w:ascii="Times New Roman" w:hAnsi="Times New Roman" w:cs="Times New Roman"/>
          <w:sz w:val="28"/>
          <w:szCs w:val="28"/>
        </w:rPr>
        <w:t>рска»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38F" w:rsidRPr="0078138F" w:rsidRDefault="0078138F" w:rsidP="0078138F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138F">
        <w:rPr>
          <w:rFonts w:ascii="Times New Roman" w:hAnsi="Times New Roman" w:cs="Times New Roman"/>
          <w:sz w:val="28"/>
          <w:szCs w:val="28"/>
        </w:rPr>
        <w:t xml:space="preserve">Выступление: </w:t>
      </w:r>
      <w:hyperlink r:id="rId7" w:tgtFrame="_blank" w:history="1">
        <w:r w:rsidRPr="007813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https://disk.yandex.ru/i/nZ1Kjo2xYS6i1Q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27D7" w:rsidRPr="006627D7" w:rsidRDefault="00054615" w:rsidP="0078138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3CE8">
        <w:rPr>
          <w:rFonts w:ascii="Times New Roman" w:hAnsi="Times New Roman" w:cs="Times New Roman"/>
          <w:sz w:val="28"/>
          <w:szCs w:val="28"/>
        </w:rPr>
        <w:t xml:space="preserve">Обобщение опыта работы </w:t>
      </w:r>
      <w:r w:rsidRPr="00C03CE8">
        <w:rPr>
          <w:rFonts w:ascii="Times New Roman" w:eastAsia="Calibri" w:hAnsi="Times New Roman" w:cs="Times New Roman"/>
          <w:sz w:val="28"/>
          <w:szCs w:val="28"/>
        </w:rPr>
        <w:t>«Развитие мелкой моторики рук у детей раннего возраста и младшего дошкольного возраста через различные виды деятельности»</w:t>
      </w:r>
      <w:r w:rsidRPr="00C03CE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3CE8">
        <w:rPr>
          <w:rFonts w:ascii="Times New Roman" w:eastAsia="Calibri" w:hAnsi="Times New Roman" w:cs="Times New Roman"/>
          <w:sz w:val="28"/>
          <w:szCs w:val="28"/>
        </w:rPr>
        <w:t>Шурюкова</w:t>
      </w:r>
      <w:proofErr w:type="spellEnd"/>
      <w:r w:rsidRPr="00C03C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03CE8">
        <w:rPr>
          <w:rFonts w:ascii="Times New Roman" w:eastAsia="Calibri" w:hAnsi="Times New Roman" w:cs="Times New Roman"/>
          <w:sz w:val="28"/>
          <w:szCs w:val="28"/>
        </w:rPr>
        <w:t>Айгуль</w:t>
      </w:r>
      <w:proofErr w:type="spellEnd"/>
      <w:r w:rsidRPr="00C03CE8">
        <w:rPr>
          <w:rFonts w:ascii="Times New Roman" w:eastAsia="Calibri" w:hAnsi="Times New Roman" w:cs="Times New Roman"/>
          <w:sz w:val="28"/>
          <w:szCs w:val="28"/>
        </w:rPr>
        <w:t xml:space="preserve"> Константиновна</w:t>
      </w:r>
      <w:r w:rsidRPr="00C03CE8">
        <w:rPr>
          <w:rFonts w:ascii="Times New Roman" w:hAnsi="Times New Roman" w:cs="Times New Roman"/>
          <w:sz w:val="28"/>
          <w:szCs w:val="28"/>
        </w:rPr>
        <w:t xml:space="preserve">,  воспитатель </w:t>
      </w:r>
      <w:r w:rsidR="00C03CE8" w:rsidRPr="00C03CE8">
        <w:rPr>
          <w:rFonts w:ascii="Times New Roman" w:eastAsia="Calibri" w:hAnsi="Times New Roman" w:cs="Times New Roman"/>
          <w:sz w:val="28"/>
          <w:szCs w:val="28"/>
        </w:rPr>
        <w:t xml:space="preserve">МДОАУ «Детский сад № 151 «Солнышко» </w:t>
      </w:r>
      <w:proofErr w:type="gramStart"/>
      <w:r w:rsidR="00C03CE8" w:rsidRPr="00C03CE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C03CE8" w:rsidRPr="00C03CE8">
        <w:rPr>
          <w:rFonts w:ascii="Times New Roman" w:eastAsia="Calibri" w:hAnsi="Times New Roman" w:cs="Times New Roman"/>
          <w:sz w:val="28"/>
          <w:szCs w:val="28"/>
        </w:rPr>
        <w:t>. Орска»</w:t>
      </w:r>
      <w:r w:rsidR="00CA254E">
        <w:rPr>
          <w:rFonts w:ascii="Times New Roman" w:eastAsia="Calibri" w:hAnsi="Times New Roman" w:cs="Times New Roman"/>
          <w:sz w:val="28"/>
          <w:szCs w:val="28"/>
        </w:rPr>
        <w:t>.</w:t>
      </w:r>
      <w:r w:rsidR="006627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7D7" w:rsidRDefault="006627D7" w:rsidP="006627D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Выступление: </w:t>
      </w:r>
      <w:hyperlink r:id="rId8" w:tgtFrame="_blank" w:history="1">
        <w:r w:rsidRPr="006627D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https://disk.yandex.ru/i/GlsI-HoCApYu6g</w:t>
        </w:r>
      </w:hyperlink>
      <w:r w:rsidRPr="006627D7">
        <w:rPr>
          <w:rFonts w:ascii="Times New Roman" w:hAnsi="Times New Roman" w:cs="Times New Roman"/>
          <w:sz w:val="28"/>
          <w:szCs w:val="28"/>
        </w:rPr>
        <w:t>.</w:t>
      </w:r>
    </w:p>
    <w:p w:rsidR="006627D7" w:rsidRPr="006627D7" w:rsidRDefault="00C03CE8" w:rsidP="006627D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7D7">
        <w:rPr>
          <w:rFonts w:ascii="Times New Roman" w:hAnsi="Times New Roman" w:cs="Times New Roman"/>
          <w:sz w:val="28"/>
          <w:szCs w:val="28"/>
        </w:rPr>
        <w:t xml:space="preserve">Обобщение опыта работы </w:t>
      </w:r>
      <w:r w:rsidR="00CA254E" w:rsidRPr="006627D7">
        <w:rPr>
          <w:rFonts w:ascii="Times New Roman" w:eastAsia="Times New Roman" w:hAnsi="Times New Roman" w:cs="Times New Roman"/>
          <w:sz w:val="28"/>
          <w:szCs w:val="28"/>
        </w:rPr>
        <w:t xml:space="preserve">«Влияние мелкой моторики рук на развитие детей младшего дошкольного возраста», </w:t>
      </w:r>
      <w:proofErr w:type="spellStart"/>
      <w:r w:rsidR="00CA254E" w:rsidRPr="006627D7">
        <w:rPr>
          <w:rFonts w:ascii="Times New Roman" w:eastAsia="Times New Roman" w:hAnsi="Times New Roman" w:cs="Times New Roman"/>
          <w:sz w:val="28"/>
          <w:szCs w:val="28"/>
        </w:rPr>
        <w:t>Голуб</w:t>
      </w:r>
      <w:proofErr w:type="spellEnd"/>
      <w:r w:rsidR="00CA254E" w:rsidRPr="006627D7">
        <w:rPr>
          <w:rFonts w:ascii="Times New Roman" w:eastAsia="Times New Roman" w:hAnsi="Times New Roman" w:cs="Times New Roman"/>
          <w:sz w:val="28"/>
          <w:szCs w:val="28"/>
        </w:rPr>
        <w:t xml:space="preserve"> Марина Валерьевна, воспитатель 1 КК МОАУ «СОШ № 20 г. Орска»</w:t>
      </w:r>
      <w:r w:rsidR="002B3834" w:rsidRPr="006627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27D7" w:rsidRPr="00662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27D7" w:rsidRPr="006627D7" w:rsidRDefault="006627D7" w:rsidP="006627D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7D7">
        <w:rPr>
          <w:rFonts w:ascii="Times New Roman" w:eastAsia="Times New Roman" w:hAnsi="Times New Roman" w:cs="Times New Roman"/>
          <w:sz w:val="28"/>
          <w:szCs w:val="28"/>
        </w:rPr>
        <w:t xml:space="preserve">Выступление: </w:t>
      </w:r>
      <w:hyperlink r:id="rId9" w:tgtFrame="_blank" w:history="1">
        <w:r w:rsidRPr="006627D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https://youtu.be/KPPLPiXvQw0</w:t>
        </w:r>
      </w:hyperlink>
      <w:r w:rsidRPr="006627D7">
        <w:rPr>
          <w:rFonts w:ascii="Times New Roman" w:eastAsia="Times New Roman" w:hAnsi="Times New Roman" w:cs="Times New Roman"/>
          <w:color w:val="000000"/>
          <w:sz w:val="28"/>
          <w:szCs w:val="28"/>
        </w:rPr>
        <w:t>  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254E" w:rsidRPr="006627D7" w:rsidRDefault="006627D7" w:rsidP="006627D7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7D7">
        <w:rPr>
          <w:rFonts w:ascii="Times New Roman" w:eastAsia="Times New Roman" w:hAnsi="Times New Roman" w:cs="Times New Roman"/>
          <w:sz w:val="28"/>
          <w:szCs w:val="28"/>
        </w:rPr>
        <w:t xml:space="preserve">РППС: </w:t>
      </w:r>
      <w:hyperlink r:id="rId10" w:tgtFrame="_blank" w:history="1">
        <w:r w:rsidRPr="006627D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https://disk.yandex.ru/i/tdCBWV3ZPb5kLA</w:t>
        </w:r>
      </w:hyperlink>
      <w:r w:rsidRPr="00662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</w:p>
    <w:p w:rsidR="00CA254E" w:rsidRDefault="00CA254E" w:rsidP="002B383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34">
        <w:rPr>
          <w:rFonts w:ascii="Times New Roman" w:hAnsi="Times New Roman" w:cs="Times New Roman"/>
          <w:sz w:val="28"/>
          <w:szCs w:val="28"/>
        </w:rPr>
        <w:t xml:space="preserve">Обобщение опыта работы </w:t>
      </w:r>
      <w:r w:rsidR="002B3834" w:rsidRPr="002B3834">
        <w:rPr>
          <w:rFonts w:ascii="Times New Roman" w:hAnsi="Times New Roman" w:cs="Times New Roman"/>
          <w:sz w:val="28"/>
          <w:szCs w:val="28"/>
        </w:rPr>
        <w:t>«</w:t>
      </w:r>
      <w:r w:rsidRPr="002B383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крупной и мелкой моторики у детей раннего возраста</w:t>
      </w:r>
      <w:r w:rsidR="002B3834" w:rsidRPr="002B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 Ермолаева Татьяна Петровна, </w:t>
      </w:r>
      <w:r w:rsidRPr="002B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r w:rsidR="002B3834" w:rsidRPr="002B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3834">
        <w:rPr>
          <w:rFonts w:ascii="Times New Roman" w:hAnsi="Times New Roman" w:cs="Times New Roman"/>
          <w:sz w:val="28"/>
          <w:szCs w:val="28"/>
          <w:shd w:val="clear" w:color="auto" w:fill="FFFFFF"/>
        </w:rPr>
        <w:t>МДОАУ «Детский сад № 96 г. Орска»</w:t>
      </w:r>
      <w:r w:rsidR="002B38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138F" w:rsidRDefault="0078138F" w:rsidP="0078138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Презентация: </w:t>
      </w:r>
      <w:hyperlink r:id="rId11" w:tgtFrame="_blank" w:history="1">
        <w:r w:rsidRPr="0078138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https://cloud.mail.ru/stock/o1UEFDFnMbx6uSdSC2JPQe73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78138F" w:rsidSect="002D2CDA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맑은 고딕">
    <w:charset w:val="00"/>
    <w:family w:val="auto"/>
    <w:pitch w:val="default"/>
    <w:sig w:usb0="9000002F" w:usb1="29D77CFB" w:usb2="00000012" w:usb3="00000001" w:csb0="00080001" w:csb1="00000001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02B8C"/>
    <w:multiLevelType w:val="hybridMultilevel"/>
    <w:tmpl w:val="AB1CC8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A0BA5"/>
    <w:multiLevelType w:val="hybridMultilevel"/>
    <w:tmpl w:val="1BA6F080"/>
    <w:lvl w:ilvl="0" w:tplc="000AB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810E3"/>
    <w:multiLevelType w:val="hybridMultilevel"/>
    <w:tmpl w:val="F4C4A2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2CDA"/>
    <w:rsid w:val="00054615"/>
    <w:rsid w:val="002B3834"/>
    <w:rsid w:val="002C1FF8"/>
    <w:rsid w:val="002D2CDA"/>
    <w:rsid w:val="006627D7"/>
    <w:rsid w:val="0078138F"/>
    <w:rsid w:val="00C03CE8"/>
    <w:rsid w:val="00CA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254E"/>
    <w:pPr>
      <w:keepNext/>
      <w:keepLines/>
      <w:spacing w:before="40" w:after="0" w:line="259" w:lineRule="auto"/>
      <w:outlineLvl w:val="1"/>
    </w:pPr>
    <w:rPr>
      <w:rFonts w:ascii="Calibri Light" w:eastAsia="맑은 고딕" w:hAnsi="Calibri Light" w:cs="Times New Roman"/>
      <w:color w:val="24477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C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2CDA"/>
    <w:pPr>
      <w:ind w:left="720"/>
      <w:contextualSpacing/>
    </w:pPr>
    <w:rPr>
      <w:rFonts w:eastAsiaTheme="minorHAnsi"/>
      <w:lang w:eastAsia="en-US"/>
    </w:rPr>
  </w:style>
  <w:style w:type="character" w:customStyle="1" w:styleId="c11">
    <w:name w:val="c11"/>
    <w:basedOn w:val="a0"/>
    <w:rsid w:val="002D2CDA"/>
  </w:style>
  <w:style w:type="character" w:customStyle="1" w:styleId="c2">
    <w:name w:val="c2"/>
    <w:basedOn w:val="a0"/>
    <w:rsid w:val="002D2CDA"/>
  </w:style>
  <w:style w:type="paragraph" w:customStyle="1" w:styleId="Default">
    <w:name w:val="Default"/>
    <w:rsid w:val="00054615"/>
    <w:pPr>
      <w:autoSpaceDE w:val="0"/>
      <w:autoSpaceDN w:val="0"/>
      <w:adjustRightInd w:val="0"/>
      <w:spacing w:after="0" w:line="240" w:lineRule="auto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A254E"/>
    <w:rPr>
      <w:rFonts w:ascii="Calibri Light" w:eastAsia="맑은 고딕" w:hAnsi="Calibri Light" w:cs="Times New Roman"/>
      <w:color w:val="24477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62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GlsI-HoCApYu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nZ1Kjo2xYS6i1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FdGKBraS4yCNg" TargetMode="External"/><Relationship Id="rId11" Type="http://schemas.openxmlformats.org/officeDocument/2006/relationships/hyperlink" Target="https://cloud.mail.ru/stock/o1UEFDFnMbx6uSdSC2JPQe7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isk.yandex.ru/i/tdCBWV3ZPb5k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PPLPiXvQ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</cp:revision>
  <dcterms:created xsi:type="dcterms:W3CDTF">2022-04-14T12:00:00Z</dcterms:created>
  <dcterms:modified xsi:type="dcterms:W3CDTF">2022-04-15T05:16:00Z</dcterms:modified>
</cp:coreProperties>
</file>