
<file path=[Content_Types].xml><?xml version="1.0" encoding="utf-8"?>
<Types xmlns="http://schemas.openxmlformats.org/package/2006/content-types">
  <Default Extension="rels" ContentType="application/vnd.openxmlformats-package.relationships+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Id="R00805E2E" Type="http://schemas.openxmlformats.org/officeDocument/2006/relationships/officeDocument" Target="/word/document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spacing w:lineRule="auto" w:line="240" w:before="0" w:after="0" w:beforeAutospacing="0" w:afterAutospacing="0"/>
        <w:ind w:hanging="376" w:left="376" w:right="376"/>
        <w:jc w:val="center"/>
        <w:rPr>
          <w:rFonts w:ascii="Calibri" w:hAnsi="Calibri"/>
          <w:b w:val="1"/>
          <w:color w:val="000000"/>
          <w:sz w:val="22"/>
        </w:rPr>
      </w:pPr>
      <w:bookmarkStart w:id="0" w:name="_dx_frag_StartFragment"/>
      <w:bookmarkEnd w:id="0"/>
      <w:bookmarkStart w:id="1" w:name="H.GJDGXS"/>
      <w:bookmarkEnd w:id="1"/>
      <w:r>
        <w:rPr>
          <w:rFonts w:ascii="Helvetica" w:hAnsi="Helvetica"/>
          <w:color w:val="474747"/>
          <w:sz w:val="52"/>
          <w:shd w:val="clear" w:fill="FFFFFF"/>
        </w:rPr>
        <w:t xml:space="preserve">                                                                         </w:t>
      </w:r>
      <w:bookmarkStart w:id="2" w:name="_dx_frag_StartFragment"/>
      <w:bookmarkEnd w:id="2"/>
      <w:r>
        <w:rPr>
          <w:rFonts w:ascii="Calibri" w:hAnsi="Calibri"/>
          <w:b w:val="1"/>
          <w:color w:val="000000"/>
          <w:sz w:val="40"/>
          <w:shd w:val="clear" w:fill="FFFFFF"/>
        </w:rPr>
        <w:t>Дидактическая игра «Собери цветок для мамы»</w:t>
      </w:r>
    </w:p>
    <w:p>
      <w:pPr>
        <w:rPr>
          <w:rFonts w:ascii="Calibri" w:hAnsi="Calibri"/>
          <w:color w:val="000000"/>
          <w:sz w:val="22"/>
        </w:rPr>
      </w:pPr>
      <w:r>
        <w:rPr>
          <w:rFonts w:ascii="Calibri" w:hAnsi="Calibri"/>
          <w:b w:val="1"/>
          <w:color w:val="000000"/>
          <w:sz w:val="32"/>
          <w:shd w:val="clear" w:fill="FFFFFF"/>
        </w:rPr>
        <w:t xml:space="preserve">Цель игры </w:t>
      </w:r>
      <w:r>
        <w:rPr>
          <w:rFonts w:ascii="Calibri" w:hAnsi="Calibri"/>
          <w:color w:val="000000"/>
          <w:sz w:val="32"/>
          <w:shd w:val="clear" w:fill="FFFFFF"/>
        </w:rPr>
        <w:t>: - Развивать умение различать и называть основные цвета. цветовые оттенки, моторику кистей пальцев рук через действия  с предметами.  </w:t>
      </w:r>
    </w:p>
    <w:p>
      <w:pPr>
        <w:rPr>
          <w:rFonts w:ascii="Calibri" w:hAnsi="Calibri"/>
          <w:color w:val="000000"/>
          <w:sz w:val="22"/>
        </w:rPr>
      </w:pPr>
      <w:r>
        <w:rPr>
          <w:rFonts w:ascii="Calibri" w:hAnsi="Calibri"/>
          <w:b w:val="1"/>
          <w:color w:val="000000"/>
          <w:sz w:val="32"/>
          <w:shd w:val="clear" w:fill="FFFFFF"/>
        </w:rPr>
        <w:t>Игра развивает</w:t>
      </w:r>
      <w:r>
        <w:rPr>
          <w:rFonts w:ascii="Calibri" w:hAnsi="Calibri"/>
          <w:color w:val="000000"/>
          <w:sz w:val="32"/>
          <w:shd w:val="clear" w:fill="FFFFFF"/>
        </w:rPr>
        <w:t xml:space="preserve"> усидчивость, произвольное внимание, образное мышление, речь,  направлена на зрительное и тактильное восприятие.</w:t>
      </w:r>
    </w:p>
    <w:p>
      <w:pPr>
        <w:shd w:val="clear" w:fill="FFFFFF"/>
        <w:spacing w:before="150" w:after="450"/>
        <w:rPr>
          <w:rFonts w:ascii="Segoe UI" w:hAnsi="Segoe UI"/>
          <w:color w:val="000000"/>
          <w:sz w:val="32"/>
        </w:rPr>
      </w:pPr>
      <w:r>
        <w:rPr>
          <w:rFonts w:ascii="Calibri" w:hAnsi="Calibri"/>
          <w:b w:val="1"/>
          <w:color w:val="000000"/>
          <w:sz w:val="32"/>
          <w:shd w:val="clear" w:fill="FFFFFF"/>
        </w:rPr>
        <w:t xml:space="preserve">Ход игры: </w:t>
      </w:r>
      <w:r>
        <w:rPr>
          <w:rFonts w:ascii="Calibri" w:hAnsi="Calibri"/>
          <w:color w:val="000000"/>
          <w:sz w:val="32"/>
          <w:shd w:val="clear" w:fill="FFFFFF"/>
        </w:rPr>
        <w:t xml:space="preserve">Ребенку предлагается  выбрать по желанию  любой цвет картона и на картоне выложить цветок используя разные  детали             ( стебель, лепестки, листья и серединка).                                           Назвать правильно цвет каждого лепестка и придумать столько ласковых слов для мамы сколько лепестков у цветка .</w:t>
      </w:r>
    </w:p>
    <w:p>
      <w:pPr>
        <w:pStyle w:val="P1"/>
        <w:shd w:val="clear" w:fill="FFFFFF"/>
        <w:spacing w:before="150" w:after="450"/>
        <w:rPr>
          <w:rFonts w:ascii="Segoe UI" w:hAnsi="Segoe UI"/>
          <w:b w:val="0"/>
          <w:color w:val="262626"/>
          <w:sz w:val="32"/>
        </w:rPr>
      </w:pPr>
    </w:p>
    <w:p>
      <w:pPr>
        <w:pStyle w:val="P1"/>
        <w:shd w:val="clear" w:fill="FFFFFF"/>
        <w:spacing w:before="150" w:after="450"/>
        <w:rPr>
          <w:rFonts w:ascii="Segoe UI" w:hAnsi="Segoe UI"/>
          <w:b w:val="0"/>
          <w:color w:val="262626"/>
          <w:sz w:val="32"/>
        </w:rPr>
      </w:pPr>
      <w:r>
        <w:drawing>
          <wp:inline xmlns:wp="http://schemas.openxmlformats.org/drawingml/2006/wordprocessingDrawing">
            <wp:extent cx="5704840" cy="4278630"/>
            <wp:docPr id="1" name="Picture 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elimage1"/>
                    <a:stretch>
                      <a:fillRect/>
                    </a:stretch>
                  </pic:blipFill>
                  <pic:spPr>
                    <a:xfrm>
                      <a:off x="0" y="0"/>
                      <a:ext cx="5704840" cy="427863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1"/>
        <w:shd w:val="clear" w:fill="FFFFFF"/>
        <w:spacing w:lineRule="atLeast" w:line="288" w:before="150" w:after="450" w:beforeAutospacing="0" w:afterAutospacing="0"/>
        <w:jc w:val="left"/>
        <w:rPr>
          <w:rFonts w:ascii="Arial" w:hAnsi="Arial"/>
          <w:color w:val="333333"/>
        </w:rPr>
      </w:pPr>
    </w:p>
    <w:p>
      <w:pPr>
        <w:pStyle w:val="P1"/>
        <w:shd w:val="clear" w:fill="FFFFFF"/>
        <w:spacing w:lineRule="atLeast" w:line="288" w:before="150" w:after="450" w:beforeAutospacing="0" w:afterAutospacing="0"/>
        <w:jc w:val="left"/>
        <w:rPr>
          <w:rFonts w:ascii="Arial" w:hAnsi="Arial"/>
          <w:color w:val="333333"/>
        </w:rPr>
      </w:pPr>
    </w:p>
    <w:p>
      <w:pPr>
        <w:pStyle w:val="P1"/>
        <w:shd w:val="clear" w:fill="FFFFFF"/>
        <w:spacing w:lineRule="atLeast" w:line="288" w:before="150" w:after="450" w:beforeAutospacing="0" w:afterAutospacing="0"/>
        <w:jc w:val="left"/>
        <w:rPr>
          <w:rFonts w:ascii="Arial" w:hAnsi="Arial"/>
          <w:color w:val="333333"/>
        </w:rPr>
      </w:pPr>
    </w:p>
    <w:p>
      <w:pPr>
        <w:pStyle w:val="P1"/>
        <w:shd w:val="clear" w:fill="FFFFFF"/>
        <w:spacing w:lineRule="atLeast" w:line="288" w:before="150" w:after="450" w:beforeAutospacing="0" w:afterAutospacing="0"/>
        <w:jc w:val="left"/>
        <w:rPr>
          <w:rFonts w:ascii="Arial" w:hAnsi="Arial"/>
          <w:color w:val="333333"/>
        </w:rPr>
      </w:pPr>
    </w:p>
    <w:p>
      <w:pPr>
        <w:pStyle w:val="P1"/>
        <w:shd w:val="clear" w:fill="FFFFFF"/>
        <w:spacing w:lineRule="atLeast" w:line="288" w:before="150" w:after="450" w:beforeAutospacing="0" w:afterAutospacing="0"/>
        <w:jc w:val="left"/>
        <w:rPr>
          <w:rFonts w:ascii="Arial" w:hAnsi="Arial"/>
          <w:color w:val="333333"/>
        </w:rPr>
      </w:pPr>
    </w:p>
    <w:p>
      <w:pPr>
        <w:pStyle w:val="P1"/>
        <w:shd w:val="clear" w:fill="FFFFFF"/>
        <w:spacing w:lineRule="atLeast" w:line="288" w:before="150" w:after="450" w:beforeAutospacing="0" w:afterAutospacing="0"/>
        <w:jc w:val="left"/>
        <w:rPr>
          <w:rFonts w:ascii="Arial" w:hAnsi="Arial"/>
          <w:color w:val="333333"/>
        </w:rPr>
      </w:pPr>
    </w:p>
    <w:p>
      <w:pPr>
        <w:pStyle w:val="P1"/>
        <w:shd w:val="clear" w:fill="FFFFFF"/>
        <w:spacing w:lineRule="atLeast" w:line="288" w:before="150" w:after="450" w:beforeAutospacing="0" w:afterAutospacing="0"/>
        <w:jc w:val="left"/>
        <w:rPr>
          <w:rFonts w:ascii="Arial" w:hAnsi="Arial"/>
          <w:color w:val="333333"/>
        </w:rPr>
      </w:pPr>
    </w:p>
    <w:p>
      <w:pPr>
        <w:ind w:left="-851"/>
        <w:rPr>
          <w:rFonts w:ascii="Arial" w:hAnsi="Arial"/>
          <w:b w:val="1"/>
          <w:i w:val="1"/>
          <w:color w:val="00B050"/>
          <w:sz w:val="44"/>
          <w:u w:val="single"/>
        </w:rPr>
      </w:pPr>
    </w:p>
    <w:sectPr>
      <w:type w:val="nextPage"/>
      <w:pgSz w:w="11906" w:h="16838" w:code="9"/>
      <w:pgMar w:left="1701" w:right="850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0113601D"/>
    <w:multiLevelType w:val="hybridMultilevel"/>
    <w:lvl w:ilvl="0" w:tplc="41248FAA">
      <w:start w:val="4"/>
      <w:numFmt w:val="decimal"/>
      <w:suff w:val="tab"/>
      <w:lvlText w:val="%1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">
    <w:nsid w:val="01694A19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2">
    <w:nsid w:val="07422ED1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3">
    <w:nsid w:val="0A5A5FA4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158A095E"/>
    <w:multiLevelType w:val="hybrid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5">
    <w:nsid w:val="16FD1597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174B5256"/>
    <w:multiLevelType w:val="multilevel"/>
    <w:lvl w:ilvl="0">
      <w:start w:val="4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1AAC7D22"/>
    <w:multiLevelType w:val="multilevel"/>
    <w:lvl w:ilvl="0">
      <w:start w:val="7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24685EDE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9">
    <w:nsid w:val="2F07518C"/>
    <w:multiLevelType w:val="hybrid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0">
    <w:nsid w:val="395F28BE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11">
    <w:nsid w:val="3BF3206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12">
    <w:nsid w:val="40942BE6"/>
    <w:multiLevelType w:val="multilevel"/>
    <w:lvl w:ilvl="0">
      <w:start w:val="6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13">
    <w:nsid w:val="46F611AB"/>
    <w:multiLevelType w:val="multilevel"/>
    <w:lvl w:ilvl="0">
      <w:start w:val="2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14">
    <w:nsid w:val="4AD51C33"/>
    <w:multiLevelType w:val="multilevel"/>
    <w:lvl w:ilvl="0">
      <w:start w:val="3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15">
    <w:nsid w:val="4F0704C0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16">
    <w:nsid w:val="4F1648D7"/>
    <w:multiLevelType w:val="hybrid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7">
    <w:nsid w:val="4FAF2FF7"/>
    <w:multiLevelType w:val="hybrid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8">
    <w:nsid w:val="51515A95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19">
    <w:nsid w:val="521E0C03"/>
    <w:multiLevelType w:val="multilevel"/>
    <w:lvl w:ilvl="0">
      <w:start w:val="5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20">
    <w:nsid w:val="529C69F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21">
    <w:nsid w:val="54FB7757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22">
    <w:nsid w:val="569C5CC5"/>
    <w:multiLevelType w:val="hybrid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23">
    <w:nsid w:val="5ACC0E79"/>
    <w:multiLevelType w:val="multilevel"/>
    <w:lvl w:ilvl="0">
      <w:start w:val="2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24">
    <w:nsid w:val="629D61BD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25">
    <w:nsid w:val="645A1F03"/>
    <w:multiLevelType w:val="multilevel"/>
    <w:lvl w:ilvl="0">
      <w:start w:val="2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26">
    <w:nsid w:val="64705942"/>
    <w:multiLevelType w:val="multilevel"/>
    <w:lvl w:ilvl="0">
      <w:start w:val="3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27">
    <w:nsid w:val="6D7D1253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28">
    <w:nsid w:val="6EF2050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29">
    <w:nsid w:val="70704466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30">
    <w:nsid w:val="78DF4524"/>
    <w:multiLevelType w:val="hybrid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31">
    <w:nsid w:val="79E65022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32">
    <w:nsid w:val="7EBC431B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33">
    <w:nsid w:val="35FAD73B"/>
    <w:multiLevelType w:val="hybridMultilevel"/>
    <w:lvl w:ilvl="0" w:tplc="34B302AF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/>
      </w:rPr>
    </w:lvl>
    <w:lvl w:ilvl="1" w:tplc="3160311C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13E2F358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007CFF82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01C4858B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DAC94D1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078920F7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0E64FB04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31F9E741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num w:numId="1">
    <w:abstractNumId w:val="2"/>
  </w:num>
  <w:num w:numId="2">
    <w:abstractNumId w:val="30"/>
  </w:num>
  <w:num w:numId="3">
    <w:abstractNumId w:val="23"/>
  </w:num>
  <w:num w:numId="4">
    <w:abstractNumId w:val="21"/>
  </w:num>
  <w:num w:numId="5">
    <w:abstractNumId w:val="4"/>
  </w:num>
  <w:num w:numId="6">
    <w:abstractNumId w:val="17"/>
  </w:num>
  <w:num w:numId="7">
    <w:abstractNumId w:val="27"/>
  </w:num>
  <w:num w:numId="8">
    <w:abstractNumId w:val="13"/>
  </w:num>
  <w:num w:numId="9">
    <w:abstractNumId w:val="14"/>
  </w:num>
  <w:num w:numId="10">
    <w:abstractNumId w:val="6"/>
  </w:num>
  <w:num w:numId="11">
    <w:abstractNumId w:val="19"/>
  </w:num>
  <w:num w:numId="12">
    <w:abstractNumId w:val="12"/>
  </w:num>
  <w:num w:numId="13">
    <w:abstractNumId w:val="7"/>
  </w:num>
  <w:num w:numId="14">
    <w:abstractNumId w:val="0"/>
  </w:num>
  <w:num w:numId="15">
    <w:abstractNumId w:val="24"/>
  </w:num>
  <w:num w:numId="16">
    <w:abstractNumId w:val="9"/>
  </w:num>
  <w:num w:numId="17">
    <w:abstractNumId w:val="5"/>
  </w:num>
  <w:num w:numId="18">
    <w:abstractNumId w:val="22"/>
  </w:num>
  <w:num w:numId="19">
    <w:abstractNumId w:val="16"/>
  </w:num>
  <w:num w:numId="20">
    <w:abstractNumId w:val="18"/>
  </w:num>
  <w:num w:numId="21">
    <w:abstractNumId w:val="25"/>
  </w:num>
  <w:num w:numId="22">
    <w:abstractNumId w:val="26"/>
  </w:num>
  <w:num w:numId="23">
    <w:abstractNumId w:val="1"/>
  </w:num>
  <w:num w:numId="24">
    <w:abstractNumId w:val="8"/>
  </w:num>
  <w:num w:numId="25">
    <w:abstractNumId w:val="32"/>
  </w:num>
  <w:num w:numId="26">
    <w:abstractNumId w:val="20"/>
  </w:num>
  <w:num w:numId="27">
    <w:abstractNumId w:val="31"/>
  </w:num>
  <w:num w:numId="28">
    <w:abstractNumId w:val="28"/>
  </w:num>
  <w:num w:numId="29">
    <w:abstractNumId w:val="29"/>
  </w:num>
  <w:num w:numId="30">
    <w:abstractNumId w:val="3"/>
  </w:num>
  <w:num w:numId="31">
    <w:abstractNumId w:val="15"/>
  </w:num>
  <w:num w:numId="32">
    <w:abstractNumId w:val="11"/>
  </w:num>
  <w:num w:numId="33">
    <w:abstractNumId w:val="10"/>
  </w:num>
  <w:num w:numId="34">
    <w:abstractNumId w:val="33"/>
  </w:num>
</w:numbering>
</file>

<file path=word/settings.xml><?xml version="1.0" encoding="utf-8"?>
<w:settings xmlns:w="http://schemas.openxmlformats.org/wordprocessingml/2006/main">
  <w:displayBackgroundShape w:val="0"/>
  <w:defaultTabStop w:val="708"/>
  <w:autoHyphenation w:val="0"/>
  <w:evenAndOddHeaders w:val="0"/>
  <w:clrSchemeMapping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  <w:jc w:val="left"/>
    </w:pPr>
    <w:rPr>
      <w:rFonts w:ascii="Times New Roman" w:hAnsi="Times New Roman"/>
      <w:sz w:val="28"/>
    </w:rPr>
  </w:style>
  <w:style w:type="paragraph" w:styleId="P1">
    <w:name w:val="heading 1"/>
    <w:basedOn w:val="P0"/>
    <w:link w:val="C3"/>
    <w:qFormat/>
    <w:pPr>
      <w:spacing w:before="100" w:after="100" w:beforeAutospacing="1" w:afterAutospacing="1"/>
      <w:jc w:val="left"/>
      <w:outlineLvl w:val="0"/>
    </w:pPr>
    <w:rPr>
      <w:b w:val="1"/>
      <w:sz w:val="48"/>
    </w:rPr>
  </w:style>
  <w:style w:type="paragraph" w:styleId="P2">
    <w:name w:val="heading 2"/>
    <w:basedOn w:val="P0"/>
    <w:next w:val="P0"/>
    <w:link w:val="C12"/>
    <w:semiHidden/>
    <w:qFormat/>
    <w:pPr>
      <w:keepNext w:val="1"/>
      <w:keepLines w:val="1"/>
      <w:spacing w:before="200" w:beforeAutospacing="0" w:afterAutospacing="0"/>
      <w:outlineLvl w:val="1"/>
    </w:pPr>
    <w:rPr>
      <w:b w:val="1"/>
      <w:color w:val="5B9BD5"/>
      <w:sz w:val="26"/>
    </w:rPr>
  </w:style>
  <w:style w:type="paragraph" w:styleId="P3">
    <w:name w:val="heading 3"/>
    <w:basedOn w:val="P0"/>
    <w:next w:val="P0"/>
    <w:link w:val="C13"/>
    <w:semiHidden/>
    <w:qFormat/>
    <w:pPr>
      <w:keepNext w:val="1"/>
      <w:keepLines w:val="1"/>
      <w:spacing w:before="200" w:beforeAutospacing="0" w:afterAutospacing="0"/>
      <w:outlineLvl w:val="2"/>
    </w:pPr>
    <w:rPr>
      <w:b w:val="1"/>
      <w:color w:val="5B9BD5"/>
    </w:rPr>
  </w:style>
  <w:style w:type="paragraph" w:styleId="P4">
    <w:name w:val="heading 4"/>
    <w:basedOn w:val="P0"/>
    <w:next w:val="P0"/>
    <w:link w:val="C10"/>
    <w:semiHidden/>
    <w:qFormat/>
    <w:pPr>
      <w:keepNext w:val="1"/>
      <w:keepLines w:val="1"/>
      <w:spacing w:before="40" w:beforeAutospacing="0" w:afterAutospacing="0"/>
      <w:outlineLvl w:val="3"/>
    </w:pPr>
    <w:rPr>
      <w:i w:val="1"/>
      <w:color w:val="2E74B5"/>
    </w:rPr>
  </w:style>
  <w:style w:type="paragraph" w:styleId="P5">
    <w:name w:val="Normal (Web)"/>
    <w:basedOn w:val="P0"/>
    <w:pPr>
      <w:spacing w:before="100" w:after="100" w:beforeAutospacing="1" w:afterAutospacing="1"/>
    </w:pPr>
    <w:rPr>
      <w:sz w:val="24"/>
    </w:rPr>
  </w:style>
  <w:style w:type="paragraph" w:styleId="P6">
    <w:name w:val="headline"/>
    <w:basedOn w:val="P0"/>
    <w:pPr>
      <w:spacing w:before="100" w:after="100" w:beforeAutospacing="1" w:afterAutospacing="1"/>
    </w:pPr>
    <w:rPr>
      <w:sz w:val="24"/>
    </w:rPr>
  </w:style>
  <w:style w:type="paragraph" w:styleId="P7">
    <w:name w:val="Balloon Text"/>
    <w:basedOn w:val="P0"/>
    <w:link w:val="C5"/>
    <w:semiHidden/>
    <w:pPr/>
    <w:rPr>
      <w:rFonts w:ascii="Tahoma" w:hAnsi="Tahoma"/>
      <w:sz w:val="16"/>
    </w:rPr>
  </w:style>
  <w:style w:type="paragraph" w:styleId="P8">
    <w:name w:val="c0"/>
    <w:basedOn w:val="P0"/>
    <w:pPr>
      <w:spacing w:before="100" w:after="100" w:beforeAutospacing="1" w:afterAutospacing="1"/>
    </w:pPr>
    <w:rPr>
      <w:sz w:val="24"/>
    </w:rPr>
  </w:style>
  <w:style w:type="paragraph" w:styleId="P9">
    <w:name w:val="List Paragraph"/>
    <w:basedOn w:val="P0"/>
    <w:qFormat/>
    <w:pPr>
      <w:ind w:left="720"/>
      <w:contextualSpacing w:val="1"/>
    </w:pPr>
    <w:rPr/>
  </w:style>
  <w:style w:type="paragraph" w:styleId="P10">
    <w:name w:val="header"/>
    <w:basedOn w:val="P0"/>
    <w:link w:val="C8"/>
    <w:semiHidden/>
    <w:pPr>
      <w:tabs>
        <w:tab w:val="center" w:pos="4677" w:leader="none"/>
        <w:tab w:val="right" w:pos="9355" w:leader="none"/>
      </w:tabs>
    </w:pPr>
    <w:rPr/>
  </w:style>
  <w:style w:type="paragraph" w:styleId="P11">
    <w:name w:val="footer"/>
    <w:basedOn w:val="P0"/>
    <w:link w:val="C9"/>
    <w:semiHidden/>
    <w:pPr>
      <w:tabs>
        <w:tab w:val="center" w:pos="4677" w:leader="none"/>
        <w:tab w:val="right" w:pos="9355" w:leader="none"/>
      </w:tabs>
    </w:pPr>
    <w:rPr/>
  </w:style>
  <w:style w:type="paragraph" w:styleId="P12">
    <w:name w:val="c8"/>
    <w:basedOn w:val="P0"/>
    <w:pPr>
      <w:spacing w:before="100" w:after="100" w:beforeAutospacing="1" w:afterAutospacing="1"/>
      <w:jc w:val="left"/>
    </w:pPr>
    <w:rPr>
      <w:sz w:val="24"/>
    </w:rPr>
  </w:style>
  <w:style w:type="paragraph" w:styleId="P13">
    <w:name w:val="c2"/>
    <w:basedOn w:val="P0"/>
    <w:pPr>
      <w:spacing w:before="100" w:after="100" w:beforeAutospacing="1" w:afterAutospacing="1"/>
      <w:jc w:val="left"/>
    </w:pPr>
    <w:rPr>
      <w:sz w:val="24"/>
    </w:rPr>
  </w:style>
  <w:style w:type="paragraph" w:styleId="P14">
    <w:name w:val="c6"/>
    <w:basedOn w:val="P0"/>
    <w:pPr>
      <w:spacing w:before="100" w:after="100" w:beforeAutospacing="1" w:afterAutospacing="1"/>
      <w:jc w:val="left"/>
    </w:pPr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semiHidden/>
    <w:rPr>
      <w:color w:val="0000FF"/>
      <w:u w:val="single"/>
    </w:rPr>
  </w:style>
  <w:style w:type="character" w:styleId="C3">
    <w:name w:val="Заголовок 1 Знак"/>
    <w:basedOn w:val="C0"/>
    <w:link w:val="P1"/>
    <w:rPr>
      <w:b w:val="1"/>
      <w:sz w:val="48"/>
    </w:rPr>
  </w:style>
  <w:style w:type="character" w:styleId="C4">
    <w:name w:val="Strong"/>
    <w:basedOn w:val="C0"/>
    <w:qFormat/>
    <w:rPr>
      <w:b w:val="1"/>
    </w:rPr>
  </w:style>
  <w:style w:type="character" w:styleId="C5">
    <w:name w:val="Текст выноски Знак"/>
    <w:basedOn w:val="C0"/>
    <w:link w:val="P7"/>
    <w:semiHidden/>
    <w:rPr>
      <w:rFonts w:ascii="Tahoma" w:hAnsi="Tahoma"/>
      <w:sz w:val="16"/>
    </w:rPr>
  </w:style>
  <w:style w:type="character" w:styleId="C6">
    <w:name w:val="c1"/>
    <w:basedOn w:val="C0"/>
    <w:rPr/>
  </w:style>
  <w:style w:type="character" w:styleId="C7">
    <w:name w:val="apple-converted-space"/>
    <w:basedOn w:val="C0"/>
    <w:rPr/>
  </w:style>
  <w:style w:type="character" w:styleId="C8">
    <w:name w:val="Верхний колонтитул Знак"/>
    <w:basedOn w:val="C0"/>
    <w:link w:val="P10"/>
    <w:semiHidden/>
    <w:rPr/>
  </w:style>
  <w:style w:type="character" w:styleId="C9">
    <w:name w:val="Нижний колонтитул Знак"/>
    <w:basedOn w:val="C0"/>
    <w:link w:val="P11"/>
    <w:semiHidden/>
    <w:rPr/>
  </w:style>
  <w:style w:type="character" w:styleId="C10">
    <w:name w:val="Заголовок 4 Знак"/>
    <w:basedOn w:val="C0"/>
    <w:link w:val="P4"/>
    <w:semiHidden/>
    <w:rPr>
      <w:i w:val="1"/>
      <w:color w:val="2E74B5"/>
    </w:rPr>
  </w:style>
  <w:style w:type="character" w:styleId="C11">
    <w:name w:val="Emphasis"/>
    <w:basedOn w:val="C0"/>
    <w:qFormat/>
    <w:rPr>
      <w:i w:val="1"/>
    </w:rPr>
  </w:style>
  <w:style w:type="character" w:styleId="C12">
    <w:name w:val="Заголовок 2 Знак"/>
    <w:basedOn w:val="C0"/>
    <w:link w:val="P2"/>
    <w:semiHidden/>
    <w:rPr>
      <w:b w:val="1"/>
      <w:color w:val="5B9BD5"/>
      <w:sz w:val="26"/>
    </w:rPr>
  </w:style>
  <w:style w:type="character" w:styleId="C13">
    <w:name w:val="Заголовок 3 Знак"/>
    <w:basedOn w:val="C0"/>
    <w:link w:val="P3"/>
    <w:semiHidden/>
    <w:rPr>
      <w:b w:val="1"/>
      <w:color w:val="5B9BD5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Grid"/>
    <w:basedOn w:val="T0"/>
    <w:pPr>
      <w:spacing w:lineRule="auto" w:line="240" w:after="0" w:beforeAutospacing="0" w:afterAutospacing="0"/>
      <w:jc w:val="both"/>
    </w:pPr>
    <w:tblPr>
      <w:tblInd w:w="0" w:type="dxa"/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<?xml version="1.0" encoding="utf-8"?><Relationships xmlns="http://schemas.openxmlformats.org/package/2006/relationships"><Relationship Id="Relimage1" Type="http://schemas.openxmlformats.org/officeDocument/2006/relationships/image" Target="/media/image1.png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/Relationships>
</file>