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Муниципальное образовательное бюджетное учреждение города Бузулука </w:t>
      </w:r>
    </w:p>
    <w:p w:rsidR="00B935F5" w:rsidRP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«Детский сад № 21 комбинированного вида»</w:t>
      </w: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B935F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Pr="00B935F5" w:rsidRDefault="00EE6049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935F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Применение информационных технологий</w:t>
      </w:r>
      <w:r w:rsidRPr="00B935F5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  <w:t xml:space="preserve"> (интерактивного оборудования)</w:t>
      </w:r>
      <w:r w:rsidRPr="00B935F5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  <w:t xml:space="preserve"> в работе с детьми ОВЗ</w:t>
      </w:r>
    </w:p>
    <w:p w:rsidR="00B935F5" w:rsidRP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Pr="00B935F5" w:rsidRDefault="00B935F5" w:rsidP="00B935F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F5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МДОБУ «Детский сад № 21»</w:t>
      </w:r>
    </w:p>
    <w:p w:rsidR="00B935F5" w:rsidRPr="00B935F5" w:rsidRDefault="00B935F5" w:rsidP="00B935F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5F5">
        <w:rPr>
          <w:rFonts w:ascii="Times New Roman" w:hAnsi="Times New Roman" w:cs="Times New Roman"/>
          <w:color w:val="000000" w:themeColor="text1"/>
          <w:sz w:val="28"/>
          <w:szCs w:val="28"/>
        </w:rPr>
        <w:t>Черникова Виктория Александровна</w:t>
      </w:r>
    </w:p>
    <w:p w:rsidR="00B935F5" w:rsidRPr="00B935F5" w:rsidRDefault="00B935F5" w:rsidP="00295AE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935F5" w:rsidRDefault="00B935F5" w:rsidP="00295AE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1398" w:rsidRPr="00032647" w:rsidRDefault="00B935F5" w:rsidP="00B935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 Бузулук</w:t>
      </w:r>
      <w:r w:rsidR="00EE6049" w:rsidRPr="000326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EE6049" w:rsidRPr="00295AE2" w:rsidRDefault="00792217" w:rsidP="00295AE2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7"/>
        </w:rPr>
      </w:pP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</w:t>
      </w:r>
      <w:r w:rsidR="00EE6049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детьми с ОВЗ требует определённых знаний и навыков педагога. Дети моей группы - </w:t>
      </w:r>
      <w:r w:rsidR="008629CA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это дети с задержкой психического развития, </w:t>
      </w:r>
      <w:r w:rsidR="00EE6049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с тяжелыми нарушениями речи</w:t>
      </w:r>
      <w:r w:rsidR="008629CA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и</w:t>
      </w:r>
      <w:r w:rsidR="00EE6049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со сложной структурой дефекта. Одно из условий работы с такими детьми – это доверительные, дружеские </w:t>
      </w:r>
      <w:proofErr w:type="gramStart"/>
      <w:r w:rsidR="00EE6049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отношения</w:t>
      </w:r>
      <w:proofErr w:type="gramEnd"/>
      <w:r w:rsidR="00EE6049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</w:t>
      </w:r>
      <w:r w:rsidR="00425FFC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каким </w:t>
      </w:r>
      <w:r w:rsidR="00EE6049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с </w:t>
      </w:r>
      <w:r w:rsidR="008629CA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детьми </w:t>
      </w:r>
      <w:r w:rsidR="00425FFC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так </w:t>
      </w:r>
      <w:r w:rsidR="008629CA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и </w:t>
      </w:r>
      <w:r w:rsidR="00EE6049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родителями детей</w:t>
      </w:r>
      <w:r w:rsidR="00425FFC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(законными представителями)</w:t>
      </w:r>
      <w:r w:rsidR="00EE6049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.</w:t>
      </w:r>
      <w:r w:rsidR="006C2644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Зная особенности ребёнка – легче справляться с ситуацией.</w:t>
      </w:r>
    </w:p>
    <w:p w:rsidR="00810488" w:rsidRPr="00295AE2" w:rsidRDefault="00792217" w:rsidP="00295AE2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7"/>
        </w:rPr>
      </w:pPr>
      <w:r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 </w:t>
      </w:r>
      <w:r w:rsidR="00032647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</w:t>
      </w:r>
      <w:r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 </w:t>
      </w:r>
      <w:r w:rsidR="0004610C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Изначально, приняв детей в группу, начинается адаптация. А у детей с ОВЗ, адаптация проходит в несколько раз сложнее. Обучение </w:t>
      </w:r>
      <w:r w:rsidR="008629CA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таких </w:t>
      </w:r>
      <w:r w:rsidR="0004610C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детей</w:t>
      </w:r>
      <w:r w:rsidR="008629CA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</w:t>
      </w:r>
      <w:r w:rsidR="00365EDF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– это особый образовательный процесс. Закрепление материала, индивидуальная работа с детьми ОВЗ, так же требует особых усилий. И вот здесь, на помощь приходит </w:t>
      </w:r>
      <w:r w:rsidR="0004610C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интерактивное оборудование.</w:t>
      </w:r>
    </w:p>
    <w:p w:rsidR="00365EDF" w:rsidRPr="00295AE2" w:rsidRDefault="00365EDF" w:rsidP="00295AE2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7"/>
        </w:rPr>
      </w:pPr>
      <w:r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И так,</w:t>
      </w:r>
      <w:r w:rsidRPr="00295AE2">
        <w:rPr>
          <w:rFonts w:ascii="Times New Roman" w:eastAsia="Calibri" w:hAnsi="Times New Roman" w:cs="Times New Roman"/>
          <w:b/>
          <w:color w:val="000000" w:themeColor="text1"/>
          <w:sz w:val="28"/>
          <w:szCs w:val="27"/>
        </w:rPr>
        <w:t xml:space="preserve"> «Применение информационных технологий в работе с детьми ОВЗ».</w:t>
      </w:r>
    </w:p>
    <w:p w:rsidR="00EE6049" w:rsidRPr="00295AE2" w:rsidRDefault="00792217" w:rsidP="00295AE2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7"/>
        </w:rPr>
      </w:pPr>
      <w:r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   </w:t>
      </w:r>
      <w:r w:rsidR="00032647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</w:t>
      </w:r>
      <w:r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</w:t>
      </w:r>
      <w:r w:rsidR="00B12C2B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В </w:t>
      </w:r>
      <w:r w:rsidR="00EE6049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своей работе я стараюсь использовать технологии, которые способс</w:t>
      </w:r>
      <w:r w:rsidR="00B12C2B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твуют максимальному раскрытию</w:t>
      </w:r>
      <w:r w:rsidR="00EE6049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возможностей</w:t>
      </w:r>
      <w:r w:rsidR="00B12C2B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детей, это интерактивные технологии</w:t>
      </w:r>
      <w:r w:rsidR="00EE6049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.</w:t>
      </w:r>
      <w:r w:rsidR="00B12C2B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</w:t>
      </w:r>
    </w:p>
    <w:p w:rsidR="00B12C2B" w:rsidRPr="00295AE2" w:rsidRDefault="00792217" w:rsidP="00295AE2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7"/>
        </w:rPr>
      </w:pPr>
      <w:r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    </w:t>
      </w:r>
      <w:r w:rsidR="00032647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</w:t>
      </w:r>
      <w:r w:rsidR="00B12C2B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В </w:t>
      </w:r>
      <w:proofErr w:type="gramStart"/>
      <w:r w:rsidR="00B12C2B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нашем</w:t>
      </w:r>
      <w:proofErr w:type="gramEnd"/>
      <w:r w:rsidR="00B12C2B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ДОУ</w:t>
      </w:r>
      <w:r w:rsidR="00425FFC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,</w:t>
      </w:r>
      <w:r w:rsidR="00B12C2B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</w:t>
      </w:r>
      <w:r w:rsidR="009C31EF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предметно-развивающая среда инт</w:t>
      </w:r>
      <w:r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ересна и разнообразна. Имеется интерактивные столы</w:t>
      </w:r>
      <w:r w:rsidR="009C31EF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и интерактивная доска. На данном оборудовании мы изучаем и закрепляем знания.</w:t>
      </w:r>
    </w:p>
    <w:p w:rsidR="0059281E" w:rsidRPr="00295AE2" w:rsidRDefault="00792217" w:rsidP="00295AE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  </w:t>
      </w:r>
      <w:r w:rsidR="00032647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</w:t>
      </w:r>
      <w:r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 </w:t>
      </w:r>
      <w:r w:rsidR="008629CA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Как уже было отмечено, контингент детей разнообразен. </w:t>
      </w:r>
      <w:r w:rsidR="009C31EF" w:rsidRPr="00295AE2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Есть ребёнок, у которого по некоторым причинам отсутствует речь</w:t>
      </w:r>
      <w:r w:rsidR="009C31EF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(речь с мамой </w:t>
      </w:r>
      <w:r w:rsidR="008629CA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присутствует, но приглушена) или ребёнок, который произносит только звуки</w:t>
      </w:r>
      <w:r w:rsidR="00AD7494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, дети с расстройством аутистического спектра (РАС)</w:t>
      </w:r>
      <w:r w:rsidR="0042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</w:t>
      </w:r>
      <w:r w:rsidR="008629CA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25FF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C02D8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ети и их диагнозы разные</w:t>
      </w:r>
      <w:r w:rsidR="00425F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629CA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обучение затруднено</w:t>
      </w:r>
      <w:r w:rsidR="008629CA" w:rsidRPr="00295A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AD7494" w:rsidRPr="00295AE2" w:rsidRDefault="00AD7494" w:rsidP="00295AE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5AE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Немного из опыта работы…</w:t>
      </w:r>
    </w:p>
    <w:p w:rsidR="00792217" w:rsidRPr="00295AE2" w:rsidRDefault="00792217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3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Когда мы встретились с детьми данной группы, первой задаче</w:t>
      </w:r>
      <w:r w:rsidR="00425FFC">
        <w:rPr>
          <w:rFonts w:ascii="Times New Roman" w:hAnsi="Times New Roman" w:cs="Times New Roman"/>
          <w:color w:val="000000" w:themeColor="text1"/>
          <w:sz w:val="28"/>
          <w:szCs w:val="28"/>
        </w:rPr>
        <w:t>й было  - выявить интересы</w:t>
      </w:r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имеющиеся </w:t>
      </w:r>
      <w:r w:rsidR="00AD7494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них </w:t>
      </w:r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знания и навыки. На контакт дети шли с трудом. Вот здесь и помогло интерактивное оборудование. </w:t>
      </w:r>
    </w:p>
    <w:p w:rsidR="0059281E" w:rsidRPr="00295AE2" w:rsidRDefault="00792217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3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25FFC">
        <w:rPr>
          <w:rFonts w:ascii="Times New Roman" w:hAnsi="Times New Roman" w:cs="Times New Roman"/>
          <w:color w:val="000000" w:themeColor="text1"/>
          <w:sz w:val="28"/>
          <w:szCs w:val="28"/>
        </w:rPr>
        <w:t>Им было предложено</w:t>
      </w: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поиграть на интерактивном столе в группе.</w:t>
      </w:r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05C">
        <w:rPr>
          <w:rFonts w:ascii="Times New Roman" w:hAnsi="Times New Roman" w:cs="Times New Roman"/>
          <w:color w:val="000000" w:themeColor="text1"/>
          <w:sz w:val="28"/>
          <w:szCs w:val="28"/>
        </w:rPr>
        <w:t>Работа проводилась индивидуально</w:t>
      </w:r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spellEnd"/>
      <w:proofErr w:type="gramEnd"/>
      <w:r w:rsidR="00AC02D8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494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все </w:t>
      </w:r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могли работать в коллективе. Своего рода</w:t>
      </w:r>
      <w:r w:rsidR="00510EF6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была диагностика, где проявились навыки</w:t>
      </w:r>
      <w:r w:rsidR="00510EF6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способности </w:t>
      </w:r>
      <w:r w:rsidR="00510EF6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коммуникация </w:t>
      </w:r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у детей. В дальнейшем, зная направленности каждого ребёнка, был составлен перспективный план по работе с каждым ребёнком</w:t>
      </w:r>
      <w:r w:rsidR="00AC02D8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интерактивном столе</w:t>
      </w:r>
      <w:r w:rsidR="0059281E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281E" w:rsidRPr="00295AE2" w:rsidRDefault="00032647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217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AC02D8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Приведу пример: ребёнок с расстройством а</w:t>
      </w:r>
      <w:r w:rsidR="0093105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C02D8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тистической системы (РАС) не переносил громкие звуки, яркий свет,</w:t>
      </w:r>
      <w:r w:rsidR="00510EF6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</w:t>
      </w:r>
      <w:r w:rsidR="00AC02D8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тяжело работ</w:t>
      </w:r>
      <w:r w:rsidR="00510EF6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 в коллективе, на контакт шёл плохо, быстро утомлялся, терял </w:t>
      </w:r>
      <w:r w:rsidR="00AC02D8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 к занятиям, игре. Для ребёнка были созданы условия: приглушенный свет, звук – изолированное помещение, в данном случае – спальня, куда переносился </w:t>
      </w:r>
      <w:r w:rsidR="00AC02D8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стол. Педагог-психолог и м</w:t>
      </w:r>
      <w:r w:rsidR="00510EF6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ладший воспитатель находились</w:t>
      </w:r>
      <w:r w:rsidR="00AC02D8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385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 время </w:t>
      </w:r>
      <w:r w:rsidR="00AC02D8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другими детьми. </w:t>
      </w:r>
      <w:r w:rsidR="00AA6385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Включив </w:t>
      </w:r>
      <w:r w:rsidR="00B91D97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интерактивный</w:t>
      </w:r>
      <w:r w:rsidR="00AA6385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стол, ребёнок увидел изображение на экране, тихий голос объясняющий ход игры, игра была простой, основная цель в данный момент – вывести ребёнка на контакт, научить простейшим элементам игры, ребёнок заинтересовался. </w:t>
      </w:r>
    </w:p>
    <w:p w:rsidR="00AA6385" w:rsidRPr="00295AE2" w:rsidRDefault="00792217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03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A6385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</w:t>
      </w:r>
      <w:r w:rsidR="002252BC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, используя интерактивный стол,</w:t>
      </w:r>
      <w:r w:rsidR="00AA6385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2BC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ребёнок с лёгкостью шёл на занятия именно на интерактивном столе. Спустя некоторое время, заметив знакомые или похожие предметы в </w:t>
      </w:r>
      <w:r w:rsidR="00B91D97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группе (куклы, кубики, животные</w:t>
      </w:r>
      <w:r w:rsidR="002252BC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посуда и пр.), стал проявлять интерес к реальным предметам и играть в группе, но </w:t>
      </w:r>
      <w:r w:rsidR="00510EF6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2252BC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. Позже, пройдя адаптацию, работа на интерактивном столе продолжалась с двумя детьми, играли поочерёдно, ожидая своей очереди. Каждый раз обязательное поощрение детей – выиграл – похлопали, похвалили</w:t>
      </w:r>
      <w:r w:rsidR="00510EF6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, дали фишку-картинку и пр</w:t>
      </w:r>
      <w:r w:rsidR="002252BC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91D97" w:rsidRPr="00295AE2" w:rsidRDefault="0093105C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91D97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Следуя дальнейшему обучению, дети научились считать, нек</w:t>
      </w:r>
      <w:r w:rsidR="00510EF6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оторые дети выучили буквы, кто-то складывает слоги</w:t>
      </w:r>
      <w:r w:rsidR="00B91D97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1D97" w:rsidRPr="00295AE2" w:rsidRDefault="00060B1B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91D97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Пройдя адаптацию в группе, смогли выходить за её пределы: в кабинет с интерактивной доской, в кабинет с интерактивными столами, где дети</w:t>
      </w:r>
      <w:r w:rsidR="000C3985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B91D97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грали по маленьким подгруппам, соблюдая очерёдность.</w:t>
      </w:r>
    </w:p>
    <w:p w:rsidR="000C3985" w:rsidRPr="00295AE2" w:rsidRDefault="00060B1B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0C3985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значение интерактивного оборудования в работе с детьми ОВЗ, </w:t>
      </w:r>
      <w:proofErr w:type="gramStart"/>
      <w:r w:rsidR="000C3985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играет огромное значение</w:t>
      </w:r>
      <w:proofErr w:type="gramEnd"/>
      <w:r w:rsidR="000C3985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C3985" w:rsidRPr="00295AE2" w:rsidRDefault="000C3985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- снижает напряжение у детей;</w:t>
      </w:r>
    </w:p>
    <w:p w:rsidR="000C3985" w:rsidRPr="00295AE2" w:rsidRDefault="000C3985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- сокращается длительность адаптации;</w:t>
      </w:r>
    </w:p>
    <w:p w:rsidR="000C3985" w:rsidRPr="00295AE2" w:rsidRDefault="000C3985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- появляется способность детей прибывать в коллективе;</w:t>
      </w:r>
    </w:p>
    <w:p w:rsidR="000C3985" w:rsidRPr="00295AE2" w:rsidRDefault="000C3985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- появляется «нить» перехода из виртуальности в реальность;</w:t>
      </w:r>
    </w:p>
    <w:p w:rsidR="000C3985" w:rsidRPr="00295AE2" w:rsidRDefault="000C3985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- улучшается и облегчается процесс обучения;</w:t>
      </w:r>
    </w:p>
    <w:p w:rsidR="000C3985" w:rsidRPr="00295AE2" w:rsidRDefault="000C3985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- помощь педагогу во многих направлениях и пр.</w:t>
      </w:r>
    </w:p>
    <w:p w:rsidR="000C3985" w:rsidRDefault="00060B1B" w:rsidP="00295AE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0C3985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Используя данное оборудование по назначению и положенное количество времени (по возрастной категории детей)</w:t>
      </w:r>
      <w:r w:rsidR="00755BD4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, мы</w:t>
      </w:r>
      <w:r w:rsidR="000C3985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можем отметить только плюсы</w:t>
      </w:r>
      <w:r w:rsidR="00755BD4" w:rsidRPr="00295A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3936" w:rsidRPr="00032647" w:rsidRDefault="00032647" w:rsidP="00032647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</w:t>
      </w:r>
      <w:r w:rsidRPr="0003264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Конечно, мы только делаем первые шаги в </w:t>
      </w:r>
      <w:r w:rsidRPr="00032647">
        <w:rPr>
          <w:rFonts w:ascii="Times New Roman" w:eastAsia="Times New Roman" w:hAnsi="Times New Roman" w:cs="Times New Roman"/>
          <w:bCs/>
          <w:iCs/>
          <w:color w:val="000000"/>
          <w:sz w:val="28"/>
          <w:szCs w:val="27"/>
          <w:lang w:eastAsia="ru-RU"/>
        </w:rPr>
        <w:t xml:space="preserve">использование интерактивных технологий в своей педагогической деятельности, </w:t>
      </w:r>
      <w:r w:rsidRPr="0003264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но мы готовы идти в ногу со временем и двигаться вперед.</w:t>
      </w:r>
    </w:p>
    <w:sectPr w:rsidR="00323936" w:rsidRPr="00032647" w:rsidSect="00060B1B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F"/>
    <w:rsid w:val="00032647"/>
    <w:rsid w:val="0004610C"/>
    <w:rsid w:val="00060B1B"/>
    <w:rsid w:val="000C3985"/>
    <w:rsid w:val="00213872"/>
    <w:rsid w:val="002252BC"/>
    <w:rsid w:val="00295AE2"/>
    <w:rsid w:val="00323936"/>
    <w:rsid w:val="00365EDF"/>
    <w:rsid w:val="00387F2F"/>
    <w:rsid w:val="00425FFC"/>
    <w:rsid w:val="00510EF6"/>
    <w:rsid w:val="0059281E"/>
    <w:rsid w:val="005F12CB"/>
    <w:rsid w:val="006C2644"/>
    <w:rsid w:val="00755BD4"/>
    <w:rsid w:val="00792217"/>
    <w:rsid w:val="00810488"/>
    <w:rsid w:val="008629CA"/>
    <w:rsid w:val="0093105C"/>
    <w:rsid w:val="009C31EF"/>
    <w:rsid w:val="00AA6385"/>
    <w:rsid w:val="00AC02D8"/>
    <w:rsid w:val="00AD7494"/>
    <w:rsid w:val="00B12C2B"/>
    <w:rsid w:val="00B91D97"/>
    <w:rsid w:val="00B935F5"/>
    <w:rsid w:val="00CD1398"/>
    <w:rsid w:val="00E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2021-03-30T09:36:00Z</cp:lastPrinted>
  <dcterms:created xsi:type="dcterms:W3CDTF">2021-03-25T07:54:00Z</dcterms:created>
  <dcterms:modified xsi:type="dcterms:W3CDTF">2021-04-01T09:43:00Z</dcterms:modified>
</cp:coreProperties>
</file>