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F61592" w:rsidRDefault="00005B19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05B19">
        <w:rPr>
          <w:rFonts w:eastAsia="Times New Roman"/>
          <w:b/>
          <w:bCs/>
          <w:color w:val="002060"/>
          <w:sz w:val="28"/>
          <w:szCs w:val="28"/>
        </w:rPr>
        <w:t>«Безопасность жизнедеятельности детей дошкольного возраста»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0A4783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>за 2022-2023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005B19" w:rsidRDefault="00005B19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0255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173EBE" w:rsidRDefault="00173EBE" w:rsidP="00173EBE"/>
    <w:p w:rsidR="000663B0" w:rsidRDefault="000663B0" w:rsidP="00173E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«Безопасность жизнедеятельности детей дошкольного возраста»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37282" w:rsidP="00370358">
            <w:pPr>
              <w:jc w:val="both"/>
            </w:pPr>
            <w:r>
              <w:t>П</w:t>
            </w:r>
            <w:r w:rsidR="009F460C" w:rsidRPr="009F460C">
              <w:t>овышение уровня профессиональной компетентности педагогов в организации безопасности жизнедеятельности детей дошкольного возраста.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6F0D23" w:rsidRDefault="006F0D23" w:rsidP="006F0D23">
            <w:pPr>
              <w:jc w:val="both"/>
            </w:pPr>
            <w:r>
              <w:t>1.</w:t>
            </w:r>
            <w:r>
              <w:tab/>
              <w:t>Формирование основ безопасности собственной жизнедеятельности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6F0D23" w:rsidRDefault="006F0D23" w:rsidP="006F0D23">
            <w:pPr>
              <w:jc w:val="both"/>
            </w:pPr>
            <w:r>
              <w:t>- воспитание чувства взаимопомощи и товарищества.</w:t>
            </w:r>
          </w:p>
          <w:p w:rsidR="006F0D23" w:rsidRDefault="006F0D23" w:rsidP="006F0D23">
            <w:pPr>
              <w:jc w:val="both"/>
            </w:pPr>
            <w:r>
              <w:t>2.</w:t>
            </w:r>
            <w:r>
              <w:tab/>
              <w:t>Формирование предпосылок экологического сознания (безопасности окружающего мира)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6F0D23" w:rsidRDefault="006F0D23" w:rsidP="006F0D23">
            <w:pPr>
              <w:jc w:val="both"/>
            </w:pPr>
            <w:r>
              <w:t>- приобщение к правилам безопасного для человека и окружающего мира природы поведения;</w:t>
            </w:r>
          </w:p>
          <w:p w:rsidR="006F0D23" w:rsidRDefault="006F0D23" w:rsidP="006F0D23">
            <w:pPr>
              <w:jc w:val="both"/>
            </w:pPr>
            <w:r>
              <w:t>- 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B222E3" w:rsidRDefault="006F0D23" w:rsidP="006F0D23">
            <w:pPr>
              <w:jc w:val="both"/>
            </w:pPr>
            <w:r>
              <w:t>- 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6F3FBD" w:rsidP="00DB61E2">
            <w:pPr>
              <w:jc w:val="both"/>
            </w:pPr>
            <w:r>
              <w:t>Безопасность жизнедеятельности детей дошкольного возраста.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5.Учетпрофессиональных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F0D23" w:rsidP="00DB61E2">
            <w:pPr>
              <w:jc w:val="both"/>
            </w:pPr>
            <w:r w:rsidRPr="006F0D23">
      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31261" w:rsidRDefault="00331261" w:rsidP="00DB61E2">
            <w:pPr>
              <w:jc w:val="both"/>
            </w:pPr>
            <w:r w:rsidRPr="00331261">
              <w:t>Семинар-практикум, презентация опыта работы,</w:t>
            </w:r>
            <w:r w:rsidR="00DD3E7B">
              <w:t xml:space="preserve"> мастер-класс,</w:t>
            </w:r>
            <w:r w:rsidRPr="00331261">
              <w:t xml:space="preserve"> выступления в форме доклада.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0663B0" w:rsidRDefault="00AF5BEB" w:rsidP="00DB61E2">
            <w:pPr>
              <w:jc w:val="both"/>
              <w:rPr>
                <w:color w:val="FF0000"/>
              </w:rPr>
            </w:pPr>
            <w:r w:rsidRPr="00AF5BEB">
              <w:t>Выступления проходили на высоком профессиональном и эмоциональном уровне</w:t>
            </w:r>
            <w:r>
              <w:t>, информация была полезна для педагогов</w:t>
            </w:r>
            <w:r w:rsidRPr="00AF5BEB">
              <w:t>, о чем</w:t>
            </w:r>
            <w:r>
              <w:t xml:space="preserve"> свидетельствует обратная связь.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331261" w:rsidRDefault="00331261" w:rsidP="00331261">
            <w:pPr>
              <w:jc w:val="both"/>
            </w:pPr>
            <w:r w:rsidRPr="00331261">
              <w:t>1.</w:t>
            </w:r>
            <w:r w:rsidRPr="00331261">
              <w:tab/>
              <w:t>Отделением пропаганды БДД ОГИБДД МУ МВД России «</w:t>
            </w:r>
            <w:proofErr w:type="spellStart"/>
            <w:r w:rsidRPr="00331261">
              <w:t>Орское</w:t>
            </w:r>
            <w:proofErr w:type="spellEnd"/>
            <w:r w:rsidRPr="00331261">
              <w:t>»;</w:t>
            </w:r>
          </w:p>
          <w:p w:rsidR="00331261" w:rsidRPr="00331261" w:rsidRDefault="00331261" w:rsidP="00331261">
            <w:pPr>
              <w:jc w:val="both"/>
            </w:pPr>
            <w:r>
              <w:t xml:space="preserve">Цель: Предоставить педагогам обзор общей обстановки по ПДД в городе. Познакомить с мероприятиями по ПДД, </w:t>
            </w:r>
            <w:proofErr w:type="gramStart"/>
            <w:r>
              <w:t>организуемые</w:t>
            </w:r>
            <w:proofErr w:type="gramEnd"/>
            <w:r>
              <w:t xml:space="preserve"> в городе.</w:t>
            </w:r>
          </w:p>
          <w:p w:rsidR="00B222E3" w:rsidRDefault="00331261" w:rsidP="00331261">
            <w:pPr>
              <w:jc w:val="both"/>
            </w:pPr>
            <w:r w:rsidRPr="00331261">
              <w:t>2.</w:t>
            </w:r>
            <w:r w:rsidRPr="00331261">
              <w:tab/>
              <w:t>Детским центром БДД «Светофор» МАУДО «Дворца пионеров и школьников г. Орска»;</w:t>
            </w:r>
          </w:p>
          <w:p w:rsidR="00331261" w:rsidRDefault="00370358" w:rsidP="00331261">
            <w:pPr>
              <w:jc w:val="both"/>
            </w:pPr>
            <w:r>
              <w:t xml:space="preserve">Цель: </w:t>
            </w:r>
            <w:r w:rsidR="00331261">
              <w:t xml:space="preserve">Сотрудничество в подготовке и организации городских мероприятий по ПДД. </w:t>
            </w:r>
          </w:p>
          <w:p w:rsidR="00331261" w:rsidRDefault="00331261" w:rsidP="00331261">
            <w:pPr>
              <w:jc w:val="both"/>
            </w:pPr>
            <w:r>
              <w:t>Результат: Приняли участие в семинаре-практикуме</w:t>
            </w:r>
          </w:p>
          <w:p w:rsidR="00331261" w:rsidRPr="000663B0" w:rsidRDefault="00331261" w:rsidP="00331261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AF5BEB" w:rsidP="00DB61E2">
            <w:pPr>
              <w:jc w:val="both"/>
            </w:pPr>
            <w:r w:rsidRPr="00AF5BEB">
              <w:t>- материалы семинара-практикума выставлены на сайте МО</w:t>
            </w:r>
          </w:p>
          <w:p w:rsidR="00AF5BEB" w:rsidRDefault="00AF5BEB" w:rsidP="00DB61E2">
            <w:pPr>
              <w:jc w:val="both"/>
            </w:pPr>
            <w:r>
              <w:t xml:space="preserve">- разработаны памятки для родителей по </w:t>
            </w:r>
            <w:r w:rsidR="00AC2786">
              <w:t>безопасности жизнедеятельности детей дошкольного возраста</w:t>
            </w:r>
            <w:r>
              <w:t xml:space="preserve"> и предложены для использования в работе воспитателям </w:t>
            </w:r>
          </w:p>
          <w:p w:rsidR="00AC2786" w:rsidRDefault="00AF5BEB" w:rsidP="00AC2786">
            <w:pPr>
              <w:jc w:val="both"/>
              <w:rPr>
                <w:sz w:val="24"/>
                <w:szCs w:val="24"/>
              </w:rPr>
            </w:pPr>
            <w:r>
              <w:t>- предложена подборка обучающих мультфильмов по ПДД</w:t>
            </w:r>
            <w:r w:rsidR="00AC2786">
              <w:t xml:space="preserve">, </w:t>
            </w:r>
            <w:r w:rsidR="00AC2786" w:rsidRPr="007960D2">
              <w:rPr>
                <w:sz w:val="24"/>
                <w:szCs w:val="24"/>
              </w:rPr>
              <w:t>наглядно-дидактически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пособи</w:t>
            </w:r>
            <w:r w:rsidR="00AC2786">
              <w:rPr>
                <w:sz w:val="24"/>
                <w:szCs w:val="24"/>
              </w:rPr>
              <w:t>й</w:t>
            </w:r>
            <w:r w:rsidR="00AC2786" w:rsidRPr="007960D2">
              <w:rPr>
                <w:sz w:val="24"/>
                <w:szCs w:val="24"/>
              </w:rPr>
              <w:t>, настольны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 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игры </w:t>
            </w:r>
          </w:p>
          <w:p w:rsidR="00816353" w:rsidRPr="000663B0" w:rsidRDefault="00816353" w:rsidP="00AC2786">
            <w:pPr>
              <w:jc w:val="both"/>
              <w:rPr>
                <w:color w:val="FF0000"/>
              </w:rPr>
            </w:pPr>
            <w:r>
              <w:t>- примерное положение нового поколения ЮИД</w:t>
            </w:r>
          </w:p>
        </w:tc>
      </w:tr>
      <w:tr w:rsidR="000A7453" w:rsidTr="00146119">
        <w:trPr>
          <w:trHeight w:val="2542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lastRenderedPageBreak/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146119" w:rsidRPr="00146119" w:rsidRDefault="00146119" w:rsidP="00146119">
            <w:pPr>
              <w:jc w:val="both"/>
            </w:pPr>
            <w:r w:rsidRPr="00146119">
              <w:t xml:space="preserve">Качественной оценкой работы МО можно считать тот факт, что в процессе работы педагоги: </w:t>
            </w:r>
          </w:p>
          <w:p w:rsidR="00146119" w:rsidRPr="00146119" w:rsidRDefault="00370358" w:rsidP="00146119">
            <w:pPr>
              <w:jc w:val="both"/>
            </w:pPr>
            <w:r>
              <w:t>•</w:t>
            </w:r>
            <w:r>
              <w:tab/>
              <w:t xml:space="preserve">делились </w:t>
            </w:r>
            <w:r w:rsidR="00146119" w:rsidRPr="00146119">
              <w:t>своим накопленным опытом работы;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узнали большое количество нового материала;</w:t>
            </w:r>
          </w:p>
          <w:p w:rsidR="00146119" w:rsidRPr="00146119" w:rsidRDefault="00146119" w:rsidP="00146119">
            <w:pPr>
              <w:jc w:val="both"/>
            </w:pPr>
            <w:r w:rsidRPr="00146119">
              <w:t xml:space="preserve">Наиболее продуктивными формой знакомства с опытом работы педагогов стали: </w:t>
            </w:r>
          </w:p>
          <w:p w:rsidR="00146119" w:rsidRPr="00146119" w:rsidRDefault="00146119" w:rsidP="00146119">
            <w:pPr>
              <w:jc w:val="both"/>
            </w:pPr>
            <w:r>
              <w:t>1.</w:t>
            </w:r>
            <w:r w:rsidRPr="00146119">
              <w:tab/>
              <w:t>демонстрация наглядного и раздаточного материала;</w:t>
            </w:r>
          </w:p>
          <w:p w:rsidR="00146119" w:rsidRPr="00146119" w:rsidRDefault="00146119" w:rsidP="00146119">
            <w:pPr>
              <w:jc w:val="both"/>
            </w:pPr>
            <w:r>
              <w:t>2</w:t>
            </w:r>
            <w:r w:rsidRPr="00146119">
              <w:t>.</w:t>
            </w:r>
            <w:r w:rsidRPr="00146119">
              <w:tab/>
              <w:t>организация выставки методической литературы, дидактических пособий;</w:t>
            </w:r>
          </w:p>
          <w:p w:rsidR="00146119" w:rsidRPr="00146119" w:rsidRDefault="00146119" w:rsidP="00146119">
            <w:pPr>
              <w:jc w:val="both"/>
            </w:pPr>
            <w:r>
              <w:t>3</w:t>
            </w:r>
            <w:r w:rsidRPr="00146119">
              <w:t>.</w:t>
            </w:r>
            <w:r w:rsidRPr="00146119">
              <w:tab/>
              <w:t>подборка</w:t>
            </w:r>
            <w:r>
              <w:t xml:space="preserve"> (картотека)</w:t>
            </w:r>
            <w:r w:rsidRPr="00146119">
              <w:t xml:space="preserve"> дидактических игр;</w:t>
            </w:r>
          </w:p>
          <w:p w:rsidR="006074BE" w:rsidRDefault="00146119" w:rsidP="00DB61E2">
            <w:pPr>
              <w:jc w:val="both"/>
            </w:pPr>
            <w:r>
              <w:t>4.</w:t>
            </w:r>
            <w:r>
              <w:tab/>
              <w:t xml:space="preserve">подборка (картотека) </w:t>
            </w:r>
            <w:r w:rsidRPr="00146119">
              <w:t>методических</w:t>
            </w:r>
            <w:r w:rsidR="0001309E">
              <w:t xml:space="preserve"> и мультипликационных </w:t>
            </w:r>
            <w:r w:rsidRPr="00146119">
              <w:t>фильмов по теме.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777C14" w:rsidRDefault="00777C14" w:rsidP="00777C14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777C14" w:rsidRDefault="00777C14" w:rsidP="00777C14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Мастер-класс </w:t>
      </w:r>
      <w:r w:rsidRPr="007D5947">
        <w:rPr>
          <w:rFonts w:eastAsia="Times New Roman"/>
          <w:sz w:val="24"/>
          <w:szCs w:val="24"/>
        </w:rPr>
        <w:t>«</w:t>
      </w:r>
      <w:r w:rsidRPr="00777C14">
        <w:rPr>
          <w:sz w:val="24"/>
          <w:szCs w:val="24"/>
        </w:rPr>
        <w:t>Формирование основ безопасности жизнедеятельности через познавательную активность в старшем дошкольном возрасте</w:t>
      </w:r>
      <w:r w:rsidRPr="007D5947">
        <w:rPr>
          <w:rFonts w:eastAsia="Times New Roman"/>
          <w:sz w:val="24"/>
          <w:szCs w:val="24"/>
        </w:rPr>
        <w:t>»</w:t>
      </w:r>
    </w:p>
    <w:p w:rsidR="00777C14" w:rsidRDefault="00777C14" w:rsidP="00777C14">
      <w:pPr>
        <w:spacing w:line="276" w:lineRule="exact"/>
        <w:rPr>
          <w:sz w:val="20"/>
          <w:szCs w:val="20"/>
        </w:rPr>
      </w:pPr>
    </w:p>
    <w:p w:rsidR="00777C14" w:rsidRPr="00F33E98" w:rsidRDefault="00777C14" w:rsidP="00777C14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777C14" w:rsidRPr="00F33E98" w:rsidRDefault="00777C14" w:rsidP="00777C14">
      <w:pPr>
        <w:spacing w:line="276" w:lineRule="exact"/>
        <w:rPr>
          <w:b/>
          <w:sz w:val="20"/>
          <w:szCs w:val="20"/>
        </w:rPr>
      </w:pPr>
    </w:p>
    <w:p w:rsidR="00777C14" w:rsidRPr="00F33E98" w:rsidRDefault="00777C14" w:rsidP="00777C14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2</w:t>
      </w:r>
      <w:r>
        <w:rPr>
          <w:rFonts w:eastAsia="Times New Roman"/>
          <w:b/>
          <w:sz w:val="24"/>
          <w:szCs w:val="24"/>
        </w:rPr>
        <w:t>7</w:t>
      </w:r>
      <w:r w:rsidRPr="00F33E98">
        <w:rPr>
          <w:rFonts w:eastAsia="Times New Roman"/>
          <w:b/>
          <w:sz w:val="24"/>
          <w:szCs w:val="24"/>
        </w:rPr>
        <w:t>.1</w:t>
      </w:r>
      <w:r>
        <w:rPr>
          <w:rFonts w:eastAsia="Times New Roman"/>
          <w:b/>
          <w:sz w:val="24"/>
          <w:szCs w:val="24"/>
        </w:rPr>
        <w:t>0</w:t>
      </w:r>
      <w:r w:rsidRPr="00F33E98">
        <w:rPr>
          <w:rFonts w:eastAsia="Times New Roman"/>
          <w:b/>
          <w:sz w:val="24"/>
          <w:szCs w:val="24"/>
        </w:rPr>
        <w:t>.202</w:t>
      </w:r>
      <w:r>
        <w:rPr>
          <w:rFonts w:eastAsia="Times New Roman"/>
          <w:b/>
          <w:sz w:val="24"/>
          <w:szCs w:val="24"/>
        </w:rPr>
        <w:t>2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>
        <w:rPr>
          <w:rFonts w:eastAsia="Times New Roman"/>
          <w:b/>
          <w:sz w:val="24"/>
          <w:szCs w:val="24"/>
        </w:rPr>
        <w:t>1</w:t>
      </w:r>
    </w:p>
    <w:p w:rsidR="00777C14" w:rsidRDefault="00777C14" w:rsidP="00777C14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168 человек</w:t>
      </w:r>
    </w:p>
    <w:p w:rsidR="00777C14" w:rsidRPr="00FD4502" w:rsidRDefault="00777C14" w:rsidP="00777C14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FD4502">
        <w:rPr>
          <w:rFonts w:eastAsia="Times New Roman"/>
          <w:sz w:val="24"/>
          <w:szCs w:val="24"/>
        </w:rPr>
        <w:t>оффлайн</w:t>
      </w:r>
      <w:proofErr w:type="spellEnd"/>
      <w:r w:rsidRPr="00FD450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мастер-класс</w:t>
      </w:r>
      <w:r w:rsidRPr="00FD4502">
        <w:rPr>
          <w:rFonts w:eastAsia="Times New Roman"/>
          <w:sz w:val="24"/>
          <w:szCs w:val="24"/>
        </w:rPr>
        <w:t>.</w:t>
      </w:r>
    </w:p>
    <w:p w:rsidR="00777C14" w:rsidRPr="00FD4502" w:rsidRDefault="00777C14" w:rsidP="00777C14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1 </w:t>
      </w:r>
      <w:r w:rsidRPr="00FD4502">
        <w:rPr>
          <w:sz w:val="24"/>
          <w:szCs w:val="24"/>
        </w:rPr>
        <w:t>человек</w:t>
      </w:r>
    </w:p>
    <w:p w:rsidR="00777C14" w:rsidRPr="00FD4502" w:rsidRDefault="00777C14" w:rsidP="00777C14">
      <w:pPr>
        <w:ind w:right="1160"/>
        <w:rPr>
          <w:rFonts w:eastAsia="Times New Roman"/>
          <w:sz w:val="24"/>
          <w:szCs w:val="24"/>
        </w:rPr>
      </w:pPr>
    </w:p>
    <w:p w:rsidR="00777C14" w:rsidRDefault="00777C14" w:rsidP="00777C14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</w:t>
      </w:r>
      <w:r w:rsidRPr="00F1598F">
        <w:t>«</w:t>
      </w:r>
      <w:r w:rsidRPr="007D5947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 w:rsidRPr="00FD4502">
        <w:rPr>
          <w:rFonts w:eastAsia="Times New Roman"/>
          <w:sz w:val="24"/>
          <w:szCs w:val="24"/>
        </w:rPr>
        <w:t>»</w:t>
      </w:r>
    </w:p>
    <w:p w:rsidR="00777C14" w:rsidRPr="00FD4502" w:rsidRDefault="00777C14" w:rsidP="00777C14">
      <w:pPr>
        <w:ind w:left="260" w:right="1160"/>
        <w:rPr>
          <w:rFonts w:eastAsia="Times New Roman"/>
          <w:sz w:val="24"/>
          <w:szCs w:val="24"/>
        </w:rPr>
      </w:pPr>
    </w:p>
    <w:p w:rsidR="00777C14" w:rsidRDefault="00777C14" w:rsidP="00777C14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Видео презентация «</w:t>
      </w:r>
      <w:r w:rsidRPr="007D5947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>
        <w:t xml:space="preserve">» </w:t>
      </w:r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Локтина</w:t>
      </w:r>
      <w:proofErr w:type="spellEnd"/>
      <w:r>
        <w:rPr>
          <w:sz w:val="24"/>
          <w:szCs w:val="24"/>
        </w:rPr>
        <w:t xml:space="preserve"> А.В</w:t>
      </w:r>
      <w:r w:rsidRPr="00340C47">
        <w:rPr>
          <w:sz w:val="24"/>
          <w:szCs w:val="24"/>
        </w:rPr>
        <w:t>. воспитатель МДОАУ №1</w:t>
      </w:r>
      <w:r>
        <w:rPr>
          <w:sz w:val="24"/>
          <w:szCs w:val="24"/>
        </w:rPr>
        <w:t>18</w:t>
      </w:r>
      <w:r w:rsidRPr="00340C47">
        <w:rPr>
          <w:sz w:val="24"/>
          <w:szCs w:val="24"/>
        </w:rPr>
        <w:t>)</w:t>
      </w:r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 xml:space="preserve">2. </w:t>
      </w:r>
      <w:proofErr w:type="gramStart"/>
      <w:r w:rsidRPr="00340C47">
        <w:rPr>
          <w:sz w:val="24"/>
          <w:szCs w:val="24"/>
        </w:rPr>
        <w:t xml:space="preserve">Мастер-класс </w:t>
      </w:r>
      <w:r>
        <w:rPr>
          <w:sz w:val="24"/>
          <w:szCs w:val="24"/>
        </w:rPr>
        <w:t>образовательной</w:t>
      </w:r>
      <w:r w:rsidRPr="00340C47">
        <w:rPr>
          <w:sz w:val="24"/>
          <w:szCs w:val="24"/>
        </w:rPr>
        <w:t xml:space="preserve"> деятельности </w:t>
      </w:r>
      <w:r>
        <w:rPr>
          <w:sz w:val="24"/>
          <w:szCs w:val="24"/>
        </w:rPr>
        <w:t>(Видеофрагменты ОД «</w:t>
      </w:r>
      <w:proofErr w:type="spellStart"/>
      <w:r>
        <w:rPr>
          <w:sz w:val="24"/>
          <w:szCs w:val="24"/>
        </w:rPr>
        <w:t>Квест</w:t>
      </w:r>
      <w:proofErr w:type="spellEnd"/>
      <w:r>
        <w:rPr>
          <w:sz w:val="24"/>
          <w:szCs w:val="24"/>
        </w:rPr>
        <w:t>-игра «Один дома», «Безопасность в природе», «Безопасность на льду», «Опасные ситуации.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Окно»)</w:t>
      </w:r>
      <w:proofErr w:type="gramEnd"/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Локтина</w:t>
      </w:r>
      <w:proofErr w:type="spellEnd"/>
      <w:r>
        <w:rPr>
          <w:sz w:val="24"/>
          <w:szCs w:val="24"/>
        </w:rPr>
        <w:t xml:space="preserve"> А.В</w:t>
      </w:r>
      <w:r w:rsidRPr="00340C47">
        <w:rPr>
          <w:sz w:val="24"/>
          <w:szCs w:val="24"/>
        </w:rPr>
        <w:t>. воспитатель МДОАУ №1</w:t>
      </w:r>
      <w:r w:rsidR="00104F89">
        <w:rPr>
          <w:sz w:val="24"/>
          <w:szCs w:val="24"/>
        </w:rPr>
        <w:t>18</w:t>
      </w:r>
      <w:r w:rsidRPr="00340C47">
        <w:rPr>
          <w:sz w:val="24"/>
          <w:szCs w:val="24"/>
        </w:rPr>
        <w:t>)</w:t>
      </w:r>
    </w:p>
    <w:p w:rsidR="00777C14" w:rsidRDefault="00777C14" w:rsidP="00777C14">
      <w:pPr>
        <w:rPr>
          <w:rFonts w:eastAsia="Times New Roman"/>
          <w:sz w:val="24"/>
          <w:szCs w:val="24"/>
          <w:u w:val="single"/>
        </w:rPr>
      </w:pPr>
    </w:p>
    <w:p w:rsidR="00777C14" w:rsidRDefault="00777C14" w:rsidP="00777C14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777C14" w:rsidRDefault="00777C14" w:rsidP="00777C14">
      <w:pPr>
        <w:spacing w:line="10" w:lineRule="exact"/>
        <w:rPr>
          <w:sz w:val="20"/>
          <w:szCs w:val="20"/>
        </w:rPr>
      </w:pP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spellStart"/>
      <w:r w:rsidR="00104F89">
        <w:rPr>
          <w:sz w:val="24"/>
          <w:szCs w:val="24"/>
        </w:rPr>
        <w:t>Локтиной</w:t>
      </w:r>
      <w:proofErr w:type="spellEnd"/>
      <w:r w:rsidR="00104F89">
        <w:rPr>
          <w:sz w:val="24"/>
          <w:szCs w:val="24"/>
        </w:rPr>
        <w:t xml:space="preserve"> Анны Вячеславовны</w:t>
      </w:r>
      <w:r>
        <w:rPr>
          <w:sz w:val="24"/>
          <w:szCs w:val="24"/>
        </w:rPr>
        <w:t>, воспитателя МДОАУ № 1</w:t>
      </w:r>
      <w:r w:rsidR="00104F89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просмотрели </w:t>
      </w:r>
      <w:r>
        <w:rPr>
          <w:sz w:val="24"/>
          <w:szCs w:val="24"/>
        </w:rPr>
        <w:t>видеофрагмент</w:t>
      </w:r>
      <w:r w:rsidR="00104F89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образовательной деятельности</w:t>
      </w:r>
      <w:r w:rsidRPr="00B4423C">
        <w:rPr>
          <w:sz w:val="24"/>
          <w:szCs w:val="24"/>
        </w:rPr>
        <w:t xml:space="preserve"> </w:t>
      </w:r>
      <w:r w:rsidR="00104F89" w:rsidRPr="00104F89">
        <w:rPr>
          <w:sz w:val="24"/>
          <w:szCs w:val="24"/>
        </w:rPr>
        <w:t>«</w:t>
      </w:r>
      <w:proofErr w:type="spellStart"/>
      <w:r w:rsidR="00104F89" w:rsidRPr="00104F89">
        <w:rPr>
          <w:sz w:val="24"/>
          <w:szCs w:val="24"/>
        </w:rPr>
        <w:t>Квест</w:t>
      </w:r>
      <w:proofErr w:type="spellEnd"/>
      <w:r w:rsidR="00104F89" w:rsidRPr="00104F89">
        <w:rPr>
          <w:sz w:val="24"/>
          <w:szCs w:val="24"/>
        </w:rPr>
        <w:t>-игра «Один дома», «Безопасность в природе», «Безопасность на льду», «Опасные ситуации. Окно»</w:t>
      </w:r>
      <w:r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подготовительной</w:t>
      </w:r>
      <w:r>
        <w:rPr>
          <w:sz w:val="24"/>
          <w:szCs w:val="24"/>
        </w:rPr>
        <w:t xml:space="preserve"> групп</w:t>
      </w:r>
      <w:r w:rsidR="00104F89">
        <w:rPr>
          <w:sz w:val="24"/>
          <w:szCs w:val="24"/>
        </w:rPr>
        <w:t>ы</w:t>
      </w:r>
      <w:r>
        <w:rPr>
          <w:sz w:val="24"/>
          <w:szCs w:val="24"/>
        </w:rPr>
        <w:t xml:space="preserve"> воспитателя </w:t>
      </w:r>
      <w:proofErr w:type="spellStart"/>
      <w:r w:rsidR="00104F89">
        <w:rPr>
          <w:sz w:val="24"/>
          <w:szCs w:val="24"/>
        </w:rPr>
        <w:t>Локтиной</w:t>
      </w:r>
      <w:proofErr w:type="spellEnd"/>
      <w:r w:rsidR="00104F89">
        <w:rPr>
          <w:sz w:val="24"/>
          <w:szCs w:val="24"/>
        </w:rPr>
        <w:t xml:space="preserve"> А.В</w:t>
      </w:r>
      <w:r>
        <w:rPr>
          <w:sz w:val="24"/>
          <w:szCs w:val="24"/>
        </w:rPr>
        <w:t xml:space="preserve">. </w:t>
      </w: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использовать </w:t>
      </w:r>
      <w:r w:rsidRPr="00340C47">
        <w:rPr>
          <w:color w:val="000000"/>
          <w:sz w:val="24"/>
          <w:szCs w:val="24"/>
        </w:rPr>
        <w:t>интересные методические приемы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«Настенное магнитное панно», фетров</w:t>
      </w:r>
      <w:r w:rsidR="00104F89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proofErr w:type="spellStart"/>
      <w:r w:rsidR="00104F89">
        <w:rPr>
          <w:sz w:val="24"/>
          <w:szCs w:val="24"/>
        </w:rPr>
        <w:t>лепбуки</w:t>
      </w:r>
      <w:proofErr w:type="spellEnd"/>
      <w:r>
        <w:rPr>
          <w:sz w:val="24"/>
          <w:szCs w:val="24"/>
        </w:rPr>
        <w:t xml:space="preserve"> «</w:t>
      </w:r>
      <w:r w:rsidR="00104F89">
        <w:rPr>
          <w:sz w:val="24"/>
          <w:szCs w:val="24"/>
        </w:rPr>
        <w:t>Один дома</w:t>
      </w:r>
      <w:r>
        <w:rPr>
          <w:sz w:val="24"/>
          <w:szCs w:val="24"/>
        </w:rPr>
        <w:t xml:space="preserve">», </w:t>
      </w:r>
      <w:r w:rsidR="00104F89">
        <w:rPr>
          <w:sz w:val="24"/>
          <w:szCs w:val="24"/>
        </w:rPr>
        <w:t>«Правила безопасности с незнакомыми людьми»</w:t>
      </w:r>
      <w:proofErr w:type="gramStart"/>
      <w:r w:rsidR="00104F89">
        <w:rPr>
          <w:sz w:val="24"/>
          <w:szCs w:val="24"/>
        </w:rPr>
        <w:t>.</w:t>
      </w:r>
      <w:proofErr w:type="gramEnd"/>
      <w:r w:rsidR="00104F8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астольные игры, </w:t>
      </w:r>
      <w:proofErr w:type="spellStart"/>
      <w:r w:rsidR="00104F89">
        <w:rPr>
          <w:sz w:val="24"/>
          <w:szCs w:val="24"/>
        </w:rPr>
        <w:t>квест</w:t>
      </w:r>
      <w:proofErr w:type="spellEnd"/>
      <w:r w:rsidR="00104F89">
        <w:rPr>
          <w:sz w:val="24"/>
          <w:szCs w:val="24"/>
        </w:rPr>
        <w:t>-игры</w:t>
      </w:r>
      <w:r>
        <w:rPr>
          <w:sz w:val="24"/>
          <w:szCs w:val="24"/>
        </w:rPr>
        <w:t>, сюжетно-ролевые игры, режиссерские игры.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Решили создать картотеку игр по теме: «</w:t>
      </w:r>
      <w:r w:rsidR="00104F89" w:rsidRPr="007D5947">
        <w:rPr>
          <w:sz w:val="24"/>
          <w:szCs w:val="24"/>
        </w:rPr>
        <w:t xml:space="preserve">Формирование </w:t>
      </w:r>
      <w:r w:rsidR="00104F89"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>
        <w:rPr>
          <w:sz w:val="24"/>
          <w:szCs w:val="24"/>
        </w:rPr>
        <w:t>»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  <w:u w:val="single"/>
        </w:rPr>
      </w:pPr>
    </w:p>
    <w:p w:rsidR="00777C14" w:rsidRDefault="00777C14" w:rsidP="00777C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777C14" w:rsidRPr="007D5947" w:rsidRDefault="00777C14" w:rsidP="00777C14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мастер-класса выставлены на </w:t>
      </w:r>
      <w:r w:rsidR="00104F89">
        <w:rPr>
          <w:sz w:val="24"/>
          <w:szCs w:val="24"/>
        </w:rPr>
        <w:t>платформе</w:t>
      </w:r>
      <w:r w:rsidRPr="007D5947"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Г</w:t>
      </w:r>
      <w:r w:rsidRPr="007D5947">
        <w:rPr>
          <w:sz w:val="24"/>
          <w:szCs w:val="24"/>
        </w:rPr>
        <w:t>МО</w:t>
      </w:r>
    </w:p>
    <w:p w:rsidR="00777C14" w:rsidRPr="007D5947" w:rsidRDefault="00777C14" w:rsidP="00777C14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разработаны памятки для родителей по </w:t>
      </w:r>
      <w:r w:rsidR="00104F89">
        <w:rPr>
          <w:sz w:val="24"/>
          <w:szCs w:val="24"/>
        </w:rPr>
        <w:t>безопасности</w:t>
      </w:r>
      <w:r w:rsidRPr="007D5947">
        <w:rPr>
          <w:sz w:val="24"/>
          <w:szCs w:val="24"/>
        </w:rPr>
        <w:t xml:space="preserve"> и предложены для использования в работе воспитателям</w:t>
      </w:r>
    </w:p>
    <w:p w:rsidR="00777C14" w:rsidRPr="009D2983" w:rsidRDefault="00777C14" w:rsidP="00777C14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777C14" w:rsidRPr="007960D2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1</w:t>
      </w:r>
      <w:r w:rsidRPr="007960D2">
        <w:rPr>
          <w:sz w:val="24"/>
          <w:szCs w:val="24"/>
        </w:rPr>
        <w:t xml:space="preserve">. Создавать информационные наглядно-дидактические пособия, настольные и дидактические игры по освоению детьми </w:t>
      </w:r>
      <w:r w:rsidR="00104F89">
        <w:rPr>
          <w:sz w:val="24"/>
          <w:szCs w:val="24"/>
        </w:rPr>
        <w:t>ОБЖ</w:t>
      </w:r>
      <w:r w:rsidRPr="007960D2">
        <w:rPr>
          <w:sz w:val="24"/>
          <w:szCs w:val="24"/>
        </w:rPr>
        <w:t>.</w:t>
      </w:r>
    </w:p>
    <w:p w:rsidR="00777C14" w:rsidRDefault="00777C14" w:rsidP="00777C1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                 Фатьянова Е.В.</w:t>
      </w:r>
    </w:p>
    <w:p w:rsidR="00777C14" w:rsidRPr="00173EBE" w:rsidRDefault="00777C14" w:rsidP="00777C1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816353" w:rsidRPr="000A4783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Заседание ГМО</w:t>
      </w:r>
    </w:p>
    <w:p w:rsidR="00B62D4B" w:rsidRPr="000A4783" w:rsidRDefault="00466FA0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Семинар-практикум </w:t>
      </w:r>
      <w:r w:rsidR="00816353" w:rsidRPr="000A4783">
        <w:rPr>
          <w:rFonts w:eastAsia="Times New Roman"/>
          <w:sz w:val="24"/>
          <w:szCs w:val="24"/>
        </w:rPr>
        <w:t>«Безопасность жизнедеятельности детей дошкольного возраста</w:t>
      </w:r>
      <w:r w:rsidR="00625429">
        <w:rPr>
          <w:rFonts w:eastAsia="Times New Roman"/>
          <w:sz w:val="24"/>
          <w:szCs w:val="24"/>
        </w:rPr>
        <w:t xml:space="preserve"> в зимний период</w:t>
      </w:r>
      <w:r w:rsidR="00816353" w:rsidRPr="000A4783">
        <w:rPr>
          <w:rFonts w:eastAsia="Times New Roman"/>
          <w:sz w:val="24"/>
          <w:szCs w:val="24"/>
        </w:rPr>
        <w:t>»</w:t>
      </w:r>
    </w:p>
    <w:p w:rsidR="00B62D4B" w:rsidRPr="000A4783" w:rsidRDefault="00B62D4B" w:rsidP="00B62D4B">
      <w:pPr>
        <w:spacing w:line="276" w:lineRule="exact"/>
        <w:rPr>
          <w:sz w:val="20"/>
          <w:szCs w:val="20"/>
        </w:rPr>
      </w:pPr>
    </w:p>
    <w:p w:rsidR="00B62D4B" w:rsidRPr="000A4783" w:rsidRDefault="00B62D4B" w:rsidP="00B62D4B">
      <w:pPr>
        <w:ind w:right="-259"/>
        <w:jc w:val="center"/>
        <w:rPr>
          <w:b/>
          <w:sz w:val="20"/>
          <w:szCs w:val="20"/>
        </w:rPr>
      </w:pPr>
      <w:r w:rsidRPr="000A4783">
        <w:rPr>
          <w:rFonts w:eastAsia="Times New Roman"/>
          <w:b/>
          <w:sz w:val="24"/>
          <w:szCs w:val="24"/>
        </w:rPr>
        <w:t>ПРОТОКОЛ</w:t>
      </w:r>
    </w:p>
    <w:p w:rsidR="00B62D4B" w:rsidRPr="000A4783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0A4783" w:rsidRDefault="00B62D4B" w:rsidP="00B62D4B">
      <w:pPr>
        <w:tabs>
          <w:tab w:val="left" w:pos="8220"/>
        </w:tabs>
        <w:ind w:left="260"/>
        <w:rPr>
          <w:b/>
          <w:sz w:val="20"/>
          <w:szCs w:val="20"/>
        </w:rPr>
      </w:pPr>
      <w:r w:rsidRPr="000A4783">
        <w:rPr>
          <w:rFonts w:eastAsia="Times New Roman"/>
          <w:b/>
          <w:sz w:val="24"/>
          <w:szCs w:val="24"/>
        </w:rPr>
        <w:t xml:space="preserve">Дата: </w:t>
      </w:r>
      <w:r w:rsidR="00104F89" w:rsidRPr="000A4783">
        <w:rPr>
          <w:rFonts w:eastAsia="Times New Roman"/>
          <w:b/>
          <w:sz w:val="24"/>
          <w:szCs w:val="24"/>
        </w:rPr>
        <w:t>15</w:t>
      </w:r>
      <w:r w:rsidR="00816353" w:rsidRPr="000A4783">
        <w:rPr>
          <w:rFonts w:eastAsia="Times New Roman"/>
          <w:b/>
          <w:sz w:val="24"/>
          <w:szCs w:val="24"/>
        </w:rPr>
        <w:t>.1</w:t>
      </w:r>
      <w:r w:rsidR="00104F89" w:rsidRPr="000A4783">
        <w:rPr>
          <w:rFonts w:eastAsia="Times New Roman"/>
          <w:b/>
          <w:sz w:val="24"/>
          <w:szCs w:val="24"/>
        </w:rPr>
        <w:t>2</w:t>
      </w:r>
      <w:r w:rsidR="00816353" w:rsidRPr="000A4783">
        <w:rPr>
          <w:rFonts w:eastAsia="Times New Roman"/>
          <w:b/>
          <w:sz w:val="24"/>
          <w:szCs w:val="24"/>
        </w:rPr>
        <w:t>.202</w:t>
      </w:r>
      <w:r w:rsidR="00104F89" w:rsidRPr="000A4783">
        <w:rPr>
          <w:rFonts w:eastAsia="Times New Roman"/>
          <w:b/>
          <w:sz w:val="24"/>
          <w:szCs w:val="24"/>
        </w:rPr>
        <w:t>2</w:t>
      </w:r>
      <w:r w:rsidRPr="000A4783">
        <w:rPr>
          <w:b/>
          <w:sz w:val="20"/>
          <w:szCs w:val="20"/>
        </w:rPr>
        <w:tab/>
      </w:r>
      <w:r w:rsidR="00104F89" w:rsidRPr="000A4783">
        <w:rPr>
          <w:rFonts w:eastAsia="Times New Roman"/>
          <w:b/>
          <w:sz w:val="24"/>
          <w:szCs w:val="24"/>
        </w:rPr>
        <w:t>№ 2</w:t>
      </w:r>
    </w:p>
    <w:p w:rsidR="00B62D4B" w:rsidRPr="000A4783" w:rsidRDefault="00B62D4B" w:rsidP="00B62D4B">
      <w:pPr>
        <w:spacing w:line="362" w:lineRule="exact"/>
        <w:rPr>
          <w:sz w:val="20"/>
          <w:szCs w:val="20"/>
        </w:rPr>
      </w:pPr>
    </w:p>
    <w:p w:rsidR="00B62D4B" w:rsidRPr="000A4783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Председатель: </w:t>
      </w:r>
      <w:r w:rsidR="00816353" w:rsidRPr="000A4783">
        <w:rPr>
          <w:rFonts w:eastAsia="Times New Roman"/>
          <w:sz w:val="24"/>
          <w:szCs w:val="24"/>
        </w:rPr>
        <w:t>Власова В.А., старший воспитатель МДОАУ № 55</w:t>
      </w:r>
    </w:p>
    <w:p w:rsidR="00B62D4B" w:rsidRPr="000A4783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Секретарь:</w:t>
      </w:r>
      <w:r w:rsidR="00816353" w:rsidRPr="000A4783">
        <w:rPr>
          <w:rFonts w:eastAsia="Times New Roman"/>
          <w:sz w:val="24"/>
          <w:szCs w:val="24"/>
        </w:rPr>
        <w:t xml:space="preserve"> Власова В.А., старший воспитатель МДОАУ № 55</w:t>
      </w:r>
    </w:p>
    <w:p w:rsidR="00B62D4B" w:rsidRPr="000A4783" w:rsidRDefault="00370358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Присутствовали </w:t>
      </w:r>
      <w:r w:rsidR="00816353" w:rsidRPr="000A4783">
        <w:rPr>
          <w:rFonts w:eastAsia="Times New Roman"/>
          <w:sz w:val="24"/>
          <w:szCs w:val="24"/>
        </w:rPr>
        <w:t>138</w:t>
      </w:r>
      <w:r w:rsidR="00F20898" w:rsidRPr="000A4783">
        <w:rPr>
          <w:rFonts w:eastAsia="Times New Roman"/>
          <w:sz w:val="24"/>
          <w:szCs w:val="24"/>
        </w:rPr>
        <w:t xml:space="preserve"> </w:t>
      </w:r>
      <w:r w:rsidR="00816353" w:rsidRPr="000A4783">
        <w:rPr>
          <w:rFonts w:eastAsia="Times New Roman"/>
          <w:sz w:val="24"/>
          <w:szCs w:val="24"/>
        </w:rPr>
        <w:t>человек</w:t>
      </w:r>
    </w:p>
    <w:p w:rsidR="00022EA9" w:rsidRPr="000A4783" w:rsidRDefault="00816353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Приглашенные: </w:t>
      </w:r>
    </w:p>
    <w:p w:rsidR="00816353" w:rsidRPr="000A478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proofErr w:type="gramStart"/>
      <w:r w:rsidRPr="000A4783">
        <w:rPr>
          <w:rFonts w:eastAsia="Times New Roman"/>
          <w:sz w:val="24"/>
          <w:szCs w:val="24"/>
        </w:rPr>
        <w:t>Гайсин А.Р., старший инспектор отдела пропаганды БДД ОГИБДД МУ МВД России «</w:t>
      </w:r>
      <w:proofErr w:type="spellStart"/>
      <w:r w:rsidRPr="000A4783">
        <w:rPr>
          <w:rFonts w:eastAsia="Times New Roman"/>
          <w:sz w:val="24"/>
          <w:szCs w:val="24"/>
        </w:rPr>
        <w:t>Орское</w:t>
      </w:r>
      <w:proofErr w:type="spellEnd"/>
      <w:r w:rsidRPr="000A4783">
        <w:rPr>
          <w:rFonts w:eastAsia="Times New Roman"/>
          <w:sz w:val="24"/>
          <w:szCs w:val="24"/>
        </w:rPr>
        <w:t>»)</w:t>
      </w:r>
      <w:proofErr w:type="gramEnd"/>
    </w:p>
    <w:p w:rsidR="00816353" w:rsidRPr="000A478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Орлова Н.Н., руководитель городского Детского центра БДД "Светофор" МАУДО «Дворец пионеров и школьников г. Орска»</w:t>
      </w:r>
    </w:p>
    <w:p w:rsidR="004B564E" w:rsidRPr="000A4783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="00816353" w:rsidRPr="000A4783">
        <w:rPr>
          <w:rFonts w:eastAsia="Times New Roman"/>
          <w:sz w:val="24"/>
          <w:szCs w:val="24"/>
        </w:rPr>
        <w:t>оффлайн</w:t>
      </w:r>
      <w:proofErr w:type="spellEnd"/>
      <w:r w:rsidR="00816353" w:rsidRPr="000A4783">
        <w:rPr>
          <w:rFonts w:eastAsia="Times New Roman"/>
          <w:sz w:val="24"/>
          <w:szCs w:val="24"/>
        </w:rPr>
        <w:t xml:space="preserve"> семинар-практикум.</w:t>
      </w:r>
    </w:p>
    <w:p w:rsidR="004B564E" w:rsidRPr="000A4783" w:rsidRDefault="004B564E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0A4783">
        <w:rPr>
          <w:sz w:val="24"/>
          <w:szCs w:val="24"/>
        </w:rPr>
        <w:t xml:space="preserve">Выступили: </w:t>
      </w:r>
      <w:r w:rsidR="00816353" w:rsidRPr="000A4783">
        <w:rPr>
          <w:sz w:val="24"/>
          <w:szCs w:val="24"/>
        </w:rPr>
        <w:t>4</w:t>
      </w:r>
      <w:r w:rsidRPr="000A4783">
        <w:rPr>
          <w:sz w:val="24"/>
          <w:szCs w:val="24"/>
        </w:rPr>
        <w:t>человек</w:t>
      </w:r>
      <w:r w:rsidR="00816353" w:rsidRPr="000A4783">
        <w:rPr>
          <w:sz w:val="24"/>
          <w:szCs w:val="24"/>
        </w:rPr>
        <w:t>а</w:t>
      </w:r>
    </w:p>
    <w:p w:rsidR="00022EA9" w:rsidRPr="000A4783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0A4783" w:rsidRDefault="00B62D4B" w:rsidP="00022EA9">
      <w:pPr>
        <w:ind w:left="260" w:right="116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ПОВЕСТКА ДНЯ:</w:t>
      </w:r>
      <w:r w:rsidR="00173EBE" w:rsidRPr="000A4783">
        <w:rPr>
          <w:rFonts w:eastAsia="Times New Roman"/>
          <w:sz w:val="24"/>
          <w:szCs w:val="24"/>
        </w:rPr>
        <w:t xml:space="preserve"> </w:t>
      </w:r>
      <w:r w:rsidR="00816353" w:rsidRPr="000A4783">
        <w:rPr>
          <w:rFonts w:eastAsia="Times New Roman"/>
          <w:sz w:val="24"/>
          <w:szCs w:val="24"/>
        </w:rPr>
        <w:t>«Формирование основ культуры безопасности по правилам дорожного движения у детей дошкольного возраста»</w:t>
      </w:r>
    </w:p>
    <w:p w:rsidR="00544EC1" w:rsidRPr="000A4783" w:rsidRDefault="00544EC1" w:rsidP="00544EC1">
      <w:pPr>
        <w:jc w:val="both"/>
        <w:rPr>
          <w:rFonts w:eastAsia="Calibri"/>
          <w:sz w:val="24"/>
          <w:szCs w:val="24"/>
          <w:lang w:eastAsia="en-US"/>
        </w:rPr>
      </w:pP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1. «Безопасность жизнедеятельности детей дошкольного возраста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в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зимний период» (Ст. воспитатель Власова В.А. МДОАУ №55)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2. Профилактическая работа по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детскому</w:t>
      </w:r>
      <w:proofErr w:type="gramEnd"/>
      <w:r w:rsidRPr="002E3DB4">
        <w:rPr>
          <w:rFonts w:eastAsia="Calibri"/>
          <w:sz w:val="24"/>
          <w:szCs w:val="24"/>
          <w:lang w:eastAsia="en-US"/>
        </w:rPr>
        <w:t xml:space="preserve"> дорожно-транспортному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травматизму.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(Гайсин А.Р., старший инспектор отдела пропаганды БДД ОГИБДД МУ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МВД России «</w:t>
      </w:r>
      <w:proofErr w:type="spellStart"/>
      <w:r w:rsidRPr="002E3DB4">
        <w:rPr>
          <w:rFonts w:eastAsia="Calibri"/>
          <w:sz w:val="24"/>
          <w:szCs w:val="24"/>
          <w:lang w:eastAsia="en-US"/>
        </w:rPr>
        <w:t>Орское</w:t>
      </w:r>
      <w:proofErr w:type="spellEnd"/>
      <w:r w:rsidRPr="002E3DB4">
        <w:rPr>
          <w:rFonts w:eastAsia="Calibri"/>
          <w:sz w:val="24"/>
          <w:szCs w:val="24"/>
          <w:lang w:eastAsia="en-US"/>
        </w:rPr>
        <w:t>»).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3. Роль педагога в организации работы по безопасности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жизнедеятельности детей на дороге.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(Орлова Н.Н., руководитель городского Детского центра БДД &amp;</w:t>
      </w:r>
      <w:proofErr w:type="spellStart"/>
      <w:r w:rsidRPr="002E3DB4">
        <w:rPr>
          <w:rFonts w:eastAsia="Calibri"/>
          <w:sz w:val="24"/>
          <w:szCs w:val="24"/>
          <w:lang w:eastAsia="en-US"/>
        </w:rPr>
        <w:t>quot;Светофор&amp;quot</w:t>
      </w:r>
      <w:proofErr w:type="spellEnd"/>
      <w:r w:rsidRPr="002E3DB4">
        <w:rPr>
          <w:rFonts w:eastAsia="Calibri"/>
          <w:sz w:val="24"/>
          <w:szCs w:val="24"/>
          <w:lang w:eastAsia="en-US"/>
        </w:rPr>
        <w:t>;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МАУДО «Дворец пионеров и школьников г. Орска»)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4. «Безопасность жизнедеятельности детей дошкольного возраста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в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зимний период» (воспитатель Жукова А.В. МДОАУ №55)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Pr="002E3DB4">
        <w:rPr>
          <w:rFonts w:eastAsia="Calibri"/>
          <w:sz w:val="24"/>
          <w:szCs w:val="24"/>
          <w:lang w:eastAsia="en-US"/>
        </w:rPr>
        <w:t>«Формирование основ безопасности собственной жизнедеятельности у детей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старшего дошкольного возраста» (Воспитатель Зубанова А.А. МДОАУ</w:t>
      </w:r>
      <w:proofErr w:type="gramEnd"/>
    </w:p>
    <w:p w:rsidR="00544EC1" w:rsidRPr="000A4783" w:rsidRDefault="002E3DB4" w:rsidP="002E3DB4">
      <w:pPr>
        <w:rPr>
          <w:rFonts w:eastAsia="Times New Roman"/>
          <w:sz w:val="24"/>
          <w:szCs w:val="24"/>
          <w:u w:val="single"/>
        </w:rPr>
      </w:pPr>
      <w:r w:rsidRPr="002E3DB4">
        <w:rPr>
          <w:rFonts w:eastAsia="Calibri"/>
          <w:sz w:val="24"/>
          <w:szCs w:val="24"/>
          <w:lang w:eastAsia="en-US"/>
        </w:rPr>
        <w:lastRenderedPageBreak/>
        <w:t>№125)</w:t>
      </w:r>
    </w:p>
    <w:p w:rsidR="00B62D4B" w:rsidRDefault="00B62D4B" w:rsidP="00022EA9">
      <w:pPr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  <w:u w:val="single"/>
        </w:rPr>
        <w:t>СЛУШАЛИ</w:t>
      </w:r>
      <w:r w:rsidRPr="000A4783">
        <w:rPr>
          <w:rFonts w:eastAsia="Times New Roman"/>
          <w:sz w:val="24"/>
          <w:szCs w:val="24"/>
        </w:rPr>
        <w:t>:</w:t>
      </w:r>
    </w:p>
    <w:p w:rsidR="00B62D4B" w:rsidRPr="000A4783" w:rsidRDefault="00B62D4B" w:rsidP="00B62D4B">
      <w:pPr>
        <w:spacing w:line="10" w:lineRule="exact"/>
        <w:rPr>
          <w:sz w:val="20"/>
          <w:szCs w:val="20"/>
        </w:rPr>
      </w:pPr>
    </w:p>
    <w:p w:rsidR="00B62D4B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1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="0024209A" w:rsidRPr="000A4783">
        <w:rPr>
          <w:sz w:val="24"/>
          <w:szCs w:val="24"/>
        </w:rPr>
        <w:t>прослушали выступление Гайсина А.Р., старшего инспектора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  <w:r w:rsidR="00370358" w:rsidRPr="000A4783">
        <w:rPr>
          <w:sz w:val="24"/>
          <w:szCs w:val="24"/>
        </w:rPr>
        <w:t xml:space="preserve"> </w:t>
      </w:r>
      <w:r w:rsidR="0024209A" w:rsidRPr="000A4783">
        <w:rPr>
          <w:sz w:val="24"/>
          <w:szCs w:val="24"/>
        </w:rPr>
        <w:t>встречи с представителями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 практиковать каждый год.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</w:t>
      </w:r>
      <w:r w:rsidR="0024209A" w:rsidRPr="000A4783">
        <w:rPr>
          <w:sz w:val="24"/>
          <w:szCs w:val="24"/>
        </w:rPr>
        <w:t xml:space="preserve"> единогласно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  <w:r w:rsidR="0024209A" w:rsidRPr="000A4783">
        <w:rPr>
          <w:sz w:val="24"/>
          <w:szCs w:val="24"/>
        </w:rPr>
        <w:t>встречи с представителями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 практиковать каждый год.</w:t>
      </w:r>
    </w:p>
    <w:p w:rsidR="00544EC1" w:rsidRPr="000A4783" w:rsidRDefault="00544EC1" w:rsidP="00022EA9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2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="0024209A" w:rsidRPr="000A4783">
        <w:t xml:space="preserve">слушали </w:t>
      </w:r>
      <w:r w:rsidR="0024209A" w:rsidRPr="000A4783">
        <w:rPr>
          <w:sz w:val="24"/>
          <w:szCs w:val="24"/>
        </w:rPr>
        <w:t>Орлову Н.Н., руководителя городского Детского центра БДД "Светофор" МАУДО «Дворец пионеров и школьников г. Орска»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  <w:r w:rsidR="0024209A" w:rsidRPr="000A4783">
        <w:rPr>
          <w:sz w:val="24"/>
          <w:szCs w:val="24"/>
        </w:rPr>
        <w:t xml:space="preserve"> </w:t>
      </w:r>
      <w:r w:rsidR="00D868F5">
        <w:rPr>
          <w:sz w:val="24"/>
          <w:szCs w:val="24"/>
        </w:rPr>
        <w:t>принять к сведению и использовать в работе методические рекомендации по организации работы по ПДД в ДОУ.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</w:t>
      </w:r>
      <w:r w:rsidR="0024209A" w:rsidRPr="000A4783">
        <w:rPr>
          <w:sz w:val="24"/>
          <w:szCs w:val="24"/>
        </w:rPr>
        <w:t xml:space="preserve"> – единогласно.</w:t>
      </w:r>
    </w:p>
    <w:p w:rsidR="00D868F5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  <w:r w:rsidR="00D868F5" w:rsidRPr="00D868F5">
        <w:rPr>
          <w:sz w:val="24"/>
          <w:szCs w:val="24"/>
        </w:rPr>
        <w:t>принять к сведению и использовать в работе методические рекомендации по организации работы по ПДД в ДОУ.</w:t>
      </w:r>
    </w:p>
    <w:p w:rsidR="00D868F5" w:rsidRDefault="00D868F5" w:rsidP="0024209A">
      <w:pPr>
        <w:spacing w:line="236" w:lineRule="auto"/>
        <w:ind w:right="320"/>
        <w:rPr>
          <w:sz w:val="24"/>
          <w:szCs w:val="24"/>
        </w:rPr>
      </w:pP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3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Pr="000A4783">
        <w:t xml:space="preserve">слушали </w:t>
      </w:r>
      <w:r w:rsidR="00D868F5">
        <w:rPr>
          <w:sz w:val="24"/>
          <w:szCs w:val="24"/>
        </w:rPr>
        <w:t>Жукову А.В.</w:t>
      </w:r>
      <w:r w:rsidRPr="000A4783">
        <w:rPr>
          <w:sz w:val="24"/>
          <w:szCs w:val="24"/>
        </w:rPr>
        <w:t>, воспитателя МДОАУ №55</w:t>
      </w:r>
      <w:r w:rsidR="00D868F5">
        <w:rPr>
          <w:sz w:val="24"/>
          <w:szCs w:val="24"/>
        </w:rPr>
        <w:t xml:space="preserve"> о безопасности жизнедеятельности детей в зимний период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 ознакомиться с опытом работы воспитателя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4B564E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Решили ознакомиться с опытом работы воспитателя</w:t>
      </w:r>
    </w:p>
    <w:p w:rsidR="002E3DB4" w:rsidRDefault="002E3DB4" w:rsidP="0024209A">
      <w:pPr>
        <w:spacing w:line="236" w:lineRule="auto"/>
        <w:ind w:right="320"/>
        <w:rPr>
          <w:sz w:val="24"/>
          <w:szCs w:val="24"/>
        </w:rPr>
      </w:pPr>
    </w:p>
    <w:p w:rsidR="002E3DB4" w:rsidRDefault="002E3DB4" w:rsidP="0024209A">
      <w:pPr>
        <w:spacing w:line="236" w:lineRule="auto"/>
        <w:ind w:right="320"/>
        <w:rPr>
          <w:sz w:val="24"/>
          <w:szCs w:val="24"/>
        </w:rPr>
      </w:pPr>
      <w:r w:rsidRPr="002E3DB4">
        <w:rPr>
          <w:b/>
          <w:sz w:val="24"/>
          <w:szCs w:val="24"/>
        </w:rPr>
        <w:t>По 4 вопросу</w:t>
      </w:r>
      <w:r>
        <w:rPr>
          <w:sz w:val="24"/>
          <w:szCs w:val="24"/>
        </w:rPr>
        <w:t xml:space="preserve"> слушали Зубанову А.А. воспитателя  МДОАУ № 125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О цели</w:t>
      </w:r>
      <w:r w:rsidRPr="002E3DB4">
        <w:rPr>
          <w:sz w:val="24"/>
          <w:szCs w:val="24"/>
        </w:rPr>
        <w:t xml:space="preserve"> работы с родителями – объяснить актуальность, важность проблемы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 xml:space="preserve">безопасности детей, повысить образовательный уровень родителей </w:t>
      </w:r>
      <w:proofErr w:type="gramStart"/>
      <w:r w:rsidRPr="002E3DB4">
        <w:rPr>
          <w:sz w:val="24"/>
          <w:szCs w:val="24"/>
        </w:rPr>
        <w:t>по</w:t>
      </w:r>
      <w:proofErr w:type="gramEnd"/>
      <w:r w:rsidRPr="002E3DB4">
        <w:rPr>
          <w:sz w:val="24"/>
          <w:szCs w:val="24"/>
        </w:rPr>
        <w:t xml:space="preserve"> данной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проблеме, обозначить круг правил, с которыми необходимо знакомить, прежде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всего, в семье. Во время пути к достижению цели, важно не навредить ребенку, а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сделать так, чтобы шел процесс его совершенствования. Только тогда наш труд</w:t>
      </w:r>
    </w:p>
    <w:p w:rsid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будет не напрасен и принесет радость.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 ознакомиться с опытом работы воспитателя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Решили ознакомиться с опытом работы воспитателя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</w:p>
    <w:p w:rsidR="00544EC1" w:rsidRPr="000A4783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Pr="000A4783" w:rsidRDefault="00D868F5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5</w:t>
      </w:r>
      <w:r w:rsidR="0024209A" w:rsidRPr="000A4783">
        <w:rPr>
          <w:b/>
          <w:bCs/>
          <w:sz w:val="24"/>
          <w:szCs w:val="24"/>
        </w:rPr>
        <w:t xml:space="preserve"> вопросу</w:t>
      </w:r>
      <w:r w:rsidR="007D5947" w:rsidRPr="000A4783">
        <w:rPr>
          <w:b/>
          <w:bCs/>
          <w:sz w:val="24"/>
          <w:szCs w:val="24"/>
        </w:rPr>
        <w:t xml:space="preserve"> </w:t>
      </w:r>
      <w:r w:rsidR="0024209A" w:rsidRPr="000A4783">
        <w:t xml:space="preserve">слушали </w:t>
      </w:r>
      <w:r w:rsidR="0024209A" w:rsidRPr="000A4783">
        <w:rPr>
          <w:sz w:val="24"/>
          <w:szCs w:val="24"/>
        </w:rPr>
        <w:t>Власову В.А., старшего воспитателя МДОАУ № 55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</w:p>
    <w:p w:rsidR="0024209A" w:rsidRPr="000A4783" w:rsidRDefault="00D868F5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 w:rsidR="00871005">
        <w:rPr>
          <w:sz w:val="24"/>
          <w:szCs w:val="24"/>
        </w:rPr>
        <w:t xml:space="preserve"> предложенные</w:t>
      </w:r>
      <w:r w:rsidR="00625429">
        <w:rPr>
          <w:sz w:val="24"/>
          <w:szCs w:val="24"/>
        </w:rPr>
        <w:t xml:space="preserve">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FD4502" w:rsidRPr="000A4783" w:rsidRDefault="0024209A" w:rsidP="00FD4502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</w:p>
    <w:p w:rsidR="00625429" w:rsidRPr="00625429" w:rsidRDefault="00625429" w:rsidP="00625429">
      <w:pPr>
        <w:pStyle w:val="a9"/>
        <w:numPr>
          <w:ilvl w:val="0"/>
          <w:numId w:val="14"/>
        </w:numPr>
        <w:rPr>
          <w:sz w:val="24"/>
          <w:szCs w:val="24"/>
        </w:rPr>
      </w:pPr>
      <w:r w:rsidRPr="00625429">
        <w:rPr>
          <w:sz w:val="24"/>
          <w:szCs w:val="24"/>
        </w:rPr>
        <w:t>Использовать предложенные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  <w:u w:val="single"/>
        </w:rPr>
      </w:pPr>
    </w:p>
    <w:p w:rsidR="006272B5" w:rsidRPr="000A4783" w:rsidRDefault="006272B5" w:rsidP="004B564E">
      <w:pPr>
        <w:rPr>
          <w:sz w:val="28"/>
          <w:szCs w:val="28"/>
          <w:u w:val="single"/>
        </w:rPr>
      </w:pPr>
      <w:r w:rsidRPr="000A4783">
        <w:rPr>
          <w:sz w:val="28"/>
          <w:szCs w:val="28"/>
          <w:u w:val="single"/>
        </w:rPr>
        <w:t>Продукты деятельности ГМО:</w:t>
      </w:r>
    </w:p>
    <w:p w:rsidR="00816353" w:rsidRPr="000A4783" w:rsidRDefault="00816353" w:rsidP="00816353">
      <w:r w:rsidRPr="000A4783">
        <w:t>- материалы семинара-практикума выставлены на сайте МО</w:t>
      </w:r>
    </w:p>
    <w:p w:rsidR="00816353" w:rsidRPr="000A4783" w:rsidRDefault="00816353" w:rsidP="00816353">
      <w:r w:rsidRPr="000A4783">
        <w:t xml:space="preserve">- разработаны памятки для родителей по ПДД и предложены для использования в работе воспитателям </w:t>
      </w:r>
    </w:p>
    <w:p w:rsidR="001074F5" w:rsidRPr="00625429" w:rsidRDefault="00816353" w:rsidP="00816353">
      <w:r w:rsidRPr="000A4783">
        <w:t>- предложена подборка обучающих мультфильмов по ПДД</w:t>
      </w:r>
    </w:p>
    <w:p w:rsidR="004B564E" w:rsidRPr="000A4783" w:rsidRDefault="004B564E" w:rsidP="004B564E">
      <w:pPr>
        <w:rPr>
          <w:sz w:val="28"/>
          <w:szCs w:val="28"/>
          <w:u w:val="single"/>
        </w:rPr>
      </w:pPr>
      <w:r w:rsidRPr="000A47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A4783">
        <w:rPr>
          <w:sz w:val="24"/>
          <w:szCs w:val="24"/>
          <w:u w:val="single"/>
        </w:rPr>
        <w:lastRenderedPageBreak/>
        <w:t>ПРИНЯТО РЕШЕНИЕ:</w:t>
      </w:r>
    </w:p>
    <w:p w:rsidR="00625429" w:rsidRPr="00625429" w:rsidRDefault="00625429" w:rsidP="0062542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 w:rsidRPr="00625429">
        <w:rPr>
          <w:sz w:val="24"/>
          <w:szCs w:val="24"/>
        </w:rPr>
        <w:t>Использовать предложенные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Default="00625429" w:rsidP="00022EA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В</w:t>
      </w:r>
      <w:r w:rsidRPr="00625429">
        <w:rPr>
          <w:sz w:val="24"/>
          <w:szCs w:val="24"/>
        </w:rPr>
        <w:t>стречи с представителями отдела пропаганды БДД ОГИБДД МУ МВД России «</w:t>
      </w:r>
      <w:proofErr w:type="spellStart"/>
      <w:r w:rsidRPr="00625429">
        <w:rPr>
          <w:sz w:val="24"/>
          <w:szCs w:val="24"/>
        </w:rPr>
        <w:t>Орское</w:t>
      </w:r>
      <w:proofErr w:type="spellEnd"/>
      <w:r w:rsidRPr="00625429">
        <w:rPr>
          <w:sz w:val="24"/>
          <w:szCs w:val="24"/>
        </w:rPr>
        <w:t>» практиковать каждый год.</w:t>
      </w:r>
      <w:r w:rsidR="0024209A" w:rsidRPr="00625429">
        <w:rPr>
          <w:sz w:val="24"/>
          <w:szCs w:val="24"/>
        </w:rPr>
        <w:t xml:space="preserve">3.Выбрать определенную символику для отрядов нового поколения ЮИД </w:t>
      </w:r>
      <w:proofErr w:type="gramStart"/>
      <w:r w:rsidR="0024209A" w:rsidRPr="00625429">
        <w:rPr>
          <w:sz w:val="24"/>
          <w:szCs w:val="24"/>
        </w:rPr>
        <w:t>в</w:t>
      </w:r>
      <w:proofErr w:type="gramEnd"/>
      <w:r w:rsidR="0024209A" w:rsidRPr="00625429">
        <w:rPr>
          <w:sz w:val="24"/>
          <w:szCs w:val="24"/>
        </w:rPr>
        <w:t xml:space="preserve"> своих ДОУ.</w:t>
      </w:r>
    </w:p>
    <w:p w:rsidR="00625429" w:rsidRPr="00625429" w:rsidRDefault="00625429" w:rsidP="0062542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О</w:t>
      </w:r>
      <w:r w:rsidRPr="00625429">
        <w:rPr>
          <w:sz w:val="24"/>
          <w:szCs w:val="24"/>
        </w:rPr>
        <w:t>знакомиться с опытом работы воспитат</w:t>
      </w:r>
      <w:r>
        <w:rPr>
          <w:sz w:val="24"/>
          <w:szCs w:val="24"/>
        </w:rPr>
        <w:t>елей</w:t>
      </w:r>
    </w:p>
    <w:p w:rsidR="00B62D4B" w:rsidRPr="000A4783" w:rsidRDefault="00B62D4B" w:rsidP="00B62D4B">
      <w:pPr>
        <w:spacing w:line="230" w:lineRule="exact"/>
        <w:rPr>
          <w:sz w:val="20"/>
          <w:szCs w:val="20"/>
        </w:rPr>
      </w:pPr>
    </w:p>
    <w:p w:rsidR="00B62D4B" w:rsidRPr="000A4783" w:rsidRDefault="00B62D4B" w:rsidP="00B62D4B">
      <w:pPr>
        <w:ind w:left="260"/>
        <w:rPr>
          <w:sz w:val="20"/>
          <w:szCs w:val="20"/>
        </w:rPr>
      </w:pPr>
      <w:r w:rsidRPr="000A4783">
        <w:rPr>
          <w:rFonts w:eastAsia="Times New Roman"/>
          <w:sz w:val="24"/>
          <w:szCs w:val="24"/>
        </w:rPr>
        <w:t xml:space="preserve">Председатель </w:t>
      </w:r>
      <w:r w:rsidR="0024209A" w:rsidRPr="000A4783">
        <w:rPr>
          <w:rFonts w:eastAsia="Times New Roman"/>
          <w:sz w:val="24"/>
          <w:szCs w:val="24"/>
        </w:rPr>
        <w:t xml:space="preserve">                 Власова В.А</w:t>
      </w:r>
    </w:p>
    <w:p w:rsidR="00B62D4B" w:rsidRPr="000A4783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Секрета</w:t>
      </w:r>
      <w:r w:rsidR="00022EA9" w:rsidRPr="000A4783">
        <w:rPr>
          <w:rFonts w:eastAsia="Times New Roman"/>
          <w:sz w:val="24"/>
          <w:szCs w:val="24"/>
        </w:rPr>
        <w:t>р</w:t>
      </w:r>
      <w:r w:rsidR="00F13CC8" w:rsidRPr="000A4783">
        <w:rPr>
          <w:rFonts w:eastAsia="Times New Roman"/>
          <w:sz w:val="24"/>
          <w:szCs w:val="24"/>
        </w:rPr>
        <w:t>ь</w:t>
      </w:r>
      <w:r w:rsidR="00FD4502" w:rsidRPr="000A4783">
        <w:rPr>
          <w:rFonts w:eastAsia="Times New Roman"/>
          <w:sz w:val="24"/>
          <w:szCs w:val="24"/>
        </w:rPr>
        <w:t xml:space="preserve">                    Власова В.А.</w:t>
      </w: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025594" w:rsidRDefault="00025594" w:rsidP="00022EA9">
      <w:pPr>
        <w:ind w:left="260"/>
        <w:rPr>
          <w:sz w:val="20"/>
          <w:szCs w:val="20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8D52D8" w:rsidRDefault="008D52D8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8D52D8" w:rsidRDefault="00104F89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Круглый стол</w:t>
      </w:r>
      <w:r w:rsidR="00466FA0">
        <w:rPr>
          <w:rFonts w:eastAsia="Times New Roman"/>
          <w:sz w:val="24"/>
          <w:szCs w:val="24"/>
        </w:rPr>
        <w:t xml:space="preserve"> </w:t>
      </w:r>
      <w:r w:rsidR="008D52D8" w:rsidRPr="00816353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Современные технологии обучения детей дошкольного возраста безопасному поведению</w:t>
      </w:r>
      <w:r w:rsidR="008D52D8" w:rsidRPr="00816353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spacing w:line="276" w:lineRule="exact"/>
        <w:rPr>
          <w:sz w:val="20"/>
          <w:szCs w:val="20"/>
        </w:rPr>
      </w:pPr>
    </w:p>
    <w:p w:rsidR="008D52D8" w:rsidRPr="00F33E98" w:rsidRDefault="008D52D8" w:rsidP="008D52D8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8D52D8" w:rsidRPr="00F33E98" w:rsidRDefault="008D52D8" w:rsidP="008D52D8">
      <w:pPr>
        <w:spacing w:line="276" w:lineRule="exact"/>
        <w:rPr>
          <w:b/>
          <w:sz w:val="20"/>
          <w:szCs w:val="20"/>
        </w:rPr>
      </w:pPr>
    </w:p>
    <w:p w:rsidR="008D52D8" w:rsidRPr="00F33E98" w:rsidRDefault="008D52D8" w:rsidP="008D52D8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 w:rsidR="00102A9E">
        <w:rPr>
          <w:rFonts w:eastAsia="Times New Roman"/>
          <w:b/>
          <w:sz w:val="24"/>
          <w:szCs w:val="24"/>
        </w:rPr>
        <w:t>30</w:t>
      </w:r>
      <w:r w:rsidRPr="00F33E98">
        <w:rPr>
          <w:rFonts w:eastAsia="Times New Roman"/>
          <w:b/>
          <w:sz w:val="24"/>
          <w:szCs w:val="24"/>
        </w:rPr>
        <w:t>.0</w:t>
      </w:r>
      <w:r w:rsidR="00102A9E">
        <w:rPr>
          <w:rFonts w:eastAsia="Times New Roman"/>
          <w:b/>
          <w:sz w:val="24"/>
          <w:szCs w:val="24"/>
        </w:rPr>
        <w:t>3</w:t>
      </w:r>
      <w:r w:rsidRPr="00F33E98">
        <w:rPr>
          <w:rFonts w:eastAsia="Times New Roman"/>
          <w:b/>
          <w:sz w:val="24"/>
          <w:szCs w:val="24"/>
        </w:rPr>
        <w:t>.202</w:t>
      </w:r>
      <w:r w:rsidR="00102A9E">
        <w:rPr>
          <w:rFonts w:eastAsia="Times New Roman"/>
          <w:b/>
          <w:sz w:val="24"/>
          <w:szCs w:val="24"/>
        </w:rPr>
        <w:t>3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3</w:t>
      </w:r>
    </w:p>
    <w:p w:rsidR="008D52D8" w:rsidRPr="00F33E98" w:rsidRDefault="008D52D8" w:rsidP="008D52D8">
      <w:pPr>
        <w:spacing w:line="362" w:lineRule="exact"/>
        <w:rPr>
          <w:b/>
          <w:sz w:val="20"/>
          <w:szCs w:val="20"/>
        </w:rPr>
      </w:pP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102A9E">
        <w:rPr>
          <w:rFonts w:eastAsia="Times New Roman"/>
          <w:sz w:val="24"/>
          <w:szCs w:val="24"/>
        </w:rPr>
        <w:t>Фатьянова</w:t>
      </w:r>
      <w:r>
        <w:rPr>
          <w:rFonts w:eastAsia="Times New Roman"/>
          <w:sz w:val="24"/>
          <w:szCs w:val="24"/>
        </w:rPr>
        <w:t xml:space="preserve"> Е.В., старший воспитатель МДОАУ № </w:t>
      </w:r>
      <w:r w:rsidR="00102A9E">
        <w:rPr>
          <w:rFonts w:eastAsia="Times New Roman"/>
          <w:sz w:val="24"/>
          <w:szCs w:val="24"/>
        </w:rPr>
        <w:t>5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102A9E">
        <w:rPr>
          <w:rFonts w:eastAsia="Times New Roman"/>
          <w:sz w:val="24"/>
          <w:szCs w:val="24"/>
        </w:rPr>
        <w:t>Фатьянова Е.В</w:t>
      </w:r>
      <w:r w:rsidR="005E1CE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старший воспитатель МДОАУ № </w:t>
      </w:r>
      <w:r w:rsidR="00102A9E">
        <w:rPr>
          <w:rFonts w:eastAsia="Times New Roman"/>
          <w:sz w:val="24"/>
          <w:szCs w:val="24"/>
        </w:rPr>
        <w:t>5</w:t>
      </w:r>
    </w:p>
    <w:p w:rsidR="008D52D8" w:rsidRDefault="00CE2227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102A9E">
        <w:rPr>
          <w:rFonts w:eastAsia="Times New Roman"/>
          <w:sz w:val="24"/>
          <w:szCs w:val="24"/>
        </w:rPr>
        <w:t>87</w:t>
      </w:r>
      <w:r w:rsidR="008D52D8">
        <w:rPr>
          <w:rFonts w:eastAsia="Times New Roman"/>
          <w:sz w:val="24"/>
          <w:szCs w:val="24"/>
        </w:rPr>
        <w:t xml:space="preserve"> человек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Кудайбергенова</w:t>
      </w:r>
      <w:proofErr w:type="spellEnd"/>
      <w:r>
        <w:rPr>
          <w:rFonts w:eastAsia="Times New Roman"/>
          <w:sz w:val="24"/>
          <w:szCs w:val="24"/>
        </w:rPr>
        <w:t xml:space="preserve"> А.Р., воспитатель МДОАУ №40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Новикова Л.Н</w:t>
      </w:r>
      <w:r w:rsidR="00806AC5">
        <w:rPr>
          <w:rFonts w:eastAsia="Times New Roman"/>
          <w:sz w:val="24"/>
          <w:szCs w:val="24"/>
        </w:rPr>
        <w:t>., воспитатель МДОАУ №</w:t>
      </w:r>
      <w:r>
        <w:rPr>
          <w:rFonts w:eastAsia="Times New Roman"/>
          <w:sz w:val="24"/>
          <w:szCs w:val="24"/>
        </w:rPr>
        <w:t>99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Карабалаева</w:t>
      </w:r>
      <w:proofErr w:type="spellEnd"/>
      <w:r>
        <w:rPr>
          <w:rFonts w:eastAsia="Times New Roman"/>
          <w:sz w:val="24"/>
          <w:szCs w:val="24"/>
        </w:rPr>
        <w:t xml:space="preserve"> К.И., воспитатель МДОАУ №79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Калашникова А.Е., воспитатели МДОАУ №5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806AC5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8D52D8" w:rsidRPr="005E1CEA" w:rsidRDefault="008D52D8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E1CEA">
        <w:rPr>
          <w:rFonts w:eastAsia="Times New Roman"/>
          <w:sz w:val="24"/>
          <w:szCs w:val="24"/>
        </w:rPr>
        <w:t>оффлайн</w:t>
      </w:r>
      <w:proofErr w:type="spellEnd"/>
      <w:r w:rsidRPr="005E1CEA">
        <w:rPr>
          <w:rFonts w:eastAsia="Times New Roman"/>
          <w:sz w:val="24"/>
          <w:szCs w:val="24"/>
        </w:rPr>
        <w:t xml:space="preserve"> </w:t>
      </w:r>
      <w:r w:rsidR="00102A9E">
        <w:rPr>
          <w:rFonts w:eastAsia="Times New Roman"/>
          <w:sz w:val="24"/>
          <w:szCs w:val="24"/>
        </w:rPr>
        <w:t>круглый стол</w:t>
      </w:r>
      <w:r w:rsidRPr="005E1CEA">
        <w:rPr>
          <w:rFonts w:eastAsia="Times New Roman"/>
          <w:sz w:val="24"/>
          <w:szCs w:val="24"/>
        </w:rPr>
        <w:t>.</w:t>
      </w:r>
    </w:p>
    <w:p w:rsidR="008D52D8" w:rsidRPr="00FD4502" w:rsidRDefault="008D52D8" w:rsidP="008D52D8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102A9E">
        <w:rPr>
          <w:sz w:val="24"/>
          <w:szCs w:val="24"/>
        </w:rPr>
        <w:t>4</w:t>
      </w:r>
      <w:r w:rsidR="00806AC5"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  <w:r w:rsidR="00102A9E">
        <w:rPr>
          <w:sz w:val="24"/>
          <w:szCs w:val="24"/>
        </w:rPr>
        <w:t>а</w:t>
      </w:r>
      <w:r w:rsidR="00806AC5">
        <w:rPr>
          <w:sz w:val="24"/>
          <w:szCs w:val="24"/>
        </w:rPr>
        <w:t>.</w:t>
      </w:r>
    </w:p>
    <w:p w:rsidR="008D52D8" w:rsidRPr="00FD4502" w:rsidRDefault="008D52D8" w:rsidP="008D52D8">
      <w:pPr>
        <w:ind w:right="1160"/>
        <w:rPr>
          <w:rFonts w:eastAsia="Times New Roman"/>
          <w:sz w:val="24"/>
          <w:szCs w:val="24"/>
        </w:rPr>
      </w:pPr>
    </w:p>
    <w:p w:rsidR="008D52D8" w:rsidRPr="00FD4502" w:rsidRDefault="008D52D8" w:rsidP="008D52D8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102A9E" w:rsidRPr="00102A9E">
        <w:rPr>
          <w:rFonts w:eastAsia="Times New Roman"/>
          <w:sz w:val="24"/>
          <w:szCs w:val="24"/>
        </w:rPr>
        <w:t>Современные технологии обучения детей дошкольного возраста безопасному поведению</w:t>
      </w:r>
      <w:r w:rsidRPr="00FD4502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</w:p>
    <w:p w:rsidR="008D52D8" w:rsidRPr="00816353" w:rsidRDefault="008D52D8" w:rsidP="00102A9E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806AC5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102A9E" w:rsidRPr="00102A9E">
        <w:rPr>
          <w:rFonts w:eastAsia="Calibri"/>
          <w:sz w:val="24"/>
          <w:szCs w:val="24"/>
          <w:lang w:eastAsia="en-US"/>
        </w:rPr>
        <w:t>Использова</w:t>
      </w:r>
      <w:r w:rsidR="00102A9E">
        <w:rPr>
          <w:rFonts w:eastAsia="Calibri"/>
          <w:sz w:val="24"/>
          <w:szCs w:val="24"/>
          <w:lang w:eastAsia="en-US"/>
        </w:rPr>
        <w:t xml:space="preserve">ние современных образовательных </w:t>
      </w:r>
      <w:r w:rsidR="00102A9E" w:rsidRPr="00102A9E">
        <w:rPr>
          <w:rFonts w:eastAsia="Calibri"/>
          <w:sz w:val="24"/>
          <w:szCs w:val="24"/>
          <w:lang w:eastAsia="en-US"/>
        </w:rPr>
        <w:t xml:space="preserve">технологий в </w:t>
      </w:r>
      <w:r w:rsidR="00102A9E">
        <w:rPr>
          <w:rFonts w:eastAsia="Calibri"/>
          <w:sz w:val="24"/>
          <w:szCs w:val="24"/>
          <w:lang w:eastAsia="en-US"/>
        </w:rPr>
        <w:t xml:space="preserve">формировании основ безопасности </w:t>
      </w:r>
      <w:r w:rsidR="00102A9E" w:rsidRPr="00102A9E">
        <w:rPr>
          <w:rFonts w:eastAsia="Calibri"/>
          <w:sz w:val="24"/>
          <w:szCs w:val="24"/>
          <w:lang w:eastAsia="en-US"/>
        </w:rPr>
        <w:t>жизнедеятельности у дошкольников»</w:t>
      </w:r>
      <w:r w:rsidRPr="00816353">
        <w:rPr>
          <w:rFonts w:eastAsia="Calibri"/>
          <w:sz w:val="24"/>
          <w:szCs w:val="24"/>
          <w:lang w:eastAsia="en-US"/>
        </w:rPr>
        <w:t>.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lastRenderedPageBreak/>
        <w:t>(</w:t>
      </w:r>
      <w:proofErr w:type="spellStart"/>
      <w:r w:rsidR="00102A9E" w:rsidRPr="00102A9E">
        <w:rPr>
          <w:rFonts w:eastAsia="Calibri"/>
          <w:sz w:val="24"/>
          <w:szCs w:val="24"/>
          <w:lang w:eastAsia="en-US"/>
        </w:rPr>
        <w:t>Кудайбергенова</w:t>
      </w:r>
      <w:proofErr w:type="spellEnd"/>
      <w:r w:rsidR="00102A9E" w:rsidRPr="00102A9E">
        <w:rPr>
          <w:rFonts w:eastAsia="Calibri"/>
          <w:sz w:val="24"/>
          <w:szCs w:val="24"/>
          <w:lang w:eastAsia="en-US"/>
        </w:rPr>
        <w:t xml:space="preserve"> А.Р</w:t>
      </w:r>
      <w:r w:rsidR="00806AC5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102A9E">
        <w:rPr>
          <w:rFonts w:eastAsia="Calibri"/>
          <w:sz w:val="24"/>
          <w:szCs w:val="24"/>
          <w:lang w:eastAsia="en-US"/>
        </w:rPr>
        <w:t>МДОАУ №40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102A9E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102A9E" w:rsidRPr="00102A9E">
        <w:rPr>
          <w:rFonts w:eastAsia="Calibri"/>
          <w:sz w:val="24"/>
          <w:szCs w:val="24"/>
          <w:lang w:eastAsia="en-US"/>
        </w:rPr>
        <w:t>Формирование основ безопасности жизнедеятельности у детей старшего дошкольного возраста через дидактические игры</w:t>
      </w:r>
      <w:r w:rsidR="00466FA0">
        <w:rPr>
          <w:rFonts w:eastAsia="Calibri"/>
          <w:sz w:val="24"/>
          <w:szCs w:val="24"/>
          <w:lang w:eastAsia="en-US"/>
        </w:rPr>
        <w:t>»</w:t>
      </w:r>
      <w:r w:rsidRPr="00816353">
        <w:rPr>
          <w:rFonts w:eastAsia="Calibri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="00102A9E">
        <w:rPr>
          <w:rFonts w:eastAsia="Calibri"/>
          <w:sz w:val="24"/>
          <w:szCs w:val="24"/>
          <w:lang w:eastAsia="en-US"/>
        </w:rPr>
        <w:t>Новикова Л.Н</w:t>
      </w:r>
      <w:r w:rsidRPr="00816353">
        <w:rPr>
          <w:rFonts w:eastAsia="Calibri"/>
          <w:sz w:val="24"/>
          <w:szCs w:val="24"/>
          <w:lang w:eastAsia="en-US"/>
        </w:rPr>
        <w:t xml:space="preserve">., </w:t>
      </w:r>
      <w:r w:rsidR="00466FA0">
        <w:rPr>
          <w:rFonts w:eastAsia="Calibri"/>
          <w:sz w:val="24"/>
          <w:szCs w:val="24"/>
          <w:lang w:eastAsia="en-US"/>
        </w:rPr>
        <w:t>воспитатель МДОАУ №</w:t>
      </w:r>
      <w:r w:rsidR="00102A9E">
        <w:rPr>
          <w:rFonts w:eastAsia="Calibri"/>
          <w:sz w:val="24"/>
          <w:szCs w:val="24"/>
          <w:lang w:eastAsia="en-US"/>
        </w:rPr>
        <w:t>99</w:t>
      </w:r>
      <w:r w:rsidR="00466FA0">
        <w:rPr>
          <w:rFonts w:eastAsia="Calibri"/>
          <w:sz w:val="24"/>
          <w:szCs w:val="24"/>
          <w:lang w:eastAsia="en-US"/>
        </w:rPr>
        <w:t>)</w:t>
      </w:r>
    </w:p>
    <w:p w:rsidR="00810916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</w:t>
      </w:r>
      <w:r w:rsidR="00AB2DD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102A9E">
        <w:rPr>
          <w:rFonts w:eastAsia="Calibri"/>
          <w:color w:val="000000"/>
          <w:sz w:val="24"/>
          <w:szCs w:val="24"/>
          <w:lang w:eastAsia="en-US"/>
        </w:rPr>
        <w:t>Видео п</w:t>
      </w:r>
      <w:r w:rsidR="00466FA0">
        <w:rPr>
          <w:rFonts w:eastAsia="Calibri"/>
          <w:color w:val="000000"/>
          <w:sz w:val="24"/>
          <w:szCs w:val="24"/>
          <w:lang w:eastAsia="en-US"/>
        </w:rPr>
        <w:t xml:space="preserve">резентация опыта работы «Формирование </w:t>
      </w:r>
      <w:r w:rsidR="00102A9E">
        <w:rPr>
          <w:rFonts w:eastAsia="Calibri"/>
          <w:color w:val="000000"/>
          <w:sz w:val="24"/>
          <w:szCs w:val="24"/>
          <w:lang w:eastAsia="en-US"/>
        </w:rPr>
        <w:t>у детей навыков</w:t>
      </w:r>
      <w:r w:rsidR="00466FA0">
        <w:rPr>
          <w:rFonts w:eastAsia="Calibri"/>
          <w:color w:val="000000"/>
          <w:sz w:val="24"/>
          <w:szCs w:val="24"/>
          <w:lang w:eastAsia="en-US"/>
        </w:rPr>
        <w:t xml:space="preserve"> безопасного поведения через </w:t>
      </w:r>
      <w:r w:rsidR="00102A9E">
        <w:rPr>
          <w:rFonts w:eastAsia="Calibri"/>
          <w:color w:val="000000"/>
          <w:sz w:val="24"/>
          <w:szCs w:val="24"/>
          <w:lang w:eastAsia="en-US"/>
        </w:rPr>
        <w:t>ознакомление с правилами дорожного движения</w:t>
      </w:r>
      <w:r w:rsidR="00466FA0">
        <w:rPr>
          <w:rFonts w:eastAsia="Calibri"/>
          <w:color w:val="000000"/>
          <w:sz w:val="24"/>
          <w:szCs w:val="24"/>
          <w:lang w:eastAsia="en-US"/>
        </w:rPr>
        <w:t>»</w:t>
      </w:r>
      <w:r w:rsidRPr="00816353">
        <w:rPr>
          <w:rFonts w:eastAsia="Calibri"/>
          <w:color w:val="000000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proofErr w:type="spellStart"/>
      <w:r w:rsidR="00102A9E">
        <w:rPr>
          <w:rFonts w:eastAsia="Calibri"/>
          <w:color w:val="000000"/>
          <w:sz w:val="24"/>
          <w:szCs w:val="24"/>
          <w:lang w:eastAsia="en-US"/>
        </w:rPr>
        <w:t>Кара</w:t>
      </w:r>
      <w:r w:rsidR="00810916">
        <w:rPr>
          <w:rFonts w:eastAsia="Calibri"/>
          <w:color w:val="000000"/>
          <w:sz w:val="24"/>
          <w:szCs w:val="24"/>
          <w:lang w:eastAsia="en-US"/>
        </w:rPr>
        <w:t>балаева</w:t>
      </w:r>
      <w:proofErr w:type="spellEnd"/>
      <w:r w:rsidR="00810916">
        <w:rPr>
          <w:rFonts w:eastAsia="Calibri"/>
          <w:color w:val="000000"/>
          <w:sz w:val="24"/>
          <w:szCs w:val="24"/>
          <w:lang w:eastAsia="en-US"/>
        </w:rPr>
        <w:t xml:space="preserve"> К.И</w:t>
      </w:r>
      <w:r w:rsidRPr="00816353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810916">
        <w:rPr>
          <w:rFonts w:eastAsia="Calibri"/>
          <w:sz w:val="24"/>
          <w:szCs w:val="24"/>
          <w:lang w:eastAsia="en-US"/>
        </w:rPr>
        <w:t>МДОАУ №79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10916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4.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810916">
        <w:rPr>
          <w:rFonts w:eastAsia="Calibri"/>
          <w:sz w:val="24"/>
          <w:szCs w:val="24"/>
          <w:lang w:eastAsia="en-US"/>
        </w:rPr>
        <w:t>Формирование основ безопасности жизнедеятельности у дошкольников средствами мультимедийных технологий</w:t>
      </w:r>
      <w:r w:rsidR="00466FA0">
        <w:rPr>
          <w:rFonts w:eastAsia="Calibri"/>
          <w:sz w:val="24"/>
          <w:szCs w:val="24"/>
          <w:lang w:eastAsia="en-US"/>
        </w:rPr>
        <w:t xml:space="preserve">» </w:t>
      </w:r>
    </w:p>
    <w:p w:rsidR="008D52D8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="00810916">
        <w:rPr>
          <w:rFonts w:eastAsia="Calibri"/>
          <w:sz w:val="24"/>
          <w:szCs w:val="24"/>
          <w:lang w:eastAsia="en-US"/>
        </w:rPr>
        <w:t>Калашникова А.Е</w:t>
      </w:r>
      <w:r w:rsidR="00AB2DD9">
        <w:rPr>
          <w:rFonts w:eastAsia="Calibri"/>
          <w:sz w:val="24"/>
          <w:szCs w:val="24"/>
          <w:lang w:eastAsia="en-US"/>
        </w:rPr>
        <w:t>.</w:t>
      </w:r>
      <w:r w:rsidRPr="00816353">
        <w:rPr>
          <w:rFonts w:eastAsia="Calibri"/>
          <w:sz w:val="24"/>
          <w:szCs w:val="24"/>
          <w:lang w:eastAsia="en-US"/>
        </w:rPr>
        <w:t xml:space="preserve"> воспитател</w:t>
      </w:r>
      <w:r w:rsidR="00810916">
        <w:rPr>
          <w:rFonts w:eastAsia="Calibri"/>
          <w:sz w:val="24"/>
          <w:szCs w:val="24"/>
          <w:lang w:eastAsia="en-US"/>
        </w:rPr>
        <w:t>ь</w:t>
      </w:r>
      <w:r w:rsidR="00AB2DD9">
        <w:rPr>
          <w:rFonts w:eastAsia="Calibri"/>
          <w:sz w:val="24"/>
          <w:szCs w:val="24"/>
          <w:lang w:eastAsia="en-US"/>
        </w:rPr>
        <w:t xml:space="preserve"> МДОАУ №</w:t>
      </w:r>
      <w:r w:rsidR="00810916">
        <w:rPr>
          <w:rFonts w:eastAsia="Calibri"/>
          <w:sz w:val="24"/>
          <w:szCs w:val="24"/>
          <w:lang w:eastAsia="en-US"/>
        </w:rPr>
        <w:t>5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Default="008D52D8" w:rsidP="008D52D8">
      <w:pPr>
        <w:rPr>
          <w:rFonts w:eastAsia="Times New Roman"/>
          <w:sz w:val="24"/>
          <w:szCs w:val="24"/>
          <w:u w:val="single"/>
        </w:rPr>
      </w:pPr>
    </w:p>
    <w:p w:rsidR="008D52D8" w:rsidRDefault="008D52D8" w:rsidP="008D52D8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8D52D8" w:rsidRDefault="008D52D8" w:rsidP="008D52D8">
      <w:pPr>
        <w:spacing w:line="10" w:lineRule="exact"/>
        <w:rPr>
          <w:sz w:val="20"/>
          <w:szCs w:val="20"/>
        </w:rPr>
      </w:pP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spellStart"/>
      <w:r w:rsidR="00810916">
        <w:rPr>
          <w:sz w:val="24"/>
          <w:szCs w:val="24"/>
        </w:rPr>
        <w:t>Кудайбергеновой</w:t>
      </w:r>
      <w:proofErr w:type="spellEnd"/>
      <w:r w:rsidR="00810916">
        <w:rPr>
          <w:sz w:val="24"/>
          <w:szCs w:val="24"/>
        </w:rPr>
        <w:t xml:space="preserve"> А.Р</w:t>
      </w:r>
      <w:r w:rsidR="00AB2DD9">
        <w:rPr>
          <w:sz w:val="24"/>
          <w:szCs w:val="24"/>
        </w:rPr>
        <w:t xml:space="preserve">., воспитателя </w:t>
      </w:r>
      <w:r w:rsidR="00810916">
        <w:rPr>
          <w:sz w:val="24"/>
          <w:szCs w:val="24"/>
        </w:rPr>
        <w:t>МДОАУ №40.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 xml:space="preserve">выступление </w:t>
      </w:r>
      <w:r w:rsidR="00810916">
        <w:rPr>
          <w:sz w:val="24"/>
          <w:szCs w:val="24"/>
        </w:rPr>
        <w:t>Новиковой Л.Н</w:t>
      </w:r>
      <w:r w:rsidR="00AB2DD9">
        <w:rPr>
          <w:sz w:val="24"/>
          <w:szCs w:val="24"/>
        </w:rPr>
        <w:t>., воспитателя МДОАУ №</w:t>
      </w:r>
      <w:r w:rsidR="00810916">
        <w:rPr>
          <w:sz w:val="24"/>
          <w:szCs w:val="24"/>
        </w:rPr>
        <w:t>99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proofErr w:type="spellStart"/>
      <w:r w:rsidR="00810916">
        <w:rPr>
          <w:sz w:val="24"/>
          <w:szCs w:val="24"/>
        </w:rPr>
        <w:t>Карабалаевой</w:t>
      </w:r>
      <w:proofErr w:type="spellEnd"/>
      <w:r w:rsidR="00810916">
        <w:rPr>
          <w:sz w:val="24"/>
          <w:szCs w:val="24"/>
        </w:rPr>
        <w:t xml:space="preserve"> К.И</w:t>
      </w:r>
      <w:r>
        <w:rPr>
          <w:sz w:val="24"/>
          <w:szCs w:val="24"/>
        </w:rPr>
        <w:t>., воспитателя</w:t>
      </w:r>
      <w:r w:rsidR="00AB2DD9">
        <w:rPr>
          <w:sz w:val="24"/>
          <w:szCs w:val="24"/>
        </w:rPr>
        <w:t xml:space="preserve"> </w:t>
      </w:r>
      <w:r w:rsidR="00810916">
        <w:rPr>
          <w:sz w:val="24"/>
          <w:szCs w:val="24"/>
        </w:rPr>
        <w:t>МДОАУ №79</w:t>
      </w: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F77D2D">
        <w:t xml:space="preserve">выступление </w:t>
      </w:r>
      <w:r w:rsidR="00810916">
        <w:rPr>
          <w:sz w:val="24"/>
          <w:szCs w:val="24"/>
        </w:rPr>
        <w:t>Калашниковой А.Е</w:t>
      </w:r>
      <w:r w:rsidR="00F77D2D">
        <w:rPr>
          <w:sz w:val="24"/>
          <w:szCs w:val="24"/>
        </w:rPr>
        <w:t xml:space="preserve">. </w:t>
      </w:r>
      <w:r>
        <w:rPr>
          <w:sz w:val="24"/>
          <w:szCs w:val="24"/>
        </w:rPr>
        <w:t>воспитател</w:t>
      </w:r>
      <w:r w:rsidR="00810916">
        <w:rPr>
          <w:sz w:val="24"/>
          <w:szCs w:val="24"/>
        </w:rPr>
        <w:t>я</w:t>
      </w:r>
      <w:r w:rsidRPr="0024209A">
        <w:rPr>
          <w:sz w:val="24"/>
          <w:szCs w:val="24"/>
        </w:rPr>
        <w:t xml:space="preserve"> МДОАУ № </w:t>
      </w:r>
      <w:r w:rsidR="00810916">
        <w:rPr>
          <w:sz w:val="24"/>
          <w:szCs w:val="24"/>
        </w:rPr>
        <w:t>5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Default="00F77D2D" w:rsidP="008D52D8">
      <w:pPr>
        <w:rPr>
          <w:sz w:val="28"/>
          <w:szCs w:val="28"/>
          <w:u w:val="single"/>
        </w:rPr>
      </w:pPr>
    </w:p>
    <w:p w:rsidR="008D52D8" w:rsidRDefault="008D52D8" w:rsidP="008D52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D52D8" w:rsidRDefault="008D52D8" w:rsidP="008D52D8">
      <w:r w:rsidRPr="00AF5BEB">
        <w:t xml:space="preserve">- материалы семинара-практикума выставлены на </w:t>
      </w:r>
      <w:r w:rsidR="00845CDE">
        <w:t>платформе</w:t>
      </w:r>
      <w:r w:rsidRPr="00AF5BEB">
        <w:t xml:space="preserve"> </w:t>
      </w:r>
      <w:r w:rsidR="00845CDE">
        <w:t>Г</w:t>
      </w:r>
      <w:r w:rsidRPr="00AF5BEB">
        <w:t>МО</w:t>
      </w:r>
    </w:p>
    <w:p w:rsidR="008D52D8" w:rsidRDefault="00F77D2D" w:rsidP="00F77D2D">
      <w:r>
        <w:t xml:space="preserve">- </w:t>
      </w:r>
      <w:proofErr w:type="gramStart"/>
      <w:r>
        <w:t>разработан</w:t>
      </w:r>
      <w:r w:rsidR="00845CDE">
        <w:t>ы</w:t>
      </w:r>
      <w:proofErr w:type="gramEnd"/>
      <w:r>
        <w:t xml:space="preserve"> </w:t>
      </w:r>
      <w:r w:rsidR="00845CDE">
        <w:t>картотека подвижных игр, картотека дидактических игр</w:t>
      </w:r>
      <w:r w:rsidR="008D52D8">
        <w:t xml:space="preserve"> </w:t>
      </w:r>
      <w:r w:rsidR="00845CDE">
        <w:t xml:space="preserve">по ПДД </w:t>
      </w:r>
      <w:r w:rsidR="008D52D8">
        <w:t xml:space="preserve">для </w:t>
      </w:r>
      <w:r>
        <w:t>воспитателей</w:t>
      </w:r>
      <w:r w:rsidR="008D52D8">
        <w:t xml:space="preserve"> </w:t>
      </w:r>
      <w:r>
        <w:t>«</w:t>
      </w:r>
      <w:r w:rsidR="00845CDE">
        <w:t>ПДД для детей среднего возраста</w:t>
      </w:r>
      <w:r>
        <w:t>»</w:t>
      </w:r>
      <w:r w:rsidR="00845CDE">
        <w:t xml:space="preserve"> </w:t>
      </w:r>
      <w:proofErr w:type="spellStart"/>
      <w:r w:rsidR="00845CDE">
        <w:t>Карабалаевой</w:t>
      </w:r>
      <w:proofErr w:type="spellEnd"/>
      <w:r w:rsidR="00845CDE">
        <w:t xml:space="preserve"> К.И.</w:t>
      </w:r>
    </w:p>
    <w:p w:rsidR="008D52D8" w:rsidRDefault="008D52D8" w:rsidP="008D52D8">
      <w:pPr>
        <w:spacing w:line="230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845CDE">
        <w:rPr>
          <w:rFonts w:eastAsia="Times New Roman"/>
          <w:sz w:val="24"/>
          <w:szCs w:val="24"/>
        </w:rPr>
        <w:t>Фатьянова</w:t>
      </w:r>
      <w:r w:rsidR="00C54E85">
        <w:rPr>
          <w:rFonts w:eastAsia="Times New Roman"/>
          <w:sz w:val="24"/>
          <w:szCs w:val="24"/>
        </w:rPr>
        <w:t xml:space="preserve"> Е.В.</w:t>
      </w:r>
    </w:p>
    <w:p w:rsidR="008D52D8" w:rsidRDefault="008D52D8" w:rsidP="008D52D8">
      <w:pPr>
        <w:spacing w:line="2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845CDE">
        <w:rPr>
          <w:rFonts w:eastAsia="Times New Roman"/>
          <w:sz w:val="24"/>
          <w:szCs w:val="24"/>
        </w:rPr>
        <w:t>Фатьянова</w:t>
      </w:r>
      <w:r w:rsidR="00C54E85">
        <w:rPr>
          <w:rFonts w:eastAsia="Times New Roman"/>
          <w:sz w:val="24"/>
          <w:szCs w:val="24"/>
        </w:rPr>
        <w:t xml:space="preserve"> Е.В.</w:t>
      </w: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E1307F" w:rsidRDefault="00E1307F" w:rsidP="00C54E85">
      <w:pPr>
        <w:spacing w:line="230" w:lineRule="exact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AC2786" w:rsidRDefault="00AC2786" w:rsidP="00022EA9">
      <w:pPr>
        <w:ind w:left="260"/>
        <w:rPr>
          <w:sz w:val="20"/>
          <w:szCs w:val="20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Итоговое мероприятие </w:t>
      </w:r>
      <w:r w:rsidRPr="007D5947"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Default="00AC2786" w:rsidP="00AC2786">
      <w:pPr>
        <w:spacing w:line="276" w:lineRule="exact"/>
        <w:rPr>
          <w:sz w:val="20"/>
          <w:szCs w:val="20"/>
        </w:rPr>
      </w:pPr>
    </w:p>
    <w:p w:rsidR="00AC2786" w:rsidRPr="00F33E98" w:rsidRDefault="00AC2786" w:rsidP="00AC2786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AC2786" w:rsidRPr="00F33E98" w:rsidRDefault="00AC2786" w:rsidP="00AC2786">
      <w:pPr>
        <w:spacing w:line="276" w:lineRule="exact"/>
        <w:rPr>
          <w:b/>
          <w:sz w:val="20"/>
          <w:szCs w:val="20"/>
        </w:rPr>
      </w:pPr>
    </w:p>
    <w:p w:rsidR="00AC2786" w:rsidRPr="00F33E98" w:rsidRDefault="00AC2786" w:rsidP="00AC2786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>
        <w:rPr>
          <w:rFonts w:eastAsia="Times New Roman"/>
          <w:b/>
          <w:sz w:val="24"/>
          <w:szCs w:val="24"/>
        </w:rPr>
        <w:t>17</w:t>
      </w:r>
      <w:r w:rsidRPr="00F33E98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05</w:t>
      </w:r>
      <w:r w:rsidRPr="00F33E98">
        <w:rPr>
          <w:rFonts w:eastAsia="Times New Roman"/>
          <w:b/>
          <w:sz w:val="24"/>
          <w:szCs w:val="24"/>
        </w:rPr>
        <w:t>.202</w:t>
      </w:r>
      <w:r w:rsidR="00845CDE">
        <w:rPr>
          <w:rFonts w:eastAsia="Times New Roman"/>
          <w:b/>
          <w:sz w:val="24"/>
          <w:szCs w:val="24"/>
        </w:rPr>
        <w:t>3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 w:rsidR="00845CDE">
        <w:rPr>
          <w:rFonts w:eastAsia="Times New Roman"/>
          <w:b/>
          <w:sz w:val="24"/>
          <w:szCs w:val="24"/>
        </w:rPr>
        <w:t>4</w:t>
      </w:r>
    </w:p>
    <w:p w:rsidR="00AC2786" w:rsidRDefault="00AC2786" w:rsidP="00AC2786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Власова В.А., старший воспитатель МДОАУ № 55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Секретарь: Фатьянова Е.В., старший воспитатель МДОАУ № 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   человек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Форма проведения</w:t>
      </w:r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оффлайн</w:t>
      </w:r>
      <w:proofErr w:type="spellEnd"/>
      <w:r>
        <w:rPr>
          <w:rFonts w:eastAsia="Times New Roman"/>
          <w:sz w:val="24"/>
          <w:szCs w:val="24"/>
        </w:rPr>
        <w:t xml:space="preserve"> итоговое мероприятие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370358"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</w:p>
    <w:p w:rsidR="00AC2786" w:rsidRPr="00FD4502" w:rsidRDefault="00AC2786" w:rsidP="00AC2786">
      <w:pPr>
        <w:ind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Итоговое мероприятие </w:t>
      </w:r>
      <w:r w:rsidRPr="00F1598F"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Pr="00FD4502" w:rsidRDefault="00AC2786" w:rsidP="00AC2786">
      <w:pPr>
        <w:ind w:left="260"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70358">
        <w:t xml:space="preserve"> </w:t>
      </w:r>
      <w:r w:rsidRPr="00370358">
        <w:rPr>
          <w:sz w:val="24"/>
          <w:szCs w:val="24"/>
        </w:rPr>
        <w:t>Анкет</w:t>
      </w:r>
      <w:r w:rsidR="00370358" w:rsidRPr="00370358">
        <w:rPr>
          <w:sz w:val="24"/>
          <w:szCs w:val="24"/>
        </w:rPr>
        <w:t>а</w:t>
      </w:r>
      <w:r w:rsidRPr="00370358">
        <w:rPr>
          <w:sz w:val="24"/>
          <w:szCs w:val="24"/>
        </w:rPr>
        <w:t xml:space="preserve"> участника ГМО по Безопасности жизнедеятельности детей дош</w:t>
      </w:r>
      <w:r w:rsidR="00370358" w:rsidRPr="00370358">
        <w:rPr>
          <w:sz w:val="24"/>
          <w:szCs w:val="24"/>
        </w:rPr>
        <w:t>кольного возраста 202</w:t>
      </w:r>
      <w:r w:rsidR="00845CDE">
        <w:rPr>
          <w:sz w:val="24"/>
          <w:szCs w:val="24"/>
        </w:rPr>
        <w:t>2</w:t>
      </w:r>
      <w:r w:rsidR="00370358" w:rsidRPr="00370358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370358" w:rsidRPr="00370358">
        <w:rPr>
          <w:sz w:val="24"/>
          <w:szCs w:val="24"/>
        </w:rPr>
        <w:t xml:space="preserve"> учебный </w:t>
      </w:r>
      <w:r w:rsidRPr="00370358">
        <w:rPr>
          <w:sz w:val="24"/>
          <w:szCs w:val="24"/>
        </w:rPr>
        <w:t>г</w:t>
      </w:r>
      <w:r w:rsidR="00370358" w:rsidRPr="00370358">
        <w:rPr>
          <w:sz w:val="24"/>
          <w:szCs w:val="24"/>
        </w:rPr>
        <w:t>од</w:t>
      </w:r>
      <w:r w:rsidR="00370358">
        <w:t>.</w:t>
      </w:r>
    </w:p>
    <w:p w:rsidR="00AC2786" w:rsidRDefault="00370358" w:rsidP="0008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82151">
        <w:rPr>
          <w:sz w:val="24"/>
          <w:szCs w:val="24"/>
        </w:rPr>
        <w:t xml:space="preserve">Анализ деятельности </w:t>
      </w:r>
      <w:r w:rsidR="00082151" w:rsidRPr="00082151">
        <w:rPr>
          <w:sz w:val="24"/>
          <w:szCs w:val="24"/>
        </w:rPr>
        <w:t>город</w:t>
      </w:r>
      <w:r w:rsidR="00082151">
        <w:rPr>
          <w:sz w:val="24"/>
          <w:szCs w:val="24"/>
        </w:rPr>
        <w:t xml:space="preserve">ского методического объединения на тему: </w:t>
      </w:r>
      <w:r w:rsidR="00082151" w:rsidRPr="00082151">
        <w:rPr>
          <w:sz w:val="24"/>
          <w:szCs w:val="24"/>
        </w:rPr>
        <w:t>«Безопасность жизнедеятельно</w:t>
      </w:r>
      <w:r w:rsidR="00082151">
        <w:rPr>
          <w:sz w:val="24"/>
          <w:szCs w:val="24"/>
        </w:rPr>
        <w:t>сти детей дошкольного возраста» за 202</w:t>
      </w:r>
      <w:r w:rsidR="00845CDE">
        <w:rPr>
          <w:sz w:val="24"/>
          <w:szCs w:val="24"/>
        </w:rPr>
        <w:t>2</w:t>
      </w:r>
      <w:r w:rsidR="00082151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082151">
        <w:rPr>
          <w:sz w:val="24"/>
          <w:szCs w:val="24"/>
        </w:rPr>
        <w:t xml:space="preserve"> учебный год.</w:t>
      </w:r>
    </w:p>
    <w:p w:rsidR="00082151" w:rsidRPr="00082151" w:rsidRDefault="00082151" w:rsidP="00082151">
      <w:pPr>
        <w:jc w:val="both"/>
        <w:rPr>
          <w:sz w:val="24"/>
          <w:szCs w:val="24"/>
        </w:rPr>
      </w:pPr>
    </w:p>
    <w:p w:rsidR="00AC2786" w:rsidRDefault="00AC2786" w:rsidP="00AC278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C2786" w:rsidRDefault="00AC2786" w:rsidP="00AC2786">
      <w:pPr>
        <w:spacing w:line="10" w:lineRule="exact"/>
        <w:rPr>
          <w:sz w:val="20"/>
          <w:szCs w:val="20"/>
        </w:rPr>
      </w:pP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CE1DDE">
        <w:rPr>
          <w:sz w:val="24"/>
          <w:szCs w:val="24"/>
        </w:rPr>
        <w:t>педагоги заполнили анкет</w:t>
      </w:r>
      <w:r w:rsidR="00370358">
        <w:rPr>
          <w:sz w:val="24"/>
          <w:szCs w:val="24"/>
        </w:rPr>
        <w:t xml:space="preserve">у участника ГМО по Безопасности </w:t>
      </w:r>
      <w:r w:rsidR="00CE1DDE">
        <w:rPr>
          <w:sz w:val="24"/>
          <w:szCs w:val="24"/>
        </w:rPr>
        <w:t>жизнедеятельности детей дошкольного возраста 202</w:t>
      </w:r>
      <w:r w:rsidR="00845CDE">
        <w:rPr>
          <w:sz w:val="24"/>
          <w:szCs w:val="24"/>
        </w:rPr>
        <w:t>2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 xml:space="preserve"> учебный год с целью подведения итогов работы ГМО за 202</w:t>
      </w:r>
      <w:r w:rsidR="00845CDE">
        <w:rPr>
          <w:sz w:val="24"/>
          <w:szCs w:val="24"/>
        </w:rPr>
        <w:t>2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 xml:space="preserve"> уч. год и перспективой дальнейшей работы на 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4</w:t>
      </w:r>
      <w:r w:rsidR="00CE1DDE">
        <w:rPr>
          <w:sz w:val="24"/>
          <w:szCs w:val="24"/>
        </w:rPr>
        <w:t xml:space="preserve"> 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</w:t>
      </w:r>
      <w:r w:rsidR="00CE1DDE">
        <w:rPr>
          <w:sz w:val="24"/>
          <w:szCs w:val="24"/>
        </w:rPr>
        <w:t xml:space="preserve">и заполнить анкету 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</w:t>
      </w:r>
      <w:r w:rsidR="00CE1DDE">
        <w:rPr>
          <w:sz w:val="24"/>
          <w:szCs w:val="24"/>
        </w:rPr>
        <w:t xml:space="preserve">и заполнить </w:t>
      </w:r>
      <w:r w:rsidRPr="0024209A">
        <w:rPr>
          <w:sz w:val="24"/>
          <w:szCs w:val="24"/>
        </w:rPr>
        <w:t xml:space="preserve">с </w:t>
      </w:r>
      <w:r w:rsidR="00CE1DDE">
        <w:rPr>
          <w:sz w:val="24"/>
          <w:szCs w:val="24"/>
        </w:rPr>
        <w:t>анкету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CE1DDE">
        <w:t xml:space="preserve">ознакомились с </w:t>
      </w:r>
      <w:r w:rsidR="00082151" w:rsidRPr="00082151">
        <w:rPr>
          <w:sz w:val="24"/>
          <w:szCs w:val="24"/>
        </w:rPr>
        <w:t>Анализ</w:t>
      </w:r>
      <w:r w:rsidR="00082151">
        <w:rPr>
          <w:sz w:val="24"/>
          <w:szCs w:val="24"/>
        </w:rPr>
        <w:t>ом</w:t>
      </w:r>
      <w:r w:rsidR="00082151" w:rsidRPr="00082151">
        <w:rPr>
          <w:sz w:val="24"/>
          <w:szCs w:val="24"/>
        </w:rPr>
        <w:t xml:space="preserve"> деятельности городского методического объединения на тему: «Безопасность жизнедеятельности детей дош</w:t>
      </w:r>
      <w:r w:rsidR="00082151">
        <w:rPr>
          <w:sz w:val="24"/>
          <w:szCs w:val="24"/>
        </w:rPr>
        <w:t>кольного возраста» за 202</w:t>
      </w:r>
      <w:r w:rsidR="00845CDE">
        <w:rPr>
          <w:sz w:val="24"/>
          <w:szCs w:val="24"/>
        </w:rPr>
        <w:t>2</w:t>
      </w:r>
      <w:r w:rsidR="00082151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082151">
        <w:rPr>
          <w:sz w:val="24"/>
          <w:szCs w:val="24"/>
        </w:rPr>
        <w:t xml:space="preserve"> </w:t>
      </w:r>
      <w:r w:rsidR="00082151" w:rsidRPr="00082151">
        <w:rPr>
          <w:sz w:val="24"/>
          <w:szCs w:val="24"/>
        </w:rPr>
        <w:t>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A87E21">
        <w:rPr>
          <w:sz w:val="24"/>
          <w:szCs w:val="24"/>
        </w:rPr>
        <w:t>ознакомиться педагогам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A87E21">
        <w:rPr>
          <w:sz w:val="24"/>
          <w:szCs w:val="24"/>
        </w:rPr>
        <w:t>ознакомиться.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  <w:u w:val="single"/>
        </w:rPr>
      </w:pPr>
    </w:p>
    <w:p w:rsidR="00AC2786" w:rsidRDefault="00AC2786" w:rsidP="00AC27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AC2786" w:rsidRDefault="00AC2786" w:rsidP="00A87E21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выставлены на </w:t>
      </w:r>
      <w:r w:rsidR="00845CDE">
        <w:rPr>
          <w:sz w:val="24"/>
          <w:szCs w:val="24"/>
        </w:rPr>
        <w:t>платформе</w:t>
      </w:r>
      <w:r w:rsidRPr="007D5947">
        <w:rPr>
          <w:sz w:val="24"/>
          <w:szCs w:val="24"/>
        </w:rPr>
        <w:t xml:space="preserve"> </w:t>
      </w:r>
      <w:r w:rsidR="00845CDE">
        <w:rPr>
          <w:sz w:val="24"/>
          <w:szCs w:val="24"/>
        </w:rPr>
        <w:t>Г</w:t>
      </w:r>
      <w:r w:rsidRPr="007D5947">
        <w:rPr>
          <w:sz w:val="24"/>
          <w:szCs w:val="24"/>
        </w:rPr>
        <w:t>МО</w:t>
      </w:r>
      <w:r w:rsidR="00845CDE">
        <w:rPr>
          <w:sz w:val="24"/>
          <w:szCs w:val="24"/>
        </w:rPr>
        <w:t xml:space="preserve"> </w:t>
      </w:r>
      <w:hyperlink r:id="rId10" w:history="1">
        <w:r w:rsidR="00845CDE" w:rsidRPr="002E189A">
          <w:rPr>
            <w:rStyle w:val="a3"/>
            <w:sz w:val="24"/>
            <w:szCs w:val="24"/>
          </w:rPr>
          <w:t>https://rossinka91.netboard.me/l5y1rnqggn43wxw/?tab=204216&amp;link=6xSfi5Ii-KVdrbCuK-B2a8yEuh</w:t>
        </w:r>
      </w:hyperlink>
      <w:r w:rsidR="00845CDE">
        <w:rPr>
          <w:sz w:val="24"/>
          <w:szCs w:val="24"/>
        </w:rPr>
        <w:t xml:space="preserve"> </w:t>
      </w:r>
    </w:p>
    <w:p w:rsidR="00A87E21" w:rsidRPr="00A87E21" w:rsidRDefault="00A87E21" w:rsidP="00A87E21">
      <w:pPr>
        <w:rPr>
          <w:sz w:val="24"/>
          <w:szCs w:val="24"/>
        </w:rPr>
      </w:pPr>
    </w:p>
    <w:p w:rsidR="00AC2786" w:rsidRDefault="00AC2786" w:rsidP="00AC278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A87E21">
        <w:rPr>
          <w:rFonts w:eastAsia="Times New Roman"/>
          <w:sz w:val="24"/>
          <w:szCs w:val="24"/>
        </w:rPr>
        <w:t>Власова В.А</w:t>
      </w:r>
      <w:r>
        <w:rPr>
          <w:rFonts w:eastAsia="Times New Roman"/>
          <w:sz w:val="24"/>
          <w:szCs w:val="24"/>
        </w:rPr>
        <w:t>.</w:t>
      </w:r>
    </w:p>
    <w:p w:rsidR="00AC2786" w:rsidRPr="00173EBE" w:rsidRDefault="00AC2786" w:rsidP="00AC278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AC2786" w:rsidRDefault="00AC2786" w:rsidP="00022EA9">
      <w:pPr>
        <w:ind w:left="260"/>
        <w:rPr>
          <w:sz w:val="20"/>
          <w:szCs w:val="20"/>
        </w:rPr>
      </w:pPr>
    </w:p>
    <w:p w:rsidR="00A87E21" w:rsidRDefault="00A87E21" w:rsidP="00237282">
      <w:pPr>
        <w:rPr>
          <w:sz w:val="20"/>
          <w:szCs w:val="20"/>
        </w:rPr>
      </w:pPr>
    </w:p>
    <w:p w:rsidR="00BE7492" w:rsidRDefault="00A87E21" w:rsidP="007B4DD8">
      <w:pPr>
        <w:ind w:left="260"/>
        <w:rPr>
          <w:sz w:val="24"/>
          <w:szCs w:val="24"/>
        </w:rPr>
      </w:pPr>
      <w:r w:rsidRPr="00A87E21">
        <w:rPr>
          <w:sz w:val="24"/>
          <w:szCs w:val="24"/>
        </w:rPr>
        <w:t>В рамках городского методического объединения воспитателей г.</w:t>
      </w:r>
      <w:r>
        <w:rPr>
          <w:sz w:val="24"/>
          <w:szCs w:val="24"/>
        </w:rPr>
        <w:t xml:space="preserve"> </w:t>
      </w:r>
      <w:r w:rsidR="007B4DD8">
        <w:rPr>
          <w:sz w:val="24"/>
          <w:szCs w:val="24"/>
        </w:rPr>
        <w:t xml:space="preserve">Орска </w:t>
      </w:r>
      <w:r w:rsidRPr="00A87E21">
        <w:rPr>
          <w:sz w:val="24"/>
          <w:szCs w:val="24"/>
        </w:rPr>
        <w:t>«Безопасность жизнедеятельност</w:t>
      </w:r>
      <w:r w:rsidR="007B4DD8">
        <w:rPr>
          <w:sz w:val="24"/>
          <w:szCs w:val="24"/>
        </w:rPr>
        <w:t xml:space="preserve">и детей дошкольного возраста» </w:t>
      </w:r>
    </w:p>
    <w:p w:rsidR="00BE7492" w:rsidRPr="00441010" w:rsidRDefault="00BE7492" w:rsidP="00441010">
      <w:pPr>
        <w:pStyle w:val="a9"/>
        <w:numPr>
          <w:ilvl w:val="0"/>
          <w:numId w:val="18"/>
        </w:numPr>
        <w:rPr>
          <w:sz w:val="24"/>
          <w:szCs w:val="24"/>
        </w:rPr>
      </w:pPr>
      <w:proofErr w:type="gramStart"/>
      <w:r w:rsidRPr="00BE7492">
        <w:rPr>
          <w:sz w:val="24"/>
          <w:szCs w:val="24"/>
        </w:rPr>
        <w:t>0</w:t>
      </w:r>
      <w:r w:rsidR="00441010">
        <w:rPr>
          <w:sz w:val="24"/>
          <w:szCs w:val="24"/>
        </w:rPr>
        <w:t>9</w:t>
      </w:r>
      <w:r w:rsidRPr="00BE7492">
        <w:rPr>
          <w:sz w:val="24"/>
          <w:szCs w:val="24"/>
        </w:rPr>
        <w:t>.0</w:t>
      </w:r>
      <w:r w:rsidR="00441010">
        <w:rPr>
          <w:sz w:val="24"/>
          <w:szCs w:val="24"/>
        </w:rPr>
        <w:t>1</w:t>
      </w:r>
      <w:r w:rsidRPr="00BE7492">
        <w:rPr>
          <w:sz w:val="24"/>
          <w:szCs w:val="24"/>
        </w:rPr>
        <w:t>.</w:t>
      </w:r>
      <w:r w:rsidR="007B4DD8" w:rsidRPr="00BE7492">
        <w:rPr>
          <w:sz w:val="24"/>
          <w:szCs w:val="24"/>
        </w:rPr>
        <w:t>202</w:t>
      </w:r>
      <w:r w:rsidR="00441010">
        <w:rPr>
          <w:sz w:val="24"/>
          <w:szCs w:val="24"/>
        </w:rPr>
        <w:t>3</w:t>
      </w:r>
      <w:r w:rsidR="007B4DD8" w:rsidRPr="00BE7492">
        <w:rPr>
          <w:sz w:val="24"/>
          <w:szCs w:val="24"/>
        </w:rPr>
        <w:t xml:space="preserve"> </w:t>
      </w:r>
      <w:r w:rsidRPr="00BE7492">
        <w:rPr>
          <w:sz w:val="24"/>
          <w:szCs w:val="24"/>
        </w:rPr>
        <w:t xml:space="preserve">– </w:t>
      </w:r>
      <w:r w:rsidR="00441010">
        <w:rPr>
          <w:sz w:val="24"/>
          <w:szCs w:val="24"/>
        </w:rPr>
        <w:t>03</w:t>
      </w:r>
      <w:r w:rsidRPr="00BE7492">
        <w:rPr>
          <w:sz w:val="24"/>
          <w:szCs w:val="24"/>
        </w:rPr>
        <w:t>.02.202</w:t>
      </w:r>
      <w:r w:rsidR="00441010">
        <w:rPr>
          <w:sz w:val="24"/>
          <w:szCs w:val="24"/>
        </w:rPr>
        <w:t>3</w:t>
      </w:r>
      <w:r w:rsidRPr="00BE7492">
        <w:rPr>
          <w:sz w:val="24"/>
          <w:szCs w:val="24"/>
        </w:rPr>
        <w:t xml:space="preserve">гг. </w:t>
      </w:r>
      <w:r w:rsidR="00A87E21" w:rsidRPr="00BE7492">
        <w:rPr>
          <w:sz w:val="24"/>
          <w:szCs w:val="24"/>
        </w:rPr>
        <w:t>проведен</w:t>
      </w:r>
      <w:r w:rsidRPr="00BE7492">
        <w:rPr>
          <w:sz w:val="24"/>
          <w:szCs w:val="24"/>
        </w:rPr>
        <w:t xml:space="preserve"> </w:t>
      </w:r>
      <w:r w:rsidR="00441010" w:rsidRPr="00441010">
        <w:rPr>
          <w:sz w:val="24"/>
          <w:szCs w:val="24"/>
        </w:rPr>
        <w:t>информационных буклетов для родителей</w:t>
      </w:r>
      <w:r w:rsidR="00441010">
        <w:rPr>
          <w:sz w:val="24"/>
          <w:szCs w:val="24"/>
        </w:rPr>
        <w:t xml:space="preserve"> </w:t>
      </w:r>
      <w:r w:rsidR="00441010" w:rsidRPr="00441010">
        <w:rPr>
          <w:sz w:val="24"/>
          <w:szCs w:val="24"/>
        </w:rPr>
        <w:t>«Безопасность ребенка в зимний период» среди педагогических работников дошкольных образовательных учреждений г. Орска.</w:t>
      </w:r>
      <w:r w:rsidR="007B4DD8" w:rsidRPr="00441010">
        <w:rPr>
          <w:sz w:val="24"/>
          <w:szCs w:val="24"/>
        </w:rPr>
        <w:t xml:space="preserve"> </w:t>
      </w:r>
      <w:proofErr w:type="gramEnd"/>
    </w:p>
    <w:p w:rsidR="00A87E21" w:rsidRPr="00BE7492" w:rsidRDefault="00A87E21" w:rsidP="00BE749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</w:t>
      </w:r>
      <w:r w:rsidR="007B4DD8" w:rsidRPr="00BE7492">
        <w:rPr>
          <w:sz w:val="24"/>
          <w:szCs w:val="24"/>
        </w:rPr>
        <w:t xml:space="preserve">ти детей дошкольного возраста». Приняло участие </w:t>
      </w:r>
      <w:r w:rsidR="00441010">
        <w:rPr>
          <w:sz w:val="24"/>
          <w:szCs w:val="24"/>
        </w:rPr>
        <w:t>92</w:t>
      </w:r>
      <w:r w:rsidR="00BE7492" w:rsidRPr="00BE7492">
        <w:rPr>
          <w:sz w:val="24"/>
          <w:szCs w:val="24"/>
        </w:rPr>
        <w:t xml:space="preserve"> </w:t>
      </w:r>
      <w:r w:rsidR="00441010">
        <w:rPr>
          <w:sz w:val="24"/>
          <w:szCs w:val="24"/>
        </w:rPr>
        <w:t>педагога</w:t>
      </w:r>
      <w:r w:rsidRPr="00BE7492">
        <w:rPr>
          <w:sz w:val="24"/>
          <w:szCs w:val="24"/>
        </w:rPr>
        <w:t>.</w:t>
      </w:r>
      <w:r w:rsidR="00BE7492" w:rsidRPr="00BE7492">
        <w:rPr>
          <w:sz w:val="24"/>
          <w:szCs w:val="24"/>
        </w:rPr>
        <w:t xml:space="preserve"> Итоги данного конкурса выставлены на </w:t>
      </w:r>
      <w:r w:rsidR="00441010">
        <w:rPr>
          <w:sz w:val="24"/>
          <w:szCs w:val="24"/>
        </w:rPr>
        <w:t>платформе Г</w:t>
      </w:r>
      <w:r w:rsidR="00BE7492" w:rsidRPr="00BE7492">
        <w:rPr>
          <w:sz w:val="24"/>
          <w:szCs w:val="24"/>
        </w:rPr>
        <w:t xml:space="preserve">МО </w:t>
      </w:r>
      <w:r w:rsidR="001F7F8E" w:rsidRPr="001F7F8E">
        <w:rPr>
          <w:sz w:val="24"/>
          <w:szCs w:val="24"/>
        </w:rPr>
        <w:t>«ГМО воспитателей г. Орска по ОБЖ»</w:t>
      </w:r>
      <w:r w:rsidR="001F7F8E">
        <w:rPr>
          <w:sz w:val="24"/>
          <w:szCs w:val="24"/>
        </w:rPr>
        <w:t xml:space="preserve"> </w:t>
      </w:r>
      <w:r w:rsidR="00441010" w:rsidRPr="00441010">
        <w:rPr>
          <w:rStyle w:val="a3"/>
          <w:sz w:val="24"/>
          <w:szCs w:val="24"/>
        </w:rPr>
        <w:t>https://rossinka91.netboard.me/l5y1rnqggn43wxw/?tab=597804&amp;link=6xSfi5Ii-KVdrbCuK-B2a8yEuh</w:t>
      </w:r>
      <w:r w:rsidR="00BE7492" w:rsidRPr="00BE7492">
        <w:rPr>
          <w:sz w:val="24"/>
          <w:szCs w:val="24"/>
        </w:rPr>
        <w:t xml:space="preserve"> </w:t>
      </w:r>
    </w:p>
    <w:p w:rsidR="00BE7492" w:rsidRPr="00441010" w:rsidRDefault="00441010" w:rsidP="00441010">
      <w:pPr>
        <w:pStyle w:val="a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27</w:t>
      </w:r>
      <w:r w:rsidR="00BE7492" w:rsidRPr="00BE7492">
        <w:rPr>
          <w:sz w:val="24"/>
          <w:szCs w:val="24"/>
        </w:rPr>
        <w:t>.04.202</w:t>
      </w:r>
      <w:r>
        <w:rPr>
          <w:sz w:val="24"/>
          <w:szCs w:val="24"/>
        </w:rPr>
        <w:t>3</w:t>
      </w:r>
      <w:r w:rsidR="00BE7492" w:rsidRPr="00BE7492">
        <w:rPr>
          <w:sz w:val="24"/>
          <w:szCs w:val="24"/>
        </w:rPr>
        <w:t xml:space="preserve">г проведена </w:t>
      </w:r>
      <w:r w:rsidRPr="00441010">
        <w:rPr>
          <w:sz w:val="24"/>
          <w:szCs w:val="24"/>
        </w:rPr>
        <w:t>муниципальн</w:t>
      </w:r>
      <w:r>
        <w:rPr>
          <w:sz w:val="24"/>
          <w:szCs w:val="24"/>
        </w:rPr>
        <w:t>ая</w:t>
      </w:r>
      <w:r w:rsidRPr="00441010">
        <w:rPr>
          <w:sz w:val="24"/>
          <w:szCs w:val="24"/>
        </w:rPr>
        <w:t xml:space="preserve"> дистанционн</w:t>
      </w:r>
      <w:r>
        <w:rPr>
          <w:sz w:val="24"/>
          <w:szCs w:val="24"/>
        </w:rPr>
        <w:t>ая</w:t>
      </w:r>
      <w:r w:rsidRPr="00441010">
        <w:rPr>
          <w:sz w:val="24"/>
          <w:szCs w:val="24"/>
        </w:rPr>
        <w:t xml:space="preserve"> викторин</w:t>
      </w:r>
      <w:r>
        <w:rPr>
          <w:sz w:val="24"/>
          <w:szCs w:val="24"/>
        </w:rPr>
        <w:t xml:space="preserve">а </w:t>
      </w:r>
      <w:r w:rsidRPr="00441010">
        <w:rPr>
          <w:sz w:val="24"/>
          <w:szCs w:val="24"/>
        </w:rPr>
        <w:t>для детей старшего дошкольного возраста</w:t>
      </w:r>
      <w:r>
        <w:rPr>
          <w:sz w:val="24"/>
          <w:szCs w:val="24"/>
        </w:rPr>
        <w:t xml:space="preserve"> </w:t>
      </w:r>
      <w:r w:rsidRPr="00441010">
        <w:rPr>
          <w:sz w:val="24"/>
          <w:szCs w:val="24"/>
        </w:rPr>
        <w:t>«Помнить должен каждый, безопасность – важно!».</w:t>
      </w:r>
    </w:p>
    <w:p w:rsidR="00A87E21" w:rsidRPr="00A87E21" w:rsidRDefault="00A87E21" w:rsidP="001F7F8E">
      <w:pPr>
        <w:pStyle w:val="a9"/>
        <w:ind w:left="620"/>
        <w:rPr>
          <w:sz w:val="24"/>
          <w:szCs w:val="24"/>
        </w:rPr>
        <w:sectPr w:rsidR="00A87E21" w:rsidRPr="00A87E21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 w:rsidRPr="00BE7492">
        <w:rPr>
          <w:sz w:val="24"/>
          <w:szCs w:val="24"/>
        </w:rPr>
        <w:lastRenderedPageBreak/>
        <w:t>О</w:t>
      </w:r>
      <w:r w:rsidR="00441010">
        <w:rPr>
          <w:sz w:val="24"/>
          <w:szCs w:val="24"/>
        </w:rPr>
        <w:t xml:space="preserve">рганизаторами данной викторины </w:t>
      </w:r>
      <w:r w:rsidRPr="00BE7492">
        <w:rPr>
          <w:sz w:val="24"/>
          <w:szCs w:val="24"/>
        </w:rPr>
        <w:t>являются НМЦ Управления образования администрации г. Орска, городское методическое объединение воспитателей ДОУ по «Безопасности жизнедеятельно</w:t>
      </w:r>
      <w:r w:rsidR="00441010">
        <w:rPr>
          <w:sz w:val="24"/>
          <w:szCs w:val="24"/>
        </w:rPr>
        <w:t>сти детей дошкольного возраста»</w:t>
      </w:r>
      <w:r w:rsidR="00237282">
        <w:rPr>
          <w:sz w:val="24"/>
          <w:szCs w:val="24"/>
        </w:rPr>
        <w:t xml:space="preserve">. </w:t>
      </w:r>
      <w:r w:rsidRPr="00A87E21">
        <w:rPr>
          <w:sz w:val="24"/>
          <w:szCs w:val="24"/>
        </w:rPr>
        <w:t>П</w:t>
      </w:r>
      <w:r w:rsidR="00237282">
        <w:rPr>
          <w:sz w:val="24"/>
          <w:szCs w:val="24"/>
        </w:rPr>
        <w:t xml:space="preserve">риняло участие </w:t>
      </w:r>
      <w:r w:rsidR="001F7F8E">
        <w:rPr>
          <w:sz w:val="24"/>
          <w:szCs w:val="24"/>
        </w:rPr>
        <w:t>24</w:t>
      </w:r>
      <w:r w:rsidR="00237282">
        <w:rPr>
          <w:sz w:val="24"/>
          <w:szCs w:val="24"/>
        </w:rPr>
        <w:t xml:space="preserve"> групп</w:t>
      </w:r>
      <w:r w:rsidR="001F7F8E">
        <w:rPr>
          <w:sz w:val="24"/>
          <w:szCs w:val="24"/>
        </w:rPr>
        <w:t>ы</w:t>
      </w:r>
      <w:r w:rsidR="00237282">
        <w:rPr>
          <w:sz w:val="24"/>
          <w:szCs w:val="24"/>
        </w:rPr>
        <w:t xml:space="preserve"> из </w:t>
      </w:r>
      <w:r w:rsidR="00441010">
        <w:rPr>
          <w:sz w:val="24"/>
          <w:szCs w:val="24"/>
        </w:rPr>
        <w:t>15</w:t>
      </w:r>
      <w:r w:rsidR="00237282">
        <w:rPr>
          <w:sz w:val="24"/>
          <w:szCs w:val="24"/>
        </w:rPr>
        <w:t xml:space="preserve"> </w:t>
      </w:r>
      <w:r w:rsidRPr="00A87E21">
        <w:rPr>
          <w:sz w:val="24"/>
          <w:szCs w:val="24"/>
        </w:rPr>
        <w:t>детских садов.</w:t>
      </w:r>
      <w:r w:rsidR="00237282">
        <w:rPr>
          <w:sz w:val="24"/>
          <w:szCs w:val="24"/>
        </w:rPr>
        <w:t xml:space="preserve"> </w:t>
      </w:r>
      <w:r w:rsidR="00237282" w:rsidRPr="00BE7492">
        <w:rPr>
          <w:sz w:val="24"/>
          <w:szCs w:val="24"/>
        </w:rPr>
        <w:t xml:space="preserve">Итоги </w:t>
      </w:r>
      <w:r w:rsidR="00237282">
        <w:rPr>
          <w:sz w:val="24"/>
          <w:szCs w:val="24"/>
        </w:rPr>
        <w:t xml:space="preserve">данной акции </w:t>
      </w:r>
      <w:r w:rsidR="001F7F8E">
        <w:rPr>
          <w:sz w:val="24"/>
          <w:szCs w:val="24"/>
        </w:rPr>
        <w:t>выставлены на платформе Г</w:t>
      </w:r>
      <w:r w:rsidR="00237282" w:rsidRPr="00BE7492">
        <w:rPr>
          <w:sz w:val="24"/>
          <w:szCs w:val="24"/>
        </w:rPr>
        <w:t>МО</w:t>
      </w:r>
      <w:r w:rsidR="00237282">
        <w:rPr>
          <w:sz w:val="24"/>
          <w:szCs w:val="24"/>
        </w:rPr>
        <w:t xml:space="preserve"> «ГМО воспитателей г. Орска по ОБЖ» </w:t>
      </w:r>
      <w:r w:rsidR="001F7F8E" w:rsidRPr="001F7F8E">
        <w:rPr>
          <w:rStyle w:val="a3"/>
          <w:sz w:val="24"/>
          <w:szCs w:val="24"/>
        </w:rPr>
        <w:t>https://rossinka91.netboard.me/l5y1rnqggn43wxw/?tab=643049&amp;link=6xSfi5Ii-KVdrbCuK-B2a8yEuh</w:t>
      </w: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544EC1" w:rsidRDefault="00F33E98" w:rsidP="00544EC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</w:t>
      </w:r>
      <w:r w:rsidR="005F3F62">
        <w:rPr>
          <w:rFonts w:eastAsia="Times New Roman"/>
          <w:b/>
          <w:bCs/>
          <w:sz w:val="24"/>
          <w:szCs w:val="24"/>
        </w:rPr>
        <w:t xml:space="preserve"> 202</w:t>
      </w:r>
      <w:r w:rsidR="001F7F8E">
        <w:rPr>
          <w:rFonts w:eastAsia="Times New Roman"/>
          <w:b/>
          <w:bCs/>
          <w:sz w:val="24"/>
          <w:szCs w:val="24"/>
        </w:rPr>
        <w:t>2</w:t>
      </w:r>
      <w:r w:rsidR="005F3F62">
        <w:rPr>
          <w:rFonts w:eastAsia="Times New Roman"/>
          <w:b/>
          <w:bCs/>
          <w:sz w:val="24"/>
          <w:szCs w:val="24"/>
        </w:rPr>
        <w:t>-202</w:t>
      </w:r>
      <w:r w:rsidR="001F7F8E">
        <w:rPr>
          <w:rFonts w:eastAsia="Times New Roman"/>
          <w:b/>
          <w:bCs/>
          <w:sz w:val="24"/>
          <w:szCs w:val="24"/>
        </w:rPr>
        <w:t>3</w:t>
      </w:r>
      <w:r w:rsidR="005F3F6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F3F62">
        <w:rPr>
          <w:rFonts w:eastAsia="Times New Roman"/>
          <w:b/>
          <w:bCs/>
          <w:sz w:val="24"/>
          <w:szCs w:val="24"/>
        </w:rPr>
        <w:t>уч.гг</w:t>
      </w:r>
      <w:proofErr w:type="spellEnd"/>
      <w:r w:rsidR="005F3F62">
        <w:rPr>
          <w:rFonts w:eastAsia="Times New Roman"/>
          <w:b/>
          <w:bCs/>
          <w:sz w:val="24"/>
          <w:szCs w:val="24"/>
        </w:rPr>
        <w:t>.</w:t>
      </w: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036BE4" w:rsidRPr="002D04E7" w:rsidTr="00025594">
        <w:tc>
          <w:tcPr>
            <w:tcW w:w="19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036BE4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036BE4" w:rsidRPr="002D04E7" w:rsidRDefault="00036BE4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5594" w:rsidTr="00025594">
        <w:tc>
          <w:tcPr>
            <w:tcW w:w="1951" w:type="dxa"/>
            <w:vMerge w:val="restart"/>
          </w:tcPr>
          <w:p w:rsidR="00025594" w:rsidRPr="00036BE4" w:rsidRDefault="001F7F8E" w:rsidP="00C54E85">
            <w:pPr>
              <w:jc w:val="center"/>
              <w:rPr>
                <w:sz w:val="20"/>
                <w:szCs w:val="20"/>
              </w:rPr>
            </w:pPr>
            <w:r w:rsidRPr="001F7F8E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025594" w:rsidRDefault="00025594" w:rsidP="001F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7F8E">
              <w:rPr>
                <w:sz w:val="20"/>
                <w:szCs w:val="20"/>
              </w:rPr>
              <w:t>7.10.2022</w:t>
            </w:r>
          </w:p>
        </w:tc>
        <w:tc>
          <w:tcPr>
            <w:tcW w:w="1276" w:type="dxa"/>
            <w:vMerge w:val="restart"/>
          </w:tcPr>
          <w:p w:rsidR="00025594" w:rsidRDefault="001F7F8E" w:rsidP="00DA7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5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="001F7F8E" w:rsidRPr="001F7F8E">
              <w:rPr>
                <w:sz w:val="20"/>
                <w:szCs w:val="20"/>
              </w:rPr>
              <w:t>Формирование основ безопасности жизнедеятельности через познавательную активность в старшем дошкольном возрасте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</w:tcPr>
          <w:p w:rsidR="00025594" w:rsidRDefault="001F7F8E" w:rsidP="001F7F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Локтина</w:t>
            </w:r>
            <w:proofErr w:type="spellEnd"/>
            <w:r>
              <w:rPr>
                <w:sz w:val="20"/>
                <w:szCs w:val="20"/>
              </w:rPr>
              <w:t xml:space="preserve"> А.В</w:t>
            </w:r>
            <w:r w:rsidR="00025594">
              <w:rPr>
                <w:sz w:val="20"/>
                <w:szCs w:val="20"/>
              </w:rPr>
              <w:t xml:space="preserve">., воспитатель МДОАУ № </w:t>
            </w:r>
            <w:r>
              <w:rPr>
                <w:sz w:val="20"/>
                <w:szCs w:val="20"/>
              </w:rPr>
              <w:t>118</w:t>
            </w:r>
          </w:p>
        </w:tc>
        <w:tc>
          <w:tcPr>
            <w:tcW w:w="2410" w:type="dxa"/>
          </w:tcPr>
          <w:p w:rsidR="00025594" w:rsidRPr="00036BE4" w:rsidRDefault="001F7F8E" w:rsidP="00036BE4">
            <w:pPr>
              <w:jc w:val="center"/>
              <w:rPr>
                <w:sz w:val="20"/>
                <w:szCs w:val="20"/>
              </w:rPr>
            </w:pPr>
            <w:r w:rsidRPr="001F7F8E">
              <w:rPr>
                <w:rFonts w:eastAsia="Calibri"/>
                <w:sz w:val="20"/>
                <w:szCs w:val="20"/>
                <w:lang w:eastAsia="en-US"/>
              </w:rPr>
              <w:t>«Формирование основ безопасности жизнедеятельности через познавательную активность в старшем дошкольном возрасте»</w:t>
            </w:r>
            <w:r w:rsidR="00025594" w:rsidRPr="00036BE4">
              <w:rPr>
                <w:sz w:val="20"/>
                <w:szCs w:val="20"/>
              </w:rPr>
              <w:t xml:space="preserve"> Видео презентация</w:t>
            </w:r>
            <w:r w:rsidR="00025594">
              <w:rPr>
                <w:sz w:val="20"/>
                <w:szCs w:val="20"/>
              </w:rPr>
              <w:t>.</w:t>
            </w:r>
          </w:p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594" w:rsidRPr="005227A8" w:rsidRDefault="001F7F8E" w:rsidP="00C54E85">
            <w:pPr>
              <w:jc w:val="center"/>
              <w:rPr>
                <w:sz w:val="16"/>
                <w:szCs w:val="16"/>
              </w:rPr>
            </w:pPr>
            <w:r w:rsidRPr="001F7F8E"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  <w:t>https://rossinka91.netboard.me/l5y1rnqggn43wxw/?tab=388906&amp;link=6xSfi5Ii-KVdrbCuK-B2a8yEuh</w:t>
            </w:r>
          </w:p>
        </w:tc>
        <w:tc>
          <w:tcPr>
            <w:tcW w:w="1156" w:type="dxa"/>
            <w:vMerge w:val="restart"/>
          </w:tcPr>
          <w:p w:rsidR="00025594" w:rsidRPr="00F20898" w:rsidRDefault="00025594" w:rsidP="00C54E85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1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25594" w:rsidTr="00025594">
        <w:tc>
          <w:tcPr>
            <w:tcW w:w="19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594" w:rsidRDefault="001F7F8E" w:rsidP="00C54E85">
            <w:pPr>
              <w:jc w:val="center"/>
              <w:rPr>
                <w:sz w:val="20"/>
                <w:szCs w:val="20"/>
              </w:rPr>
            </w:pPr>
            <w:proofErr w:type="spellStart"/>
            <w:r w:rsidRPr="001F7F8E">
              <w:rPr>
                <w:sz w:val="20"/>
                <w:szCs w:val="20"/>
              </w:rPr>
              <w:t>Локтина</w:t>
            </w:r>
            <w:proofErr w:type="spellEnd"/>
            <w:r w:rsidRPr="001F7F8E">
              <w:rPr>
                <w:sz w:val="20"/>
                <w:szCs w:val="20"/>
              </w:rPr>
              <w:t xml:space="preserve"> А.В., воспитатель МДОАУ № 118</w:t>
            </w:r>
          </w:p>
        </w:tc>
        <w:tc>
          <w:tcPr>
            <w:tcW w:w="2410" w:type="dxa"/>
          </w:tcPr>
          <w:p w:rsidR="00025594" w:rsidRPr="005227A8" w:rsidRDefault="00025594" w:rsidP="001F7F8E">
            <w:pPr>
              <w:jc w:val="center"/>
              <w:rPr>
                <w:sz w:val="20"/>
                <w:szCs w:val="20"/>
              </w:rPr>
            </w:pPr>
            <w:r w:rsidRPr="005227A8">
              <w:rPr>
                <w:sz w:val="20"/>
                <w:szCs w:val="20"/>
              </w:rPr>
              <w:t xml:space="preserve">Мастер-класс </w:t>
            </w:r>
            <w:r w:rsidR="001F7F8E">
              <w:rPr>
                <w:sz w:val="20"/>
                <w:szCs w:val="20"/>
              </w:rPr>
              <w:t>образовательной</w:t>
            </w:r>
            <w:r w:rsidRPr="005227A8">
              <w:rPr>
                <w:sz w:val="20"/>
                <w:szCs w:val="20"/>
              </w:rPr>
              <w:t xml:space="preserve"> деятельности. </w:t>
            </w:r>
            <w:r w:rsidR="001F7F8E" w:rsidRPr="001F7F8E">
              <w:rPr>
                <w:sz w:val="20"/>
                <w:szCs w:val="20"/>
              </w:rPr>
              <w:t>Видеофрагменты ОД «</w:t>
            </w:r>
            <w:proofErr w:type="spellStart"/>
            <w:r w:rsidR="001F7F8E" w:rsidRPr="001F7F8E">
              <w:rPr>
                <w:sz w:val="20"/>
                <w:szCs w:val="20"/>
              </w:rPr>
              <w:t>Квест</w:t>
            </w:r>
            <w:proofErr w:type="spellEnd"/>
            <w:r w:rsidR="001F7F8E" w:rsidRPr="001F7F8E">
              <w:rPr>
                <w:sz w:val="20"/>
                <w:szCs w:val="20"/>
              </w:rPr>
              <w:t>-игра «Один дома», «Безопасность в природе», «Безопасность на льду», «Опасные ситуации. Окно»</w:t>
            </w:r>
          </w:p>
        </w:tc>
        <w:tc>
          <w:tcPr>
            <w:tcW w:w="1276" w:type="dxa"/>
          </w:tcPr>
          <w:p w:rsidR="00025594" w:rsidRPr="005227A8" w:rsidRDefault="001F7F8E" w:rsidP="00C54E85">
            <w:pPr>
              <w:jc w:val="center"/>
              <w:rPr>
                <w:sz w:val="16"/>
                <w:szCs w:val="16"/>
              </w:rPr>
            </w:pPr>
            <w:r w:rsidRPr="001F7F8E"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  <w:t>https://rossinka91.netboard.me/l5y1rnqggn43wxw/?tab=388906&amp;link=6xSfi5Ii-KVdrbCuK-B2a8yEuh</w:t>
            </w:r>
          </w:p>
        </w:tc>
        <w:tc>
          <w:tcPr>
            <w:tcW w:w="115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5594" w:rsidRDefault="00025594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625429" w:rsidRPr="002D04E7" w:rsidTr="00871779">
        <w:tc>
          <w:tcPr>
            <w:tcW w:w="1951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lastRenderedPageBreak/>
              <w:t>Наименование ГМО</w:t>
            </w:r>
          </w:p>
        </w:tc>
        <w:tc>
          <w:tcPr>
            <w:tcW w:w="1134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429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625429" w:rsidRPr="002D04E7" w:rsidRDefault="00625429" w:rsidP="008717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625429" w:rsidTr="00871779">
        <w:tc>
          <w:tcPr>
            <w:tcW w:w="1951" w:type="dxa"/>
            <w:vMerge w:val="restart"/>
          </w:tcPr>
          <w:p w:rsidR="00625429" w:rsidRPr="00036BE4" w:rsidRDefault="00625429" w:rsidP="00871779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15.12.2022</w:t>
            </w:r>
          </w:p>
        </w:tc>
        <w:tc>
          <w:tcPr>
            <w:tcW w:w="1276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551" w:type="dxa"/>
            <w:vMerge w:val="restart"/>
          </w:tcPr>
          <w:p w:rsidR="00625429" w:rsidRPr="00036BE4" w:rsidRDefault="00625429" w:rsidP="00871779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>
              <w:rPr>
                <w:sz w:val="20"/>
                <w:szCs w:val="20"/>
              </w:rPr>
              <w:t xml:space="preserve"> в зимний период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625429" w:rsidRDefault="00625429" w:rsidP="00625429">
            <w:pPr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Гайсин А.Р., старший инспектор отдела пропаганды БДД ОГИБДД МУ МВД России «</w:t>
            </w:r>
            <w:proofErr w:type="spellStart"/>
            <w:r w:rsidRPr="00625429">
              <w:rPr>
                <w:sz w:val="20"/>
                <w:szCs w:val="20"/>
              </w:rPr>
              <w:t>Орское</w:t>
            </w:r>
            <w:proofErr w:type="spellEnd"/>
            <w:r w:rsidRPr="00625429">
              <w:rPr>
                <w:sz w:val="20"/>
                <w:szCs w:val="20"/>
              </w:rPr>
              <w:t>»</w:t>
            </w:r>
          </w:p>
          <w:p w:rsidR="00625429" w:rsidRPr="00625429" w:rsidRDefault="00625429" w:rsidP="00625429">
            <w:pPr>
              <w:jc w:val="center"/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Орлова Н.Н., руководитель город</w:t>
            </w:r>
            <w:r w:rsidR="00BC0BF4">
              <w:rPr>
                <w:sz w:val="20"/>
                <w:szCs w:val="20"/>
              </w:rPr>
              <w:t>ского Детского центра БДД «Светофор»</w:t>
            </w:r>
          </w:p>
          <w:p w:rsidR="00625429" w:rsidRDefault="00625429" w:rsidP="00625429">
            <w:pPr>
              <w:jc w:val="center"/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МАУДО «Дворец пионеров и школьников г. Орска»</w:t>
            </w:r>
          </w:p>
          <w:p w:rsidR="00BC0BF4" w:rsidRDefault="00BC0BF4" w:rsidP="0062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А.В., воспитатель МДОАУ № 55</w:t>
            </w:r>
          </w:p>
          <w:p w:rsidR="00BC0BF4" w:rsidRDefault="00BC0BF4" w:rsidP="0062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Зубанова А.А. , воспитатель МДОАУ № 125</w:t>
            </w:r>
          </w:p>
        </w:tc>
        <w:tc>
          <w:tcPr>
            <w:tcW w:w="2410" w:type="dxa"/>
          </w:tcPr>
          <w:p w:rsidR="00625429" w:rsidRPr="00036BE4" w:rsidRDefault="00BC0BF4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по организации работы по безопасности жизнедеятельности детей дошкольного возраста в зимний период</w:t>
            </w:r>
          </w:p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5429" w:rsidRPr="00082151" w:rsidRDefault="004202A1" w:rsidP="00871779">
            <w:pPr>
              <w:jc w:val="center"/>
            </w:pPr>
            <w:hyperlink r:id="rId12" w:history="1">
              <w:r w:rsidR="00625429"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="00625429"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625429" w:rsidRPr="00F20898" w:rsidRDefault="00625429" w:rsidP="00871779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3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625429" w:rsidTr="00871779">
        <w:tc>
          <w:tcPr>
            <w:tcW w:w="1951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25429" w:rsidRPr="005227A8" w:rsidRDefault="00BC0BF4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Картотека дидактических игр и пособий </w:t>
            </w:r>
            <w:proofErr w:type="gramStart"/>
            <w:r>
              <w:rPr>
                <w:sz w:val="20"/>
                <w:szCs w:val="20"/>
              </w:rPr>
              <w:t>организации безопасности жизнедеятельности детей дошкольного возраста</w:t>
            </w:r>
            <w:proofErr w:type="gramEnd"/>
          </w:p>
        </w:tc>
        <w:tc>
          <w:tcPr>
            <w:tcW w:w="1276" w:type="dxa"/>
            <w:vMerge/>
          </w:tcPr>
          <w:p w:rsidR="00625429" w:rsidRPr="005227A8" w:rsidRDefault="00625429" w:rsidP="00871779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5429" w:rsidRDefault="00625429" w:rsidP="00625429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DD3E7B" w:rsidRDefault="00DD3E7B" w:rsidP="00DD3E7B">
      <w:pPr>
        <w:tabs>
          <w:tab w:val="left" w:pos="2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DD3E7B" w:rsidTr="00C54E85">
        <w:tc>
          <w:tcPr>
            <w:tcW w:w="19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DD3E7B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8D52D8" w:rsidTr="00C54E85">
        <w:tc>
          <w:tcPr>
            <w:tcW w:w="195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8D52D8" w:rsidRDefault="00A863EC" w:rsidP="00DD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30.03.2023</w:t>
            </w:r>
          </w:p>
        </w:tc>
        <w:tc>
          <w:tcPr>
            <w:tcW w:w="1276" w:type="dxa"/>
            <w:vMerge w:val="restart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51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</w:t>
            </w:r>
            <w:r w:rsidR="00A863EC" w:rsidRPr="00A863EC">
              <w:rPr>
                <w:sz w:val="20"/>
                <w:szCs w:val="20"/>
              </w:rPr>
              <w:t>Современные технологии обучения детей дошкольного возраста безопасному поведению</w:t>
            </w:r>
            <w:r w:rsidRPr="00005B1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843" w:type="dxa"/>
          </w:tcPr>
          <w:p w:rsidR="008D52D8" w:rsidRDefault="00A863EC" w:rsidP="00A7054A">
            <w:pPr>
              <w:jc w:val="center"/>
              <w:rPr>
                <w:sz w:val="20"/>
                <w:szCs w:val="20"/>
              </w:rPr>
            </w:pPr>
            <w:proofErr w:type="spellStart"/>
            <w:r w:rsidRPr="00A863EC">
              <w:rPr>
                <w:sz w:val="20"/>
                <w:szCs w:val="20"/>
              </w:rPr>
              <w:t>Кудайбергенова</w:t>
            </w:r>
            <w:proofErr w:type="spellEnd"/>
            <w:r w:rsidRPr="00A863EC">
              <w:rPr>
                <w:sz w:val="20"/>
                <w:szCs w:val="20"/>
              </w:rPr>
              <w:t xml:space="preserve"> А.Р., воспитатель МДОАУ №40</w:t>
            </w:r>
          </w:p>
        </w:tc>
        <w:tc>
          <w:tcPr>
            <w:tcW w:w="2410" w:type="dxa"/>
          </w:tcPr>
          <w:p w:rsidR="00A863EC" w:rsidRDefault="001F7F8E" w:rsidP="00C54E85">
            <w:pPr>
              <w:jc w:val="center"/>
              <w:rPr>
                <w:sz w:val="20"/>
                <w:szCs w:val="20"/>
              </w:rPr>
            </w:pPr>
            <w:r w:rsidRPr="001F7F8E">
              <w:rPr>
                <w:sz w:val="20"/>
                <w:szCs w:val="20"/>
              </w:rPr>
              <w:t>«Использование современных образовательных технологий в формировании основ безопасности жизнедеятельности у дошкольников»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 w:val="restart"/>
          </w:tcPr>
          <w:p w:rsidR="008D52D8" w:rsidRDefault="004202A1" w:rsidP="00C54E85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8D52D8" w:rsidRPr="008F22FB">
                <w:rPr>
                  <w:rStyle w:val="a3"/>
                  <w:sz w:val="20"/>
                  <w:szCs w:val="20"/>
                </w:rPr>
                <w:t>https://rossinka91.netboard.me/l5y1rnqggn43wxw/?tab=434394&amp;link=6xSfi5Ii-KVdrbCuK-B2a8yEuh</w:t>
              </w:r>
            </w:hyperlink>
            <w:r w:rsidR="008D5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ГМО педагогов ДОО г. Орска «Безопасность </w:t>
            </w:r>
            <w:proofErr w:type="spellStart"/>
            <w:r>
              <w:rPr>
                <w:sz w:val="20"/>
                <w:szCs w:val="20"/>
              </w:rPr>
              <w:t>жизнедеятельсности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возраста»</w:t>
            </w:r>
            <w:r>
              <w:t xml:space="preserve"> </w:t>
            </w:r>
            <w:hyperlink r:id="rId15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>Новикова Л.Н., воспитатель МДОАУ №99</w:t>
            </w:r>
          </w:p>
        </w:tc>
        <w:tc>
          <w:tcPr>
            <w:tcW w:w="2410" w:type="dxa"/>
          </w:tcPr>
          <w:p w:rsidR="00A863EC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>«Формирование основ безопасности жизнедеятельности у детей старшего дошкольного возраста через дидактические игры»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proofErr w:type="spellStart"/>
            <w:r w:rsidRPr="00A863EC">
              <w:rPr>
                <w:sz w:val="20"/>
                <w:szCs w:val="20"/>
              </w:rPr>
              <w:t>Карабалаева</w:t>
            </w:r>
            <w:proofErr w:type="spellEnd"/>
            <w:r w:rsidRPr="00A863EC">
              <w:rPr>
                <w:sz w:val="20"/>
                <w:szCs w:val="20"/>
              </w:rPr>
              <w:t xml:space="preserve"> К.И., воспитатель МДОАУ №79</w:t>
            </w:r>
          </w:p>
        </w:tc>
        <w:tc>
          <w:tcPr>
            <w:tcW w:w="2410" w:type="dxa"/>
          </w:tcPr>
          <w:p w:rsidR="00A863EC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 xml:space="preserve">«Формирование у детей навыков безопасного поведения через ознакомление с правилами дорожного движения». 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А.Е.,</w:t>
            </w:r>
            <w:r w:rsidR="008D52D8" w:rsidRPr="007601B8">
              <w:rPr>
                <w:sz w:val="20"/>
                <w:szCs w:val="20"/>
              </w:rPr>
              <w:t xml:space="preserve"> воспитател</w:t>
            </w:r>
            <w:r w:rsidR="008D52D8">
              <w:rPr>
                <w:sz w:val="20"/>
                <w:szCs w:val="20"/>
              </w:rPr>
              <w:t>и</w:t>
            </w:r>
            <w:r w:rsidR="008D52D8" w:rsidRPr="007601B8">
              <w:rPr>
                <w:sz w:val="20"/>
                <w:szCs w:val="20"/>
              </w:rPr>
              <w:t xml:space="preserve"> МДОАУ №</w:t>
            </w:r>
            <w:r w:rsidR="008D52D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8D52D8" w:rsidRDefault="00A863EC" w:rsidP="00313B3A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 xml:space="preserve">«Формирование основ безопасности жизнедеятельности у </w:t>
            </w:r>
            <w:r w:rsidRPr="00A863EC">
              <w:rPr>
                <w:sz w:val="20"/>
                <w:szCs w:val="20"/>
              </w:rPr>
              <w:lastRenderedPageBreak/>
              <w:t xml:space="preserve">дошкольников средствами мультимедийных технологий» </w:t>
            </w:r>
            <w:r w:rsidR="008D52D8"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E7B" w:rsidRDefault="00DD3E7B" w:rsidP="00DD3E7B">
      <w:pPr>
        <w:tabs>
          <w:tab w:val="left" w:pos="3825"/>
        </w:tabs>
        <w:rPr>
          <w:sz w:val="20"/>
          <w:szCs w:val="20"/>
        </w:rPr>
      </w:pPr>
    </w:p>
    <w:p w:rsidR="00F33E98" w:rsidRPr="00204024" w:rsidRDefault="00F33E98" w:rsidP="00DD3E7B">
      <w:pPr>
        <w:tabs>
          <w:tab w:val="left" w:pos="3825"/>
        </w:tabs>
        <w:rPr>
          <w:sz w:val="20"/>
          <w:szCs w:val="20"/>
        </w:rPr>
      </w:pPr>
    </w:p>
    <w:p w:rsidR="00370358" w:rsidRDefault="00370358" w:rsidP="0037035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370358" w:rsidRPr="002D04E7" w:rsidTr="0001309E">
        <w:tc>
          <w:tcPr>
            <w:tcW w:w="19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370358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82151" w:rsidTr="0001309E">
        <w:tc>
          <w:tcPr>
            <w:tcW w:w="1951" w:type="dxa"/>
            <w:vMerge w:val="restart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82151" w:rsidRDefault="00082151" w:rsidP="00A8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</w:t>
            </w:r>
            <w:r w:rsidR="00A863E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vMerge w:val="restart"/>
          </w:tcPr>
          <w:p w:rsidR="00082151" w:rsidRPr="00036BE4" w:rsidRDefault="00082151" w:rsidP="0037035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  <w:p w:rsidR="00082151" w:rsidRDefault="00082151" w:rsidP="0008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Анкета участника ГМО по Безопасности жизнедеятельности детей дошкольного возраста 202</w:t>
            </w:r>
            <w:r w:rsidR="00A863EC">
              <w:rPr>
                <w:sz w:val="20"/>
                <w:szCs w:val="20"/>
              </w:rPr>
              <w:t>2</w:t>
            </w:r>
            <w:r w:rsidRPr="00082151">
              <w:rPr>
                <w:sz w:val="20"/>
                <w:szCs w:val="20"/>
              </w:rPr>
              <w:t>-202</w:t>
            </w:r>
            <w:r w:rsidR="00A863EC">
              <w:rPr>
                <w:sz w:val="20"/>
                <w:szCs w:val="20"/>
              </w:rPr>
              <w:t>3</w:t>
            </w:r>
            <w:r w:rsidRPr="00082151">
              <w:rPr>
                <w:sz w:val="20"/>
                <w:szCs w:val="20"/>
              </w:rPr>
              <w:t xml:space="preserve"> учебный год</w:t>
            </w:r>
          </w:p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151" w:rsidRPr="00082151" w:rsidRDefault="004202A1" w:rsidP="0001309E">
            <w:pPr>
              <w:jc w:val="center"/>
            </w:pPr>
            <w:hyperlink r:id="rId16" w:history="1">
              <w:r w:rsidR="00082151"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="00082151"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082151" w:rsidRPr="00F20898" w:rsidRDefault="00082151" w:rsidP="0001309E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7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82151" w:rsidTr="0001309E">
        <w:tc>
          <w:tcPr>
            <w:tcW w:w="19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5227A8" w:rsidRDefault="00082151" w:rsidP="00A863EC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Анализ деятельности городского методического объединения на тему: «Безопасность жизнедеятельности детей дошкольного возраста» за 202</w:t>
            </w:r>
            <w:r w:rsidR="00A863EC">
              <w:rPr>
                <w:sz w:val="20"/>
                <w:szCs w:val="20"/>
              </w:rPr>
              <w:t>2</w:t>
            </w:r>
            <w:r w:rsidRPr="00082151">
              <w:rPr>
                <w:sz w:val="20"/>
                <w:szCs w:val="20"/>
              </w:rPr>
              <w:t>-202</w:t>
            </w:r>
            <w:r w:rsidR="00A863EC">
              <w:rPr>
                <w:sz w:val="20"/>
                <w:szCs w:val="20"/>
              </w:rPr>
              <w:t>3</w:t>
            </w:r>
            <w:r w:rsidRPr="00082151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276" w:type="dxa"/>
            <w:vMerge/>
          </w:tcPr>
          <w:p w:rsidR="00082151" w:rsidRPr="005227A8" w:rsidRDefault="00082151" w:rsidP="00082151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p w:rsidR="00A863EC" w:rsidRDefault="00A863EC" w:rsidP="004D110E">
      <w:pPr>
        <w:rPr>
          <w:rFonts w:eastAsia="Times New Roman"/>
          <w:sz w:val="24"/>
          <w:szCs w:val="24"/>
        </w:rPr>
      </w:pPr>
    </w:p>
    <w:p w:rsidR="00A863EC" w:rsidRDefault="00A863EC" w:rsidP="00544EC1">
      <w:pPr>
        <w:jc w:val="right"/>
        <w:rPr>
          <w:rFonts w:eastAsia="Times New Roman"/>
          <w:sz w:val="24"/>
          <w:szCs w:val="24"/>
        </w:rPr>
      </w:pPr>
    </w:p>
    <w:p w:rsidR="00A863EC" w:rsidRDefault="00A863EC" w:rsidP="004D110E">
      <w:pPr>
        <w:rPr>
          <w:rFonts w:eastAsia="Times New Roman"/>
          <w:sz w:val="24"/>
          <w:szCs w:val="24"/>
        </w:rPr>
      </w:pPr>
    </w:p>
    <w:p w:rsidR="0045737D" w:rsidRDefault="00B62D4B" w:rsidP="00544EC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707"/>
        <w:gridCol w:w="2126"/>
        <w:gridCol w:w="3402"/>
        <w:gridCol w:w="5142"/>
      </w:tblGrid>
      <w:tr w:rsidR="005A3E09" w:rsidTr="00173EBE">
        <w:trPr>
          <w:jc w:val="center"/>
        </w:trPr>
        <w:tc>
          <w:tcPr>
            <w:tcW w:w="307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5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Власова Виктория Анатольевна, старший воспитатель </w:t>
            </w:r>
          </w:p>
          <w:p w:rsidR="005A3E09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C73F76">
              <w:rPr>
                <w:sz w:val="20"/>
                <w:szCs w:val="20"/>
              </w:rPr>
              <w:t>г</w:t>
            </w:r>
            <w:proofErr w:type="gramStart"/>
            <w:r w:rsidRPr="00C73F76">
              <w:rPr>
                <w:sz w:val="20"/>
                <w:szCs w:val="20"/>
              </w:rPr>
              <w:t>.О</w:t>
            </w:r>
            <w:proofErr w:type="gramEnd"/>
            <w:r w:rsidRPr="00C73F76">
              <w:rPr>
                <w:sz w:val="20"/>
                <w:szCs w:val="20"/>
              </w:rPr>
              <w:t>рска</w:t>
            </w:r>
            <w:proofErr w:type="spellEnd"/>
            <w:r w:rsidRPr="00C73F76">
              <w:rPr>
                <w:sz w:val="20"/>
                <w:szCs w:val="20"/>
              </w:rPr>
              <w:t>»</w:t>
            </w:r>
          </w:p>
        </w:tc>
        <w:tc>
          <w:tcPr>
            <w:tcW w:w="1707" w:type="dxa"/>
          </w:tcPr>
          <w:p w:rsidR="005A3E09" w:rsidRDefault="004D110E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5A3E09" w:rsidRDefault="00C73F7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 w:rsidRPr="009F460C">
              <w:rPr>
                <w:sz w:val="20"/>
                <w:szCs w:val="20"/>
              </w:rPr>
              <w:t xml:space="preserve">«ФГОС в </w:t>
            </w:r>
            <w:r w:rsidR="00F20898" w:rsidRPr="009F460C">
              <w:rPr>
                <w:sz w:val="20"/>
                <w:szCs w:val="20"/>
              </w:rPr>
              <w:t>дошкольном</w:t>
            </w:r>
            <w:r w:rsidRPr="009F460C">
              <w:rPr>
                <w:sz w:val="20"/>
                <w:szCs w:val="20"/>
              </w:rPr>
              <w:t xml:space="preserve"> обра</w:t>
            </w:r>
            <w:r>
              <w:rPr>
                <w:sz w:val="20"/>
                <w:szCs w:val="20"/>
              </w:rPr>
              <w:t>зовании», ЧОУДПО «АБ и УС», 2020</w:t>
            </w:r>
            <w:r w:rsidRPr="009F460C">
              <w:rPr>
                <w:sz w:val="20"/>
                <w:szCs w:val="20"/>
              </w:rPr>
              <w:t xml:space="preserve"> г.(120 ч.)</w:t>
            </w:r>
          </w:p>
        </w:tc>
        <w:tc>
          <w:tcPr>
            <w:tcW w:w="5142" w:type="dxa"/>
          </w:tcPr>
          <w:p w:rsidR="00BF35E3" w:rsidRDefault="00BF35E3" w:rsidP="004A63BF">
            <w:pPr>
              <w:spacing w:line="261" w:lineRule="exact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- стаж педагогической работы -27 лет</w:t>
            </w:r>
          </w:p>
          <w:p w:rsidR="007A18C4" w:rsidRDefault="007A18C4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председатель профсоюзного комитета МДОАУ «Детский сад № 55 «Солнышко»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рска</w:t>
            </w:r>
            <w:proofErr w:type="spellEnd"/>
            <w:r>
              <w:rPr>
                <w:sz w:val="20"/>
                <w:szCs w:val="20"/>
              </w:rPr>
              <w:t>» с 2002 года</w:t>
            </w:r>
          </w:p>
          <w:p w:rsid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 xml:space="preserve"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</w:t>
            </w:r>
            <w:r w:rsidR="00BF35E3">
              <w:rPr>
                <w:sz w:val="20"/>
                <w:szCs w:val="20"/>
              </w:rPr>
              <w:t xml:space="preserve">с 2014 </w:t>
            </w:r>
            <w:r w:rsidR="004A63BF" w:rsidRPr="004A63BF">
              <w:rPr>
                <w:sz w:val="20"/>
                <w:szCs w:val="20"/>
              </w:rPr>
              <w:t>г.;</w:t>
            </w:r>
          </w:p>
          <w:p w:rsidR="00155756" w:rsidRPr="00155756" w:rsidRDefault="00155756" w:rsidP="00155756">
            <w:pPr>
              <w:spacing w:line="261" w:lineRule="exact"/>
              <w:rPr>
                <w:sz w:val="20"/>
                <w:szCs w:val="20"/>
              </w:rPr>
            </w:pPr>
            <w:r w:rsidRPr="0015575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руководитель Инновационной площадки</w:t>
            </w:r>
            <w:r w:rsidRPr="00155756">
              <w:rPr>
                <w:sz w:val="20"/>
                <w:szCs w:val="20"/>
              </w:rPr>
              <w:t xml:space="preserve"> Федерального уровня по теме: «Внедрение парциальной модульной образовательной программы дошкольного образования «От </w:t>
            </w:r>
            <w:proofErr w:type="spellStart"/>
            <w:r w:rsidRPr="00155756">
              <w:rPr>
                <w:sz w:val="20"/>
                <w:szCs w:val="20"/>
              </w:rPr>
              <w:t>Фрёбеля</w:t>
            </w:r>
            <w:proofErr w:type="spellEnd"/>
            <w:r w:rsidRPr="00155756">
              <w:rPr>
                <w:sz w:val="20"/>
                <w:szCs w:val="20"/>
              </w:rPr>
              <w:t xml:space="preserve"> до робота: растим будущих </w:t>
            </w:r>
            <w:proofErr w:type="spellStart"/>
            <w:r w:rsidRPr="00155756">
              <w:rPr>
                <w:sz w:val="20"/>
                <w:szCs w:val="20"/>
              </w:rPr>
              <w:t>инженеров</w:t>
            </w:r>
            <w:proofErr w:type="gramStart"/>
            <w:r w:rsidRPr="00155756">
              <w:rPr>
                <w:sz w:val="20"/>
                <w:szCs w:val="20"/>
              </w:rPr>
              <w:t>»А</w:t>
            </w:r>
            <w:proofErr w:type="gramEnd"/>
            <w:r w:rsidRPr="00155756">
              <w:rPr>
                <w:sz w:val="20"/>
                <w:szCs w:val="20"/>
              </w:rPr>
              <w:t>НО</w:t>
            </w:r>
            <w:proofErr w:type="spellEnd"/>
            <w:r w:rsidRPr="00155756">
              <w:rPr>
                <w:sz w:val="20"/>
                <w:szCs w:val="20"/>
              </w:rPr>
              <w:t xml:space="preserve"> ДПО «НИИ дошкольного</w:t>
            </w:r>
          </w:p>
          <w:p w:rsidR="00155756" w:rsidRDefault="00155756" w:rsidP="00155756">
            <w:pPr>
              <w:spacing w:line="261" w:lineRule="exact"/>
              <w:rPr>
                <w:sz w:val="20"/>
                <w:szCs w:val="20"/>
              </w:rPr>
            </w:pPr>
            <w:r w:rsidRPr="00155756">
              <w:rPr>
                <w:sz w:val="20"/>
                <w:szCs w:val="20"/>
              </w:rPr>
              <w:t xml:space="preserve">образования «Воспитатели России» </w:t>
            </w:r>
            <w:r>
              <w:rPr>
                <w:sz w:val="20"/>
                <w:szCs w:val="20"/>
              </w:rPr>
              <w:t>с декабря</w:t>
            </w:r>
            <w:r w:rsidRPr="00155756">
              <w:rPr>
                <w:sz w:val="20"/>
                <w:szCs w:val="20"/>
              </w:rPr>
              <w:t xml:space="preserve"> 2021 г.</w:t>
            </w:r>
          </w:p>
          <w:p w:rsidR="007A18C4" w:rsidRDefault="00155756" w:rsidP="0015575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руководитель всероссийской сетевой инновационной площадки по теме «Формирование культуры безопасности личности и приобщения детей к традиционным ценностям российского общества (на материале парциальной образовательной программы И.А. Лыковой «Мир Без Опасностей»)</w:t>
            </w:r>
            <w:r w:rsidR="007A18C4">
              <w:rPr>
                <w:sz w:val="20"/>
                <w:szCs w:val="20"/>
              </w:rPr>
              <w:t xml:space="preserve"> с декабря 2023 г.</w:t>
            </w:r>
          </w:p>
          <w:p w:rsidR="007A18C4" w:rsidRDefault="007A18C4" w:rsidP="0015575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18C4">
              <w:rPr>
                <w:sz w:val="20"/>
                <w:szCs w:val="20"/>
              </w:rPr>
              <w:t xml:space="preserve">почетная грамота Управления образования администрации </w:t>
            </w:r>
            <w:proofErr w:type="spellStart"/>
            <w:r w:rsidRPr="007A18C4">
              <w:rPr>
                <w:sz w:val="20"/>
                <w:szCs w:val="20"/>
              </w:rPr>
              <w:t>г</w:t>
            </w:r>
            <w:proofErr w:type="gramStart"/>
            <w:r w:rsidRPr="007A18C4">
              <w:rPr>
                <w:sz w:val="20"/>
                <w:szCs w:val="20"/>
              </w:rPr>
              <w:t>.О</w:t>
            </w:r>
            <w:proofErr w:type="gramEnd"/>
            <w:r w:rsidRPr="007A18C4">
              <w:rPr>
                <w:sz w:val="20"/>
                <w:szCs w:val="20"/>
              </w:rPr>
              <w:t>рска</w:t>
            </w:r>
            <w:proofErr w:type="spellEnd"/>
            <w:r w:rsidRPr="007A18C4">
              <w:rPr>
                <w:sz w:val="20"/>
                <w:szCs w:val="20"/>
              </w:rPr>
              <w:t xml:space="preserve">, 2013 г., 2014 г., 2015 г., 2016 г., 2017 г.,2018 г., </w:t>
            </w:r>
            <w:r>
              <w:rPr>
                <w:sz w:val="20"/>
                <w:szCs w:val="20"/>
              </w:rPr>
              <w:t xml:space="preserve">2020 г., </w:t>
            </w:r>
            <w:r w:rsidRPr="007A18C4">
              <w:rPr>
                <w:sz w:val="20"/>
                <w:szCs w:val="20"/>
              </w:rPr>
              <w:t>почетная грамота Министерства образования Оренбургской области, 2017 г.</w:t>
            </w:r>
          </w:p>
          <w:p w:rsidR="007A18C4" w:rsidRDefault="007A18C4" w:rsidP="0015575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победитель</w:t>
            </w:r>
            <w:r w:rsidRPr="007A18C4">
              <w:rPr>
                <w:sz w:val="20"/>
                <w:szCs w:val="20"/>
              </w:rPr>
              <w:t xml:space="preserve"> всероссийского творческого конкурса «</w:t>
            </w:r>
            <w:proofErr w:type="spellStart"/>
            <w:r w:rsidRPr="007A18C4">
              <w:rPr>
                <w:sz w:val="20"/>
                <w:szCs w:val="20"/>
              </w:rPr>
              <w:t>Конкурсплюс</w:t>
            </w:r>
            <w:proofErr w:type="spellEnd"/>
            <w:r w:rsidRPr="007A18C4">
              <w:rPr>
                <w:sz w:val="20"/>
                <w:szCs w:val="20"/>
              </w:rPr>
              <w:t>»</w:t>
            </w:r>
          </w:p>
          <w:p w:rsidR="00155756" w:rsidRDefault="00155756" w:rsidP="004A63BF">
            <w:pPr>
              <w:spacing w:line="261" w:lineRule="exact"/>
              <w:rPr>
                <w:sz w:val="20"/>
                <w:szCs w:val="20"/>
              </w:rPr>
            </w:pPr>
            <w:r w:rsidRPr="00155756">
              <w:rPr>
                <w:sz w:val="20"/>
                <w:szCs w:val="20"/>
              </w:rPr>
              <w:t xml:space="preserve">- Победитель международного конкурса педагогического </w:t>
            </w:r>
            <w:r w:rsidRPr="00155756">
              <w:rPr>
                <w:sz w:val="20"/>
                <w:szCs w:val="20"/>
              </w:rPr>
              <w:lastRenderedPageBreak/>
              <w:t>мастерства работников образования «Лучший методический материал»</w:t>
            </w:r>
          </w:p>
          <w:p w:rsidR="00155756" w:rsidRDefault="00155756" w:rsidP="004A63BF">
            <w:pPr>
              <w:spacing w:line="261" w:lineRule="exact"/>
              <w:rPr>
                <w:sz w:val="20"/>
                <w:szCs w:val="20"/>
              </w:rPr>
            </w:pPr>
            <w:r w:rsidRPr="00155756">
              <w:rPr>
                <w:sz w:val="20"/>
                <w:szCs w:val="20"/>
              </w:rPr>
              <w:t xml:space="preserve">- МДОАУ «Детский сад № 55 «Солнышко» </w:t>
            </w:r>
            <w:proofErr w:type="spellStart"/>
            <w:r w:rsidRPr="00155756">
              <w:rPr>
                <w:sz w:val="20"/>
                <w:szCs w:val="20"/>
              </w:rPr>
              <w:t>г</w:t>
            </w:r>
            <w:proofErr w:type="gramStart"/>
            <w:r w:rsidRPr="00155756">
              <w:rPr>
                <w:sz w:val="20"/>
                <w:szCs w:val="20"/>
              </w:rPr>
              <w:t>.О</w:t>
            </w:r>
            <w:proofErr w:type="gramEnd"/>
            <w:r w:rsidRPr="00155756">
              <w:rPr>
                <w:sz w:val="20"/>
                <w:szCs w:val="20"/>
              </w:rPr>
              <w:t>рска</w:t>
            </w:r>
            <w:proofErr w:type="spellEnd"/>
            <w:r w:rsidRPr="00155756">
              <w:rPr>
                <w:sz w:val="20"/>
                <w:szCs w:val="20"/>
              </w:rPr>
              <w:t>» лауреат всероссийского смотра-конкурса образовательных организаций «Достижения образования»</w:t>
            </w:r>
          </w:p>
          <w:p w:rsid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4747C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14747C">
              <w:rPr>
                <w:sz w:val="20"/>
                <w:szCs w:val="20"/>
              </w:rPr>
              <w:t>г</w:t>
            </w:r>
            <w:proofErr w:type="gramStart"/>
            <w:r w:rsidRPr="0014747C">
              <w:rPr>
                <w:sz w:val="20"/>
                <w:szCs w:val="20"/>
              </w:rPr>
              <w:t>.О</w:t>
            </w:r>
            <w:proofErr w:type="gramEnd"/>
            <w:r w:rsidRPr="0014747C">
              <w:rPr>
                <w:sz w:val="20"/>
                <w:szCs w:val="20"/>
              </w:rPr>
              <w:t>рска</w:t>
            </w:r>
            <w:proofErr w:type="spellEnd"/>
            <w:r w:rsidRPr="0014747C">
              <w:rPr>
                <w:sz w:val="20"/>
                <w:szCs w:val="20"/>
              </w:rPr>
              <w:t>» лауреат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Всероссийского конкурса «500 лучших образовательных организаций страны–</w:t>
            </w:r>
            <w:r w:rsidRPr="0014747C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» в номинации «Лидер в области дошкольного образования»</w:t>
            </w:r>
          </w:p>
          <w:p w:rsidR="007A18C4" w:rsidRDefault="007A18C4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МДОАУ «Детский сад № 55 «Солнышко»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рска</w:t>
            </w:r>
            <w:proofErr w:type="spellEnd"/>
            <w:r>
              <w:rPr>
                <w:sz w:val="20"/>
                <w:szCs w:val="20"/>
              </w:rPr>
              <w:t>» лауреат Всероссийского конкурса «Лучшая дошкольная образовательная организация – 2022»</w:t>
            </w:r>
          </w:p>
          <w:p w:rsidR="00901D14" w:rsidRDefault="007A18C4" w:rsidP="00294EA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F35E3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="00BF35E3">
              <w:rPr>
                <w:sz w:val="20"/>
                <w:szCs w:val="20"/>
              </w:rPr>
              <w:t>г</w:t>
            </w:r>
            <w:proofErr w:type="gramStart"/>
            <w:r w:rsidR="00BF35E3">
              <w:rPr>
                <w:sz w:val="20"/>
                <w:szCs w:val="20"/>
              </w:rPr>
              <w:t>.О</w:t>
            </w:r>
            <w:proofErr w:type="gramEnd"/>
            <w:r w:rsidR="00BF35E3">
              <w:rPr>
                <w:sz w:val="20"/>
                <w:szCs w:val="20"/>
              </w:rPr>
              <w:t>рска</w:t>
            </w:r>
            <w:proofErr w:type="spellEnd"/>
            <w:r w:rsidR="00BF35E3">
              <w:rPr>
                <w:sz w:val="20"/>
                <w:szCs w:val="20"/>
              </w:rPr>
              <w:t xml:space="preserve">» лауреат Всероссийского </w:t>
            </w:r>
            <w:r w:rsidR="00BF35E3" w:rsidRPr="00BF35E3">
              <w:rPr>
                <w:sz w:val="20"/>
                <w:szCs w:val="20"/>
              </w:rPr>
              <w:t>конкурса «500 лучших образовательных организаций страны</w:t>
            </w:r>
            <w:r w:rsidR="00BF35E3">
              <w:rPr>
                <w:sz w:val="20"/>
                <w:szCs w:val="20"/>
              </w:rPr>
              <w:t xml:space="preserve"> -2024», участник </w:t>
            </w:r>
            <w:r w:rsidR="00BF35E3">
              <w:rPr>
                <w:sz w:val="20"/>
                <w:szCs w:val="20"/>
                <w:lang w:val="en-US"/>
              </w:rPr>
              <w:t>VI</w:t>
            </w:r>
            <w:r w:rsidR="00BF35E3" w:rsidRPr="00BF35E3">
              <w:rPr>
                <w:sz w:val="20"/>
                <w:szCs w:val="20"/>
              </w:rPr>
              <w:t xml:space="preserve"> </w:t>
            </w:r>
            <w:r w:rsidR="00BF35E3">
              <w:rPr>
                <w:sz w:val="20"/>
                <w:szCs w:val="20"/>
              </w:rPr>
              <w:t xml:space="preserve">Всероссийского </w:t>
            </w:r>
            <w:proofErr w:type="spellStart"/>
            <w:r w:rsidR="00BF35E3">
              <w:rPr>
                <w:sz w:val="20"/>
                <w:szCs w:val="20"/>
              </w:rPr>
              <w:t>педагогиченского</w:t>
            </w:r>
            <w:proofErr w:type="spellEnd"/>
            <w:r w:rsidR="00BF35E3">
              <w:rPr>
                <w:sz w:val="20"/>
                <w:szCs w:val="20"/>
              </w:rPr>
              <w:t xml:space="preserve"> съезда «Моя страна»</w:t>
            </w:r>
            <w:bookmarkEnd w:id="0"/>
          </w:p>
        </w:tc>
      </w:tr>
      <w:tr w:rsidR="00C73F76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lastRenderedPageBreak/>
              <w:t>Фатьянова Елена Вла</w:t>
            </w:r>
            <w:r>
              <w:rPr>
                <w:sz w:val="20"/>
                <w:szCs w:val="20"/>
              </w:rPr>
              <w:t xml:space="preserve">димировна, старший воспитатель </w:t>
            </w:r>
          </w:p>
          <w:p w:rsidR="00C73F76" w:rsidRP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 «Реченька» г. Орска»</w:t>
            </w:r>
          </w:p>
        </w:tc>
        <w:tc>
          <w:tcPr>
            <w:tcW w:w="1707" w:type="dxa"/>
          </w:tcPr>
          <w:p w:rsidR="00C73F76" w:rsidRDefault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73F76" w:rsidRDefault="00CB1F4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44EC1" w:rsidRPr="00544EC1" w:rsidRDefault="00544EC1" w:rsidP="00544EC1">
            <w:pPr>
              <w:pStyle w:val="ConsPlusNonformat"/>
              <w:rPr>
                <w:rFonts w:ascii="Times New Roman" w:hAnsi="Times New Roman" w:cs="Times New Roman"/>
              </w:rPr>
            </w:pPr>
            <w:r w:rsidRPr="00544EC1">
              <w:rPr>
                <w:rFonts w:ascii="Times New Roman" w:hAnsi="Times New Roman" w:cs="Times New Roman"/>
              </w:rPr>
              <w:t>Курсы повышения по программе профессиональной переподготовки «Цифровая грамотность педагогического работника» для осуществления профессиональной деятельности в сфере общего образования в качестве цифров</w:t>
            </w:r>
            <w:r>
              <w:rPr>
                <w:rFonts w:ascii="Times New Roman" w:hAnsi="Times New Roman" w:cs="Times New Roman"/>
              </w:rPr>
              <w:t>ого куратора», 2020г.,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285ч.;</w:t>
            </w:r>
          </w:p>
          <w:p w:rsidR="00544EC1" w:rsidRDefault="00544EC1" w:rsidP="00544E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C1">
              <w:rPr>
                <w:rFonts w:ascii="Times New Roman" w:hAnsi="Times New Roman" w:cs="Times New Roman"/>
              </w:rPr>
              <w:t xml:space="preserve">Курсы повышения квалификации по программе «Профилактика </w:t>
            </w:r>
            <w:proofErr w:type="spellStart"/>
            <w:r w:rsidRPr="00544EC1">
              <w:rPr>
                <w:rFonts w:ascii="Times New Roman" w:hAnsi="Times New Roman" w:cs="Times New Roman"/>
              </w:rPr>
              <w:t>короновируса</w:t>
            </w:r>
            <w:proofErr w:type="spellEnd"/>
            <w:r w:rsidRPr="00544EC1">
              <w:rPr>
                <w:rFonts w:ascii="Times New Roman" w:hAnsi="Times New Roman" w:cs="Times New Roman"/>
              </w:rPr>
              <w:t>, гриппа и других острых респираторных вирусных инфекций в общеобразовательных организациях», 2021г.,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36ч.;</w:t>
            </w:r>
          </w:p>
          <w:p w:rsidR="00C73F76" w:rsidRDefault="00544EC1" w:rsidP="00544EC1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F20898">
              <w:rPr>
                <w:sz w:val="20"/>
                <w:szCs w:val="20"/>
              </w:rPr>
              <w:t xml:space="preserve">По программе </w:t>
            </w:r>
            <w:r w:rsidR="004A63BF" w:rsidRPr="004A63BF">
              <w:rPr>
                <w:sz w:val="20"/>
                <w:szCs w:val="20"/>
              </w:rPr>
              <w:t xml:space="preserve">«Проектирование и реализация адаптированной </w:t>
            </w:r>
            <w:r w:rsidR="004A63BF" w:rsidRPr="004A63BF">
              <w:rPr>
                <w:sz w:val="20"/>
                <w:szCs w:val="20"/>
              </w:rPr>
              <w:lastRenderedPageBreak/>
              <w:t xml:space="preserve">образовательной программы для детей с ограниченными возможностями здоровья в соответствии с ФГОС дошкольного образования», ФГБОУ </w:t>
            </w:r>
            <w:proofErr w:type="gramStart"/>
            <w:r w:rsidR="004A63BF" w:rsidRPr="004A63BF">
              <w:rPr>
                <w:sz w:val="20"/>
                <w:szCs w:val="20"/>
              </w:rPr>
              <w:t>ВО</w:t>
            </w:r>
            <w:proofErr w:type="gramEnd"/>
            <w:r w:rsidR="004A63BF" w:rsidRPr="004A63BF">
              <w:rPr>
                <w:sz w:val="20"/>
                <w:szCs w:val="20"/>
              </w:rPr>
              <w:t xml:space="preserve"> «Оренбургский государственный университет», 2021 г., 72 ч.</w:t>
            </w:r>
          </w:p>
        </w:tc>
        <w:tc>
          <w:tcPr>
            <w:tcW w:w="5142" w:type="dxa"/>
          </w:tcPr>
          <w:p w:rsidR="004A63BF" w:rsidRPr="004A63BF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Координатор</w:t>
            </w:r>
            <w:r w:rsidR="004A63BF" w:rsidRPr="004A63BF">
              <w:rPr>
                <w:sz w:val="20"/>
                <w:szCs w:val="20"/>
              </w:rPr>
              <w:t xml:space="preserve"> инновационной площадки регионального уровня «Апробация инструментария МКДО в рамках мероприятий по мониторингу качества дошкольного образования в 2019 году», проводимое ООО «Издательством «Национальное образование» </w:t>
            </w:r>
            <w:hyperlink r:id="rId18" w:history="1">
              <w:r w:rsidR="00F20898" w:rsidRPr="00543C3D">
                <w:rPr>
                  <w:rStyle w:val="a3"/>
                  <w:sz w:val="20"/>
                  <w:szCs w:val="20"/>
                </w:rPr>
                <w:t>http://do2019.niko.institute//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Координатор Всероссийской инновационной площадки «Апробация мониторинга качества дошкольного образования с использованием инструментария МКДО детей от 0 до 3 лет, АНО ДПО «НИКО» в 2020г. </w:t>
            </w:r>
            <w:hyperlink r:id="rId19" w:history="1">
              <w:r w:rsidR="007D5947" w:rsidRPr="00B825D5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«Апробация мониторинга качества дошкольного образования с использованием инструментария МКДО детей от 3 до 7 лет, АНО ДПО «НИКО» в 2020г. </w:t>
            </w:r>
            <w:hyperlink r:id="rId20" w:history="1">
              <w:r w:rsidR="00F20898" w:rsidRPr="00543C3D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lastRenderedPageBreak/>
              <w:t xml:space="preserve">Эксперт Всероссийской инновационной площадки «Мониторинг качества дошкольного образования с использованием инструментария МКДО детей от 0 до 7 лет, АНО ДПО «НИКО» в 2021г. </w:t>
            </w:r>
            <w:hyperlink r:id="rId21" w:history="1">
              <w:r w:rsidR="00F20898" w:rsidRPr="00543C3D">
                <w:rPr>
                  <w:rStyle w:val="a3"/>
                  <w:sz w:val="20"/>
                  <w:szCs w:val="20"/>
                </w:rPr>
                <w:t>https://do2021.niko.institute/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Призер II степени городского конкурса социально значимых п</w:t>
            </w:r>
            <w:r w:rsidR="007D5947">
              <w:rPr>
                <w:sz w:val="20"/>
                <w:szCs w:val="20"/>
              </w:rPr>
              <w:t>роектов «Мы этой памяти верны»;</w:t>
            </w:r>
          </w:p>
          <w:p w:rsidR="007D5947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 w:rsidRPr="007D5947">
              <w:rPr>
                <w:sz w:val="20"/>
                <w:szCs w:val="20"/>
              </w:rPr>
              <w:t>Участник Всероссийской научно-практической конференции «Проблемы и перспективы в системе дошкольного и начального образования», ОГТИ (филиал) ОГУ</w:t>
            </w:r>
            <w:r>
              <w:rPr>
                <w:sz w:val="20"/>
                <w:szCs w:val="20"/>
              </w:rPr>
              <w:t>, 2019г.;</w:t>
            </w:r>
          </w:p>
          <w:p w:rsidR="00C73F76" w:rsidRDefault="007D5947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 xml:space="preserve">МДОАУ «Детский сад № 5 «Реченька» г. Орска» присвоен статус Инновационная площадка по теме: «Развитие качества дошкольного образования с использованием инструментария МКДО на образовательной платформе «Вдохновение», АНО ДПО «НИКО» </w:t>
            </w:r>
            <w:hyperlink r:id="rId22" w:history="1">
              <w:r w:rsidR="00F20898" w:rsidRPr="00543C3D">
                <w:rPr>
                  <w:rStyle w:val="a3"/>
                  <w:sz w:val="20"/>
                  <w:szCs w:val="20"/>
                </w:rPr>
                <w:t>https://personal.vdohnovenie.space/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>, 2020г.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92538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A1" w:rsidRDefault="004202A1" w:rsidP="000663B0">
      <w:r>
        <w:separator/>
      </w:r>
    </w:p>
  </w:endnote>
  <w:endnote w:type="continuationSeparator" w:id="0">
    <w:p w:rsidR="004202A1" w:rsidRDefault="004202A1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A1" w:rsidRDefault="004202A1" w:rsidP="000663B0">
      <w:r>
        <w:separator/>
      </w:r>
    </w:p>
  </w:footnote>
  <w:footnote w:type="continuationSeparator" w:id="0">
    <w:p w:rsidR="004202A1" w:rsidRDefault="004202A1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4FA0187"/>
    <w:multiLevelType w:val="hybridMultilevel"/>
    <w:tmpl w:val="6F48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597C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2EEC46DB"/>
    <w:multiLevelType w:val="hybridMultilevel"/>
    <w:tmpl w:val="6CA207D0"/>
    <w:lvl w:ilvl="0" w:tplc="DD826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630E6"/>
    <w:multiLevelType w:val="hybridMultilevel"/>
    <w:tmpl w:val="39DAA850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4B5F4713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92755"/>
    <w:multiLevelType w:val="hybridMultilevel"/>
    <w:tmpl w:val="BC86FE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F951AB7"/>
    <w:multiLevelType w:val="hybridMultilevel"/>
    <w:tmpl w:val="0C486384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63737546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912739D"/>
    <w:multiLevelType w:val="hybridMultilevel"/>
    <w:tmpl w:val="EBB29CE8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8"/>
  </w:num>
  <w:num w:numId="10">
    <w:abstractNumId w:val="11"/>
  </w:num>
  <w:num w:numId="11">
    <w:abstractNumId w:val="15"/>
  </w:num>
  <w:num w:numId="12">
    <w:abstractNumId w:val="12"/>
  </w:num>
  <w:num w:numId="13">
    <w:abstractNumId w:val="8"/>
  </w:num>
  <w:num w:numId="14">
    <w:abstractNumId w:val="7"/>
  </w:num>
  <w:num w:numId="15">
    <w:abstractNumId w:val="13"/>
  </w:num>
  <w:num w:numId="16">
    <w:abstractNumId w:val="17"/>
  </w:num>
  <w:num w:numId="17">
    <w:abstractNumId w:val="14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5B19"/>
    <w:rsid w:val="0001309E"/>
    <w:rsid w:val="00022EA9"/>
    <w:rsid w:val="00025594"/>
    <w:rsid w:val="00036BE4"/>
    <w:rsid w:val="0004160B"/>
    <w:rsid w:val="000663B0"/>
    <w:rsid w:val="00082151"/>
    <w:rsid w:val="00092538"/>
    <w:rsid w:val="000A4783"/>
    <w:rsid w:val="000A7453"/>
    <w:rsid w:val="000B0333"/>
    <w:rsid w:val="000B523F"/>
    <w:rsid w:val="00102A9E"/>
    <w:rsid w:val="00104F89"/>
    <w:rsid w:val="001074F5"/>
    <w:rsid w:val="00146119"/>
    <w:rsid w:val="0014747C"/>
    <w:rsid w:val="00155756"/>
    <w:rsid w:val="00173EBE"/>
    <w:rsid w:val="001767AA"/>
    <w:rsid w:val="0018152E"/>
    <w:rsid w:val="001A5BEE"/>
    <w:rsid w:val="001C48EC"/>
    <w:rsid w:val="001F7F8E"/>
    <w:rsid w:val="00204024"/>
    <w:rsid w:val="0023694A"/>
    <w:rsid w:val="00237282"/>
    <w:rsid w:val="0024209A"/>
    <w:rsid w:val="00294EAD"/>
    <w:rsid w:val="002A5B36"/>
    <w:rsid w:val="002D04E7"/>
    <w:rsid w:val="002E3DB4"/>
    <w:rsid w:val="00313B3A"/>
    <w:rsid w:val="00331261"/>
    <w:rsid w:val="00340C47"/>
    <w:rsid w:val="00350966"/>
    <w:rsid w:val="00354BF5"/>
    <w:rsid w:val="00370358"/>
    <w:rsid w:val="003A29F0"/>
    <w:rsid w:val="004202A1"/>
    <w:rsid w:val="00441010"/>
    <w:rsid w:val="0045637F"/>
    <w:rsid w:val="0045737D"/>
    <w:rsid w:val="0046377C"/>
    <w:rsid w:val="00466FA0"/>
    <w:rsid w:val="00472524"/>
    <w:rsid w:val="00497716"/>
    <w:rsid w:val="004A63BF"/>
    <w:rsid w:val="004B564E"/>
    <w:rsid w:val="004D110E"/>
    <w:rsid w:val="005227A8"/>
    <w:rsid w:val="00544EC1"/>
    <w:rsid w:val="00565F05"/>
    <w:rsid w:val="005A3E09"/>
    <w:rsid w:val="005E1CEA"/>
    <w:rsid w:val="005E4135"/>
    <w:rsid w:val="005F3F62"/>
    <w:rsid w:val="006074BE"/>
    <w:rsid w:val="00625429"/>
    <w:rsid w:val="00625A53"/>
    <w:rsid w:val="006272B5"/>
    <w:rsid w:val="006C5623"/>
    <w:rsid w:val="006F0D23"/>
    <w:rsid w:val="006F3FBD"/>
    <w:rsid w:val="007364C6"/>
    <w:rsid w:val="007601B8"/>
    <w:rsid w:val="00764862"/>
    <w:rsid w:val="00777C14"/>
    <w:rsid w:val="0079508E"/>
    <w:rsid w:val="007960D2"/>
    <w:rsid w:val="007A18C4"/>
    <w:rsid w:val="007B4DD8"/>
    <w:rsid w:val="007C4C64"/>
    <w:rsid w:val="007D5947"/>
    <w:rsid w:val="00806AC5"/>
    <w:rsid w:val="00810916"/>
    <w:rsid w:val="00816353"/>
    <w:rsid w:val="00831809"/>
    <w:rsid w:val="00845CDE"/>
    <w:rsid w:val="00871005"/>
    <w:rsid w:val="0087522E"/>
    <w:rsid w:val="00893460"/>
    <w:rsid w:val="008B7349"/>
    <w:rsid w:val="008D52D8"/>
    <w:rsid w:val="00901D14"/>
    <w:rsid w:val="00905BA7"/>
    <w:rsid w:val="00922A31"/>
    <w:rsid w:val="009867E8"/>
    <w:rsid w:val="009C618C"/>
    <w:rsid w:val="009D2983"/>
    <w:rsid w:val="009F460C"/>
    <w:rsid w:val="00A7054A"/>
    <w:rsid w:val="00A863EC"/>
    <w:rsid w:val="00A87E21"/>
    <w:rsid w:val="00A9074A"/>
    <w:rsid w:val="00A97159"/>
    <w:rsid w:val="00AB2DD9"/>
    <w:rsid w:val="00AC2786"/>
    <w:rsid w:val="00AF5034"/>
    <w:rsid w:val="00AF5BEB"/>
    <w:rsid w:val="00B06323"/>
    <w:rsid w:val="00B06A31"/>
    <w:rsid w:val="00B222E3"/>
    <w:rsid w:val="00B4423C"/>
    <w:rsid w:val="00B623BD"/>
    <w:rsid w:val="00B62D4B"/>
    <w:rsid w:val="00B73589"/>
    <w:rsid w:val="00B85CAB"/>
    <w:rsid w:val="00BA40ED"/>
    <w:rsid w:val="00BC0BF4"/>
    <w:rsid w:val="00BE2C01"/>
    <w:rsid w:val="00BE7492"/>
    <w:rsid w:val="00BF35E3"/>
    <w:rsid w:val="00C127D2"/>
    <w:rsid w:val="00C35F0C"/>
    <w:rsid w:val="00C54E85"/>
    <w:rsid w:val="00C73F76"/>
    <w:rsid w:val="00C938B3"/>
    <w:rsid w:val="00CA758B"/>
    <w:rsid w:val="00CB1F42"/>
    <w:rsid w:val="00CE1DDE"/>
    <w:rsid w:val="00CE2227"/>
    <w:rsid w:val="00CF47E6"/>
    <w:rsid w:val="00D868F5"/>
    <w:rsid w:val="00DA7427"/>
    <w:rsid w:val="00DB61E2"/>
    <w:rsid w:val="00DC011E"/>
    <w:rsid w:val="00DD3E7B"/>
    <w:rsid w:val="00E1307F"/>
    <w:rsid w:val="00EA6C2F"/>
    <w:rsid w:val="00EF4C58"/>
    <w:rsid w:val="00F13CC8"/>
    <w:rsid w:val="00F1598F"/>
    <w:rsid w:val="00F20898"/>
    <w:rsid w:val="00F33E98"/>
    <w:rsid w:val="00F61592"/>
    <w:rsid w:val="00F77D2D"/>
    <w:rsid w:val="00FD18A8"/>
    <w:rsid w:val="00FD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F7F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F7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l5y1rnqggn43wxw/?tab=388906&amp;link=6xSfi5Ii-KVdrbCuK-B2a8yEuh" TargetMode="External"/><Relationship Id="rId18" Type="http://schemas.openxmlformats.org/officeDocument/2006/relationships/hyperlink" Target="http://do2019.niko.institute/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2021.niko.institut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ossinka91.netboard.me/l5y1rnqggn43wxw/?tab=480639&amp;link=6xSfi5Ii-KVdrbCuK-B2a8yEuh" TargetMode="External"/><Relationship Id="rId17" Type="http://schemas.openxmlformats.org/officeDocument/2006/relationships/hyperlink" Target="https://rossinka91.netboard.me/l5y1rnqggn43wxw/?tab=388906&amp;link=6xSfi5Ii-KVdrbCuK-B2a8yEu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sinka91.netboard.me/l5y1rnqggn43wxw/?tab=480639&amp;link=6xSfi5Ii-KVdrbCuK-B2a8yEuh" TargetMode="External"/><Relationship Id="rId20" Type="http://schemas.openxmlformats.org/officeDocument/2006/relationships/hyperlink" Target="https://do-2020.niko.institu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l5y1rnqggn43wxw/?tab=388906&amp;link=6xSfi5Ii-KVdrbCuK-B2a8yEu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ossinka91.netboard.me/l5y1rnqggn43wxw/?link=6xSfi5Ii-KVdrbCuK-B2a8yEu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ssinka91.netboard.me/l5y1rnqggn43wxw/?tab=204216&amp;link=6xSfi5Ii-KVdrbCuK-B2a8yEuh" TargetMode="External"/><Relationship Id="rId19" Type="http://schemas.openxmlformats.org/officeDocument/2006/relationships/hyperlink" Target="https://do-2020.niko.institu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ossinka91.netboard.me/l5y1rnqggn43wxw/?tab=434394&amp;link=6xSfi5Ii-KVdrbCuK-B2a8yEuh" TargetMode="External"/><Relationship Id="rId22" Type="http://schemas.openxmlformats.org/officeDocument/2006/relationships/hyperlink" Target="https://personal.vdohnovenie.sp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744D-345B-4DD6-9823-E89ECF47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18</Pages>
  <Words>4040</Words>
  <Characters>23032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 55</cp:lastModifiedBy>
  <cp:revision>5</cp:revision>
  <dcterms:created xsi:type="dcterms:W3CDTF">2023-05-15T03:36:00Z</dcterms:created>
  <dcterms:modified xsi:type="dcterms:W3CDTF">2024-06-18T08:22:00Z</dcterms:modified>
</cp:coreProperties>
</file>