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41" w:rsidRDefault="00247841" w:rsidP="0024784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247841" w:rsidRDefault="00247841" w:rsidP="0024784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 xml:space="preserve">«ЦЕНТР РАЗВИТИЯ РЕБЕНКА ДЕТСКИЙ САД №56 «НАДЕЖДА» </w:t>
      </w:r>
      <w:proofErr w:type="gramStart"/>
      <w:r w:rsidRPr="000549B8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0549B8">
        <w:rPr>
          <w:rFonts w:ascii="Times New Roman" w:hAnsi="Times New Roman" w:cs="Times New Roman"/>
          <w:b/>
          <w:sz w:val="18"/>
          <w:szCs w:val="18"/>
        </w:rPr>
        <w:t>. ОРСКА»</w:t>
      </w:r>
    </w:p>
    <w:p w:rsidR="00247841" w:rsidRDefault="00247841" w:rsidP="0024784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47841" w:rsidRPr="000549B8" w:rsidRDefault="00247841" w:rsidP="00247841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47841" w:rsidRPr="000549B8" w:rsidRDefault="00247841" w:rsidP="0024784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7841" w:rsidRPr="00337CE7" w:rsidRDefault="00247841" w:rsidP="00247841">
      <w:pPr>
        <w:rPr>
          <w:rFonts w:ascii="Times New Roman" w:hAnsi="Times New Roman" w:cs="Times New Roman"/>
        </w:rPr>
      </w:pPr>
    </w:p>
    <w:p w:rsidR="00247841" w:rsidRPr="00337CE7" w:rsidRDefault="00247841" w:rsidP="00247841">
      <w:pPr>
        <w:rPr>
          <w:rFonts w:ascii="Times New Roman" w:hAnsi="Times New Roman" w:cs="Times New Roman"/>
        </w:rPr>
      </w:pPr>
    </w:p>
    <w:p w:rsidR="00247841" w:rsidRDefault="00247841" w:rsidP="00247841">
      <w:pPr>
        <w:rPr>
          <w:rFonts w:ascii="Times New Roman" w:hAnsi="Times New Roman" w:cs="Times New Roman"/>
        </w:rPr>
      </w:pPr>
    </w:p>
    <w:p w:rsidR="00247841" w:rsidRDefault="00247841" w:rsidP="00247841">
      <w:pPr>
        <w:rPr>
          <w:rFonts w:ascii="Times New Roman" w:hAnsi="Times New Roman" w:cs="Times New Roman"/>
        </w:rPr>
      </w:pPr>
    </w:p>
    <w:p w:rsidR="00247841" w:rsidRPr="00337CE7" w:rsidRDefault="00247841" w:rsidP="00247841">
      <w:pPr>
        <w:rPr>
          <w:rFonts w:ascii="Times New Roman" w:hAnsi="Times New Roman" w:cs="Times New Roman"/>
        </w:rPr>
      </w:pPr>
    </w:p>
    <w:p w:rsidR="00247841" w:rsidRDefault="00247841" w:rsidP="0024784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47841" w:rsidRDefault="00247841" w:rsidP="00247841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47841" w:rsidRDefault="00247841" w:rsidP="00247841">
      <w:pPr>
        <w:tabs>
          <w:tab w:val="left" w:pos="3990"/>
        </w:tabs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МДОАУ № 56</w:t>
      </w:r>
    </w:p>
    <w:p w:rsidR="00247841" w:rsidRPr="0099703C" w:rsidRDefault="00247841" w:rsidP="0099703C">
      <w:pPr>
        <w:pStyle w:val="a4"/>
        <w:jc w:val="center"/>
        <w:rPr>
          <w:b/>
          <w:sz w:val="48"/>
          <w:szCs w:val="48"/>
        </w:rPr>
      </w:pPr>
      <w:r w:rsidRPr="0092236E">
        <w:rPr>
          <w:b/>
          <w:bCs/>
          <w:sz w:val="48"/>
          <w:szCs w:val="48"/>
        </w:rPr>
        <w:t>"</w:t>
      </w:r>
      <w:r w:rsidRPr="0092236E">
        <w:rPr>
          <w:b/>
          <w:sz w:val="48"/>
          <w:szCs w:val="48"/>
        </w:rPr>
        <w:t xml:space="preserve"> Деятельность музыкального руководителя в рамках консультационного</w:t>
      </w:r>
      <w:r w:rsidR="0099703C">
        <w:rPr>
          <w:b/>
          <w:sz w:val="48"/>
          <w:szCs w:val="48"/>
        </w:rPr>
        <w:t xml:space="preserve"> </w:t>
      </w:r>
      <w:r w:rsidRPr="0092236E">
        <w:rPr>
          <w:b/>
          <w:sz w:val="48"/>
          <w:szCs w:val="48"/>
        </w:rPr>
        <w:t>центра дошкольного учреждения</w:t>
      </w:r>
      <w:r w:rsidRPr="0092236E">
        <w:rPr>
          <w:b/>
          <w:bCs/>
          <w:sz w:val="48"/>
          <w:szCs w:val="48"/>
        </w:rPr>
        <w:t>"</w:t>
      </w:r>
    </w:p>
    <w:p w:rsidR="00247841" w:rsidRPr="0092236E" w:rsidRDefault="00247841" w:rsidP="00247841">
      <w:pPr>
        <w:rPr>
          <w:b/>
          <w:i/>
          <w:sz w:val="48"/>
          <w:szCs w:val="48"/>
        </w:rPr>
      </w:pPr>
    </w:p>
    <w:p w:rsidR="00247841" w:rsidRDefault="00247841" w:rsidP="00247841"/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</w:t>
      </w:r>
    </w:p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</w:p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</w:p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</w:p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Подготовила: </w:t>
      </w:r>
      <w:r w:rsidR="0092236E">
        <w:rPr>
          <w:b/>
          <w:i/>
          <w:sz w:val="32"/>
          <w:szCs w:val="32"/>
        </w:rPr>
        <w:t>музыкальный руководитель Михайлова И.Г.</w:t>
      </w:r>
    </w:p>
    <w:p w:rsidR="00247841" w:rsidRDefault="00247841" w:rsidP="00247841">
      <w:pPr>
        <w:pStyle w:val="a4"/>
        <w:jc w:val="center"/>
        <w:rPr>
          <w:b/>
          <w:i/>
          <w:sz w:val="32"/>
          <w:szCs w:val="32"/>
        </w:rPr>
      </w:pPr>
    </w:p>
    <w:p w:rsidR="00247841" w:rsidRDefault="00247841" w:rsidP="000C6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23E3" w:rsidRPr="000C61DA" w:rsidRDefault="007223E3" w:rsidP="000C6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61DA">
        <w:rPr>
          <w:rFonts w:ascii="Times New Roman" w:eastAsia="Times New Roman" w:hAnsi="Times New Roman" w:cs="Times New Roman"/>
          <w:b/>
          <w:sz w:val="28"/>
          <w:szCs w:val="28"/>
        </w:rPr>
        <w:t>Деятельность музыкального руководителя в рамках консультационного центра</w:t>
      </w:r>
      <w:r w:rsidR="00E200B7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дошкольного учреждения.</w:t>
      </w:r>
      <w:r w:rsidRPr="000C61D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D369CA" w:rsidRDefault="007223E3" w:rsidP="00D369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369CA">
        <w:rPr>
          <w:rFonts w:ascii="Times New Roman" w:hAnsi="Times New Roman" w:cs="Times New Roman"/>
          <w:sz w:val="24"/>
          <w:szCs w:val="24"/>
        </w:rPr>
        <w:t>Согласно пункту 3 статьи 64 ФЗ – 273  родители (законные представители) несовершеннолетних  обучающихся, обеспечивающие получение детьми дошкольного  образования в форме  семейного  образования, имеют право на получение методической, психолого-педагогической, диагностической и консультационной помощи  без  взимания платы</w:t>
      </w:r>
      <w:proofErr w:type="gramStart"/>
      <w:r w:rsidRPr="00D369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369CA">
        <w:rPr>
          <w:rFonts w:ascii="Times New Roman" w:hAnsi="Times New Roman" w:cs="Times New Roman"/>
          <w:sz w:val="24"/>
          <w:szCs w:val="24"/>
        </w:rPr>
        <w:t xml:space="preserve"> в том числе  в дошкольных образовательных организациях, если в них созданы  соответствующие консультационно-методические  центры (пункты).  </w:t>
      </w:r>
      <w:r w:rsidRPr="00D369CA">
        <w:rPr>
          <w:rFonts w:ascii="Times New Roman" w:hAnsi="Times New Roman" w:cs="Times New Roman"/>
          <w:sz w:val="24"/>
          <w:szCs w:val="24"/>
        </w:rPr>
        <w:tab/>
      </w:r>
      <w:r w:rsidRPr="00D369CA">
        <w:rPr>
          <w:rFonts w:ascii="Times New Roman" w:eastAsia="Times New Roman" w:hAnsi="Times New Roman" w:cs="Times New Roman"/>
          <w:sz w:val="24"/>
          <w:szCs w:val="24"/>
        </w:rPr>
        <w:br/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t>Консультационный центр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 которые обеспечивают получение детьми образования в форме семейного, функционирует на базе нашего дошкольного учреждения. С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t>реди специалистов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, задействованных в работе КЦ  </w:t>
      </w:r>
      <w:proofErr w:type="gramStart"/>
      <w:r w:rsidR="00D369C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  <w:r w:rsidRPr="00D369CA">
        <w:rPr>
          <w:rFonts w:ascii="Times New Roman" w:eastAsia="Times New Roman" w:hAnsi="Times New Roman" w:cs="Times New Roman"/>
          <w:sz w:val="24"/>
          <w:szCs w:val="24"/>
        </w:rPr>
        <w:t xml:space="preserve">учителя 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br/>
        <w:t xml:space="preserve">логопеда, инструктора по физической культуре, педагога 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t xml:space="preserve"> психолога</w:t>
      </w:r>
      <w:r w:rsidR="00D369CA">
        <w:rPr>
          <w:rFonts w:ascii="Times New Roman" w:eastAsia="Times New Roman" w:hAnsi="Times New Roman" w:cs="Times New Roman"/>
          <w:sz w:val="24"/>
          <w:szCs w:val="24"/>
        </w:rPr>
        <w:t xml:space="preserve"> и других)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br/>
        <w:t>осуществляется консультационная помощь и проводятся развивающие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br/>
        <w:t>занятия с детьми, не посещающими дошкольное учреждение, музыкальным</w:t>
      </w:r>
      <w:r w:rsidRPr="00D369CA">
        <w:rPr>
          <w:rFonts w:ascii="Times New Roman" w:eastAsia="Times New Roman" w:hAnsi="Times New Roman" w:cs="Times New Roman"/>
          <w:sz w:val="24"/>
          <w:szCs w:val="24"/>
        </w:rPr>
        <w:br/>
        <w:t>руководителем</w:t>
      </w:r>
    </w:p>
    <w:p w:rsidR="00BD6E8A" w:rsidRDefault="00D369CA" w:rsidP="00BD6E8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Р</w:t>
      </w:r>
      <w:r w:rsidRPr="00D369CA">
        <w:rPr>
          <w:rFonts w:ascii="Times New Roman" w:eastAsia="Calibri" w:hAnsi="Times New Roman" w:cs="Times New Roman"/>
          <w:sz w:val="24"/>
          <w:szCs w:val="24"/>
        </w:rPr>
        <w:t>одители, взяв на себя ответственную роль педагога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ребенка дошкольника</w:t>
      </w:r>
      <w:r w:rsidRPr="00D369CA">
        <w:rPr>
          <w:rFonts w:ascii="Times New Roman" w:eastAsia="Calibri" w:hAnsi="Times New Roman" w:cs="Times New Roman"/>
          <w:sz w:val="24"/>
          <w:szCs w:val="24"/>
        </w:rPr>
        <w:t>, должны помнить,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этот период чрезвычайно важен для последующего развития ребенка.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Именно в этом возрасте закладываются те основы, которые позволяют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успешно развить у детей музыкальные способности, приобщить их к музыке,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сформировать у них положительное к ней отношение. Родители должны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знать методы и приемы, формы организации музыкального воспитания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9CA">
        <w:rPr>
          <w:rFonts w:ascii="Times New Roman" w:eastAsia="Calibri" w:hAnsi="Times New Roman" w:cs="Times New Roman"/>
          <w:sz w:val="24"/>
          <w:szCs w:val="24"/>
        </w:rPr>
        <w:t>семье, понимать значение музыкального воспитания, повышать свой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E8A">
        <w:rPr>
          <w:rFonts w:ascii="Times New Roman" w:eastAsia="Calibri" w:hAnsi="Times New Roman" w:cs="Times New Roman"/>
          <w:sz w:val="24"/>
          <w:szCs w:val="24"/>
        </w:rPr>
        <w:t>собственный культурный уровень</w:t>
      </w:r>
    </w:p>
    <w:p w:rsidR="00BD6E8A" w:rsidRDefault="00BD6E8A" w:rsidP="00BD6E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 xml:space="preserve">Приобщение детей к музыкальному искусству может успешно осуществляться лишь при условии тесного контакта педагогов дошкольного учреждения с семьёй. </w:t>
      </w:r>
      <w:r>
        <w:rPr>
          <w:rFonts w:ascii="Times New Roman" w:eastAsia="Times New Roman" w:hAnsi="Times New Roman" w:cs="Times New Roman"/>
          <w:sz w:val="24"/>
          <w:szCs w:val="24"/>
        </w:rPr>
        <w:t>Необходимо, чтобы для ребенка в семье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 xml:space="preserve"> были созданы благоприятные условия для общения с музыкой.</w:t>
      </w:r>
    </w:p>
    <w:p w:rsidR="00BD6E8A" w:rsidRDefault="00BD6E8A" w:rsidP="00BD6E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 xml:space="preserve">Поиск новых форм сотрудничества музыкального руководителя с родителями детей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консультационного центра 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>является важнейшим направлением обеспечения качества музыкального образования дошкольников.</w:t>
      </w:r>
    </w:p>
    <w:p w:rsidR="00BD6E8A" w:rsidRDefault="00BD6E8A" w:rsidP="00BD6E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D369CA" w:rsidRPr="00BD6E8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музыкального руководителя при взаимодействии с родителями: 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>акцентировать внимание на сохранении преемственности между семьей и дошкольным учреждением в подходах к решению задач музыкального образования детей</w:t>
      </w:r>
      <w:r w:rsidR="00ED31A7">
        <w:rPr>
          <w:rFonts w:ascii="Times New Roman" w:eastAsia="Times New Roman" w:hAnsi="Times New Roman" w:cs="Times New Roman"/>
          <w:sz w:val="24"/>
          <w:szCs w:val="24"/>
        </w:rPr>
        <w:t xml:space="preserve"> в семье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D369CA" w:rsidRPr="00BD6E8A">
        <w:rPr>
          <w:rFonts w:ascii="Times New Roman" w:eastAsia="Times New Roman" w:hAnsi="Times New Roman" w:cs="Times New Roman"/>
          <w:sz w:val="24"/>
          <w:szCs w:val="24"/>
        </w:rPr>
        <w:br/>
        <w:t>С этой целью музыкальный руководитель должен знакомить родителей с динамикой развития музыкальных способностей детей, с достижениями детей в области музыкального развития, с репертуаром, осваиваемым детьми в дошкольном образовательном учреждении (по желанию родителей)</w:t>
      </w:r>
    </w:p>
    <w:p w:rsidR="00D369CA" w:rsidRDefault="00D369CA" w:rsidP="00BD6E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E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6E8A" w:rsidRPr="00BD6E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BD6E8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музыкального руководителя:</w:t>
      </w:r>
      <w:r w:rsidRPr="00BD6E8A">
        <w:rPr>
          <w:rFonts w:ascii="Times New Roman" w:eastAsia="Times New Roman" w:hAnsi="Times New Roman" w:cs="Times New Roman"/>
          <w:sz w:val="24"/>
          <w:szCs w:val="24"/>
        </w:rPr>
        <w:t> 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 в своей работе с родителями я выделила основные </w:t>
      </w:r>
      <w:r w:rsidRPr="00ED31A7">
        <w:rPr>
          <w:rFonts w:ascii="Times New Roman" w:eastAsia="Times New Roman" w:hAnsi="Times New Roman" w:cs="Times New Roman"/>
          <w:i/>
          <w:iCs/>
          <w:sz w:val="24"/>
          <w:szCs w:val="24"/>
        </w:rPr>
        <w:t>цели и задачи взаимодействия с родителями в рамках консультационного центра: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1. Изучение семьи – её музыкально – индивидуальных возможностей и интересов, с целью обеспечения дифференцированного подхода в работе с семьей.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2. Повышение музыкальной культуры родителей.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3. Вовлечение родителей в музыкально-педагогический процесс дошкольного образовательного учреждения.</w:t>
      </w:r>
    </w:p>
    <w:p w:rsid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4. Совместное создание музыкальной предметно – развивающей среды в дома.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</w:r>
    </w:p>
    <w:p w:rsidR="00ED31A7" w:rsidRPr="00ED31A7" w:rsidRDefault="00ED31A7" w:rsidP="00ED31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Symbol" w:eastAsia="Times New Roman" w:hAnsi="Symbol" w:cs="Times New Roman"/>
          <w:sz w:val="24"/>
          <w:szCs w:val="24"/>
        </w:rPr>
        <w:t>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    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ED31A7" w:rsidRPr="00ED31A7" w:rsidRDefault="00ED31A7" w:rsidP="00ED31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Symbol" w:eastAsia="Times New Roman" w:hAnsi="Symbol" w:cs="Times New Roman"/>
          <w:sz w:val="24"/>
          <w:szCs w:val="24"/>
        </w:rPr>
        <w:t>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     развить музыкальные и творческие способности в процессе различных видов музыкальной деятельности (восприятие, исполнительство, творчество, музыкально-образовательная   деятельность);</w:t>
      </w:r>
    </w:p>
    <w:p w:rsidR="00ED31A7" w:rsidRPr="00ED31A7" w:rsidRDefault="00ED31A7" w:rsidP="00ED31A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Symbol" w:eastAsia="Times New Roman" w:hAnsi="Symbol" w:cs="Times New Roman"/>
          <w:sz w:val="24"/>
          <w:szCs w:val="24"/>
        </w:rPr>
        <w:t>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     способствовать общему развитию детей средствами музыки. </w:t>
      </w:r>
    </w:p>
    <w:p w:rsidR="00ED31A7" w:rsidRPr="00ED31A7" w:rsidRDefault="00ED31A7" w:rsidP="00ED31A7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От того, насколько верно понимают в семье цели и задачи музыкально-эстетического воспитания, насколько осознается сила эмоционального воздействия музыки на личность ребёнка, в значительной мере зависит процесс развития музыкальных способностей, формирования его музыкальной культуры. Поэтому необходима разъяснительная работа с родителями — проведение индивидуальных бесед и консультаций, а также приглашение родителей на открытые мероприятия и различные музыкальные праздники.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В моей практике наработаны различные формы взаимодействия с семьёй: консультации, беседы, совместное проведение праздников и развлечений. Все они дают определённый эффект. Однако этого недостаточно, поскольку мало убедить родителей в необходимости музыкального воспитания ребёнка в семье. Важно ещё обучить их наиболее доступным методам организации этой работы (например, рассказать, как создать музыкальную среду, с какого возраста и как начинать слушать с детьми музыку, какую музыку слушать предпочтительнее, какие музыкальные игрушки и инструменты </w:t>
      </w:r>
      <w:proofErr w:type="gramStart"/>
      <w:r w:rsidRPr="00ED31A7">
        <w:rPr>
          <w:rFonts w:ascii="Times New Roman" w:eastAsia="Times New Roman" w:hAnsi="Times New Roman" w:cs="Times New Roman"/>
          <w:sz w:val="24"/>
          <w:szCs w:val="24"/>
        </w:rPr>
        <w:t>приобретать</w:t>
      </w:r>
      <w:proofErr w:type="gramEnd"/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 или делать своими руками, как организовать детский праздник, как создать музыкальный «музей» дома.)</w:t>
      </w:r>
    </w:p>
    <w:p w:rsidR="00ED31A7" w:rsidRPr="00ED31A7" w:rsidRDefault="00ED31A7" w:rsidP="00ED3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Поэтому для дальнейшей работы мною были выбраны следующие </w:t>
      </w:r>
      <w:r w:rsidRPr="00ED31A7">
        <w:rPr>
          <w:rFonts w:ascii="Times New Roman" w:eastAsia="Times New Roman" w:hAnsi="Times New Roman" w:cs="Times New Roman"/>
          <w:i/>
          <w:iCs/>
          <w:sz w:val="24"/>
          <w:szCs w:val="24"/>
        </w:rPr>
        <w:t>направления работы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 по вовлечению родителей в музыкально-образовательное пространство детского сада:</w:t>
      </w:r>
    </w:p>
    <w:p w:rsidR="00ED31A7" w:rsidRPr="00ED31A7" w:rsidRDefault="00ED31A7" w:rsidP="00ED31A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ED31A7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Музыкальное просвещение родителей.</w:t>
      </w:r>
    </w:p>
    <w:p w:rsidR="00ED31A7" w:rsidRDefault="00ED31A7" w:rsidP="00ED31A7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2.Приобщение к совместной музыкальной деятельности. </w:t>
      </w:r>
    </w:p>
    <w:p w:rsidR="00ED31A7" w:rsidRDefault="00ED31A7" w:rsidP="00ED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С целью анализа особенностей музыкальных приоритетов в семье, выявления уровня компетентности родителей в вопросах музыкального воспитания, готовности родителей к сотрудничеству, проведения анализа особенностей музыкальных приоритетов в семье мною было проведено анкетирование родителей.</w:t>
      </w: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:rsidR="00ED31A7" w:rsidRPr="00ED31A7" w:rsidRDefault="00ED31A7" w:rsidP="00ED3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Обработав результаты проведённого анкетирования, я сделала следующие выводы. К сожалению, музыкальная образованность наших родителей оставляет желать лучшего. Всего 24% родителей когда-то занимались музыкальными видами деятельности. Хотя 100% родителей не считают музыку пустой забавой, всё же в 31% случаев она не занимает в их жизни значительное место. Однако считают, что развивать музыкальные способности детей нужно как в детском саду, так и в семье - 92% родителей.</w:t>
      </w:r>
    </w:p>
    <w:p w:rsidR="00ED31A7" w:rsidRPr="00ED31A7" w:rsidRDefault="00ED31A7" w:rsidP="00ED31A7">
      <w:pPr>
        <w:rPr>
          <w:rFonts w:ascii="Times New Roman" w:hAnsi="Times New Roman" w:cs="Times New Roman"/>
          <w:sz w:val="24"/>
          <w:szCs w:val="24"/>
        </w:rPr>
      </w:pPr>
      <w:r w:rsidRPr="00ED31A7">
        <w:rPr>
          <w:rFonts w:ascii="Times New Roman" w:hAnsi="Times New Roman" w:cs="Times New Roman"/>
          <w:sz w:val="24"/>
          <w:szCs w:val="24"/>
        </w:rPr>
        <w:t xml:space="preserve">          В своей деятельности я выделила следующие формы взаимодействия с родителями:</w:t>
      </w:r>
    </w:p>
    <w:p w:rsidR="00ED31A7" w:rsidRPr="00ED31A7" w:rsidRDefault="00655D7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ED31A7"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 взаимодействия с семь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ями детей в рамках КЦ: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655D77">
        <w:rPr>
          <w:rFonts w:ascii="Times New Roman" w:eastAsia="Times New Roman" w:hAnsi="Times New Roman" w:cs="Times New Roman"/>
          <w:b/>
          <w:bCs/>
          <w:sz w:val="24"/>
          <w:szCs w:val="24"/>
        </w:rPr>
        <w:t>Присутствие на открытых музыкальных занятиях</w:t>
      </w:r>
      <w:proofErr w:type="gramStart"/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="002E2F92" w:rsidRPr="002E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F9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E2F92" w:rsidRPr="00ED31A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="002E2F92" w:rsidRPr="00ED31A7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spellEnd"/>
      <w:r w:rsidR="002E2F92" w:rsidRPr="00ED31A7">
        <w:rPr>
          <w:rFonts w:ascii="Times New Roman" w:eastAsia="Times New Roman" w:hAnsi="Times New Roman" w:cs="Times New Roman"/>
          <w:sz w:val="24"/>
          <w:szCs w:val="24"/>
        </w:rPr>
        <w:t>, День открытых дверей</w:t>
      </w:r>
      <w:r w:rsidR="002E2F92">
        <w:rPr>
          <w:rFonts w:ascii="Times New Roman" w:eastAsia="Times New Roman" w:hAnsi="Times New Roman" w:cs="Times New Roman"/>
          <w:sz w:val="24"/>
          <w:szCs w:val="24"/>
        </w:rPr>
        <w:t>, творческий отчет);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2. Мастер-классы, занятия-практикумы.</w:t>
      </w:r>
    </w:p>
    <w:p w:rsidR="00ED31A7" w:rsidRPr="00ED31A7" w:rsidRDefault="00ED31A7" w:rsidP="002E2F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1)приобретение родителями практических навыков музыкального развития (дыхательная гимнастика, артикуляционная гимнастика, </w:t>
      </w:r>
      <w:proofErr w:type="spellStart"/>
      <w:r w:rsidRPr="00ED31A7">
        <w:rPr>
          <w:rFonts w:ascii="Times New Roman" w:eastAsia="Times New Roman" w:hAnsi="Times New Roman" w:cs="Times New Roman"/>
          <w:sz w:val="24"/>
          <w:szCs w:val="24"/>
        </w:rPr>
        <w:t>логоритмика</w:t>
      </w:r>
      <w:proofErr w:type="spellEnd"/>
      <w:r w:rsidRPr="00ED31A7">
        <w:rPr>
          <w:rFonts w:ascii="Times New Roman" w:eastAsia="Times New Roman" w:hAnsi="Times New Roman" w:cs="Times New Roman"/>
          <w:sz w:val="24"/>
          <w:szCs w:val="24"/>
        </w:rPr>
        <w:t>...);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  <w:t xml:space="preserve">2) с целью знакомства с детским музыкальным репертуаром, обучение </w:t>
      </w:r>
      <w:proofErr w:type="gramStart"/>
      <w:r w:rsidRPr="00ED31A7">
        <w:rPr>
          <w:rFonts w:ascii="Times New Roman" w:eastAsia="Times New Roman" w:hAnsi="Times New Roman" w:cs="Times New Roman"/>
          <w:sz w:val="24"/>
          <w:szCs w:val="24"/>
        </w:rPr>
        <w:t>совместному</w:t>
      </w:r>
      <w:proofErr w:type="gramEnd"/>
      <w:r w:rsidR="002E2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D31A7">
        <w:rPr>
          <w:rFonts w:ascii="Times New Roman" w:eastAsia="Times New Roman" w:hAnsi="Times New Roman" w:cs="Times New Roman"/>
          <w:sz w:val="24"/>
          <w:szCs w:val="24"/>
        </w:rPr>
        <w:t>музицированию</w:t>
      </w:r>
      <w:proofErr w:type="spellEnd"/>
      <w:r w:rsidRPr="00ED31A7">
        <w:rPr>
          <w:rFonts w:ascii="Times New Roman" w:eastAsia="Times New Roman" w:hAnsi="Times New Roman" w:cs="Times New Roman"/>
          <w:sz w:val="24"/>
          <w:szCs w:val="24"/>
        </w:rPr>
        <w:t xml:space="preserve"> с детьми, вооружение родителей основами музыкальных знаний о музыкальных инструментах, необходимых для воспитания здорового ребёнка (слушание, изготовление, игра...).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3. Совместные праздники и развлечения, игры, музыкальные гостиные с элементами театрализации</w:t>
      </w:r>
    </w:p>
    <w:p w:rsidR="00ED31A7" w:rsidRPr="00ED31A7" w:rsidRDefault="00ED31A7" w:rsidP="001B4E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</w:r>
      <w:r w:rsidR="001B4E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С целью формирования культуры общения со своим ребёнком, сотрудниками детского сада и другими детьми и взрослыми («День Матери», «День защитника Отечества», «Осенни</w:t>
      </w:r>
      <w:r w:rsidR="002E2F92">
        <w:rPr>
          <w:rFonts w:ascii="Times New Roman" w:eastAsia="Times New Roman" w:hAnsi="Times New Roman" w:cs="Times New Roman"/>
          <w:sz w:val="24"/>
          <w:szCs w:val="24"/>
        </w:rPr>
        <w:t>й калейдоскоп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t>», «8 Марта»).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5. Индивидуальные беседы с родителями.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>6. Консультирование родителей по вопросам организации музыкального воспитания детей в семье.</w:t>
      </w:r>
    </w:p>
    <w:p w:rsidR="00ED31A7" w:rsidRP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sz w:val="24"/>
          <w:szCs w:val="24"/>
        </w:rPr>
        <w:t>Проводятся с целью музыкального просвещения родителей, по темам: 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  <w:t>«Музыкальное воспитание в семье», 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  <w:t>«Родителям о музыкальном воспитании», 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  <w:t>«Советы: музыкальное воспитание», </w:t>
      </w:r>
      <w:r w:rsidRPr="00ED31A7">
        <w:rPr>
          <w:rFonts w:ascii="Times New Roman" w:eastAsia="Times New Roman" w:hAnsi="Times New Roman" w:cs="Times New Roman"/>
          <w:sz w:val="24"/>
          <w:szCs w:val="24"/>
        </w:rPr>
        <w:br/>
        <w:t>«Как слушать музыку с ребёнком».</w:t>
      </w:r>
    </w:p>
    <w:p w:rsidR="00ED31A7" w:rsidRDefault="00ED31A7" w:rsidP="00ED3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1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2E2F92">
        <w:rPr>
          <w:rFonts w:ascii="Times New Roman" w:eastAsia="Times New Roman" w:hAnsi="Times New Roman" w:cs="Times New Roman"/>
          <w:b/>
          <w:bCs/>
          <w:sz w:val="24"/>
          <w:szCs w:val="24"/>
        </w:rPr>
        <w:t>Буклеты</w:t>
      </w:r>
      <w:r w:rsidR="00DC76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темам: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«Музыкальные занятия в детском саду»: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«Музыкальные игры в детском саду»,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«Ваш ребёнок любит петь?»,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«Формирование ребёнка как личности в процессе ознакомления с народными играми»,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 xml:space="preserve">«10 причин, по которым ребёнок должен заниматься музыкой!», </w:t>
      </w:r>
    </w:p>
    <w:p w:rsidR="00DC762E" w:rsidRPr="002E2F92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«Как в жизнь приходит музыка…»,</w:t>
      </w:r>
    </w:p>
    <w:p w:rsidR="00DC762E" w:rsidRPr="00DC762E" w:rsidRDefault="00DC762E" w:rsidP="00DC76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F92">
        <w:rPr>
          <w:rFonts w:ascii="Times New Roman" w:eastAsia="Times New Roman" w:hAnsi="Times New Roman" w:cs="Times New Roman"/>
          <w:sz w:val="24"/>
          <w:szCs w:val="24"/>
        </w:rPr>
        <w:t>«Музыка и её влияние на развитие детей» и др.</w:t>
      </w:r>
    </w:p>
    <w:p w:rsidR="002E2F92" w:rsidRDefault="002E2F92" w:rsidP="00ED31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D31A7" w:rsidRPr="00ED31A7">
        <w:rPr>
          <w:rFonts w:ascii="Times New Roman" w:eastAsia="Times New Roman" w:hAnsi="Times New Roman" w:cs="Times New Roman"/>
          <w:sz w:val="24"/>
          <w:szCs w:val="24"/>
        </w:rPr>
        <w:t>Более подробно знакомят родителей с системой по музыкальному воспитанию дошкольников, дают информацию о том, чему можно научить ребёнка в определённом возрасте при систематическом посещении</w:t>
      </w:r>
      <w:r w:rsidR="00DC762E">
        <w:rPr>
          <w:rFonts w:ascii="Times New Roman" w:eastAsia="Times New Roman" w:hAnsi="Times New Roman" w:cs="Times New Roman"/>
          <w:sz w:val="24"/>
          <w:szCs w:val="24"/>
        </w:rPr>
        <w:t xml:space="preserve"> КЦ дошкольной организации.</w:t>
      </w:r>
    </w:p>
    <w:p w:rsidR="002E2F92" w:rsidRDefault="002E2F92" w:rsidP="00ED31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ED31A7" w:rsidRPr="00ED31A7">
        <w:rPr>
          <w:rFonts w:ascii="Times New Roman" w:eastAsia="Times New Roman" w:hAnsi="Times New Roman" w:cs="Times New Roman"/>
          <w:sz w:val="24"/>
          <w:szCs w:val="24"/>
        </w:rPr>
        <w:t>Если правильно и в системе выстраивать работу по музыкальному воспитанию с родителями, использовать разные формы работы, то родители становятся участниками музыкального образовательного процесса с детьми и художественно – эстетическое воспитание детей будет эффективней.</w:t>
      </w:r>
    </w:p>
    <w:p w:rsidR="00ED31A7" w:rsidRPr="002E2F92" w:rsidRDefault="002E2F92" w:rsidP="00ED31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ED31A7" w:rsidRPr="00ED31A7">
        <w:rPr>
          <w:rFonts w:ascii="Times New Roman" w:eastAsia="Times New Roman" w:hAnsi="Times New Roman" w:cs="Times New Roman"/>
          <w:sz w:val="24"/>
          <w:szCs w:val="24"/>
        </w:rPr>
        <w:t>Такой подход побуждает к творческому сотрудничеству, устраняет отчуждённость, вселяет уверенность и решает многие проблемы по музыкальному воспитанию.</w:t>
      </w:r>
      <w:r w:rsidR="00ED31A7" w:rsidRPr="00ED31A7">
        <w:rPr>
          <w:rFonts w:ascii="Times New Roman" w:eastAsia="Times New Roman" w:hAnsi="Times New Roman" w:cs="Times New Roman"/>
          <w:sz w:val="24"/>
          <w:szCs w:val="24"/>
        </w:rPr>
        <w:br/>
      </w:r>
      <w:r w:rsidR="00ED31A7" w:rsidRPr="00ED31A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944B0" w:rsidRPr="00ED31A7" w:rsidRDefault="008944B0" w:rsidP="00D36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44B0" w:rsidRPr="00ED31A7" w:rsidSect="00247841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482C"/>
    <w:multiLevelType w:val="hybridMultilevel"/>
    <w:tmpl w:val="04A21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3E3"/>
    <w:rsid w:val="000C61DA"/>
    <w:rsid w:val="001B4E4D"/>
    <w:rsid w:val="00247841"/>
    <w:rsid w:val="002E2F92"/>
    <w:rsid w:val="00340B10"/>
    <w:rsid w:val="0040395D"/>
    <w:rsid w:val="0052789B"/>
    <w:rsid w:val="00655D77"/>
    <w:rsid w:val="007223E3"/>
    <w:rsid w:val="008944B0"/>
    <w:rsid w:val="0092236E"/>
    <w:rsid w:val="0099703C"/>
    <w:rsid w:val="00A92F77"/>
    <w:rsid w:val="00AC290D"/>
    <w:rsid w:val="00BD6E8A"/>
    <w:rsid w:val="00D369CA"/>
    <w:rsid w:val="00D768AF"/>
    <w:rsid w:val="00DC762E"/>
    <w:rsid w:val="00E200B7"/>
    <w:rsid w:val="00E70D2D"/>
    <w:rsid w:val="00ED31A7"/>
    <w:rsid w:val="00FA3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7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12</cp:revision>
  <dcterms:created xsi:type="dcterms:W3CDTF">2022-02-17T07:31:00Z</dcterms:created>
  <dcterms:modified xsi:type="dcterms:W3CDTF">2022-03-01T09:10:00Z</dcterms:modified>
</cp:coreProperties>
</file>