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92" w:rsidRDefault="007B6E92" w:rsidP="00D64A9E">
      <w:pPr>
        <w:spacing w:before="251" w:after="251" w:line="375" w:lineRule="atLeast"/>
        <w:jc w:val="center"/>
        <w:rPr>
          <w:rFonts w:ascii="Times New Roman" w:hAnsi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40"/>
          <w:szCs w:val="40"/>
          <w:lang w:eastAsia="ru-RU"/>
        </w:rPr>
        <w:t>Мастер класс.</w:t>
      </w:r>
    </w:p>
    <w:p w:rsidR="007B6E92" w:rsidRDefault="007B6E92" w:rsidP="00D64A9E">
      <w:pPr>
        <w:spacing w:before="251" w:after="251" w:line="375" w:lineRule="atLeast"/>
        <w:jc w:val="center"/>
        <w:rPr>
          <w:rFonts w:ascii="Times New Roman" w:hAnsi="Times New Roman"/>
          <w:b/>
          <w:color w:val="333333"/>
          <w:kern w:val="36"/>
          <w:sz w:val="40"/>
          <w:szCs w:val="40"/>
          <w:lang w:eastAsia="ru-RU"/>
        </w:rPr>
      </w:pPr>
      <w:r w:rsidRPr="00280C99">
        <w:rPr>
          <w:rFonts w:ascii="Times New Roman" w:hAnsi="Times New Roman"/>
          <w:b/>
          <w:color w:val="333333"/>
          <w:kern w:val="36"/>
          <w:sz w:val="40"/>
          <w:szCs w:val="40"/>
          <w:lang w:eastAsia="ru-RU"/>
        </w:rPr>
        <w:t xml:space="preserve">Выступление воспитателя детского дома </w:t>
      </w:r>
      <w:proofErr w:type="spellStart"/>
      <w:r w:rsidRPr="00280C99">
        <w:rPr>
          <w:rFonts w:ascii="Times New Roman" w:hAnsi="Times New Roman"/>
          <w:b/>
          <w:color w:val="333333"/>
          <w:kern w:val="36"/>
          <w:sz w:val="40"/>
          <w:szCs w:val="40"/>
          <w:lang w:eastAsia="ru-RU"/>
        </w:rPr>
        <w:t>Акбердиной</w:t>
      </w:r>
      <w:proofErr w:type="spellEnd"/>
      <w:r w:rsidRPr="00280C99">
        <w:rPr>
          <w:rFonts w:ascii="Times New Roman" w:hAnsi="Times New Roman"/>
          <w:b/>
          <w:color w:val="333333"/>
          <w:kern w:val="36"/>
          <w:sz w:val="40"/>
          <w:szCs w:val="40"/>
          <w:lang w:eastAsia="ru-RU"/>
        </w:rPr>
        <w:t xml:space="preserve"> В.Ф.</w:t>
      </w:r>
    </w:p>
    <w:p w:rsidR="007B6E92" w:rsidRPr="00F965CE" w:rsidRDefault="007B6E92" w:rsidP="00F965C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27A31">
        <w:rPr>
          <w:rFonts w:ascii="Times New Roman" w:hAnsi="Times New Roman"/>
          <w:sz w:val="28"/>
          <w:szCs w:val="28"/>
        </w:rPr>
        <w:t xml:space="preserve"> </w:t>
      </w:r>
      <w:r w:rsidRPr="00F965C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 xml:space="preserve">Формирование </w:t>
      </w:r>
      <w:r w:rsidRPr="00F965CE">
        <w:rPr>
          <w:rFonts w:ascii="Times New Roman" w:hAnsi="Times New Roman"/>
          <w:b/>
          <w:bCs/>
          <w:sz w:val="28"/>
          <w:szCs w:val="28"/>
        </w:rPr>
        <w:t>основ</w:t>
      </w:r>
      <w:r>
        <w:rPr>
          <w:rFonts w:ascii="Times New Roman" w:hAnsi="Times New Roman"/>
          <w:b/>
          <w:bCs/>
          <w:sz w:val="28"/>
          <w:szCs w:val="28"/>
        </w:rPr>
        <w:t xml:space="preserve"> здоровья детей дошкольного возраста, в рамках </w:t>
      </w:r>
      <w:r w:rsidRPr="00F965CE">
        <w:rPr>
          <w:rFonts w:ascii="Times New Roman" w:hAnsi="Times New Roman"/>
          <w:b/>
          <w:bCs/>
          <w:sz w:val="28"/>
          <w:szCs w:val="28"/>
        </w:rPr>
        <w:t xml:space="preserve"> безопасности жизнедеятельности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F965C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через познавательную деятельность</w:t>
      </w:r>
      <w:r w:rsidRPr="00F965CE">
        <w:rPr>
          <w:rFonts w:ascii="Times New Roman" w:hAnsi="Times New Roman"/>
          <w:b/>
          <w:bCs/>
          <w:sz w:val="28"/>
          <w:szCs w:val="28"/>
        </w:rPr>
        <w:t>»</w:t>
      </w:r>
    </w:p>
    <w:p w:rsidR="007B6E92" w:rsidRPr="00A07C14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333333"/>
          <w:kern w:val="36"/>
          <w:sz w:val="40"/>
          <w:szCs w:val="40"/>
          <w:lang w:eastAsia="ru-RU"/>
        </w:rPr>
        <w:t xml:space="preserve"> </w:t>
      </w:r>
      <w:r w:rsidRPr="009B2BC8">
        <w:rPr>
          <w:rFonts w:ascii="Times New Roman" w:hAnsi="Times New Roman"/>
          <w:b/>
          <w:sz w:val="28"/>
          <w:szCs w:val="28"/>
          <w:lang w:eastAsia="ru-RU"/>
        </w:rPr>
        <w:t>1слайд</w:t>
      </w:r>
      <w:r w:rsidRPr="001E57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5707">
        <w:rPr>
          <w:rFonts w:ascii="Times New Roman" w:hAnsi="Times New Roman"/>
          <w:sz w:val="28"/>
          <w:szCs w:val="28"/>
        </w:rPr>
        <w:t>Добрый день, уважаемые коллеги! Сегодня для вас организован </w:t>
      </w:r>
      <w:r w:rsidRPr="001E5707">
        <w:rPr>
          <w:rStyle w:val="a4"/>
          <w:rFonts w:ascii="Times New Roman" w:hAnsi="Times New Roman"/>
          <w:sz w:val="28"/>
          <w:szCs w:val="28"/>
          <w:bdr w:val="none" w:sz="0" w:space="0" w:color="auto" w:frame="1"/>
        </w:rPr>
        <w:t>мастер-класс</w:t>
      </w:r>
      <w:r w:rsidRPr="001E5707">
        <w:rPr>
          <w:rFonts w:ascii="Times New Roman" w:hAnsi="Times New Roman"/>
          <w:sz w:val="28"/>
          <w:szCs w:val="28"/>
        </w:rPr>
        <w:t xml:space="preserve"> по теме: </w:t>
      </w:r>
      <w:r w:rsidRPr="00A07C14">
        <w:rPr>
          <w:rFonts w:ascii="Times New Roman" w:hAnsi="Times New Roman"/>
          <w:sz w:val="28"/>
          <w:szCs w:val="28"/>
        </w:rPr>
        <w:t>«</w:t>
      </w:r>
      <w:r w:rsidRPr="00A07C14">
        <w:rPr>
          <w:rFonts w:ascii="Times New Roman" w:hAnsi="Times New Roman"/>
          <w:bCs/>
          <w:sz w:val="28"/>
          <w:szCs w:val="28"/>
        </w:rPr>
        <w:t>Формирование основ здоровья детей дошкольного возраста в рамках  безопасности жизнедеятельности через познавательную деятельность</w:t>
      </w:r>
    </w:p>
    <w:p w:rsidR="007B6E92" w:rsidRPr="009B2BC8" w:rsidRDefault="007B6E92" w:rsidP="00F965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B2BC8">
        <w:rPr>
          <w:rFonts w:ascii="Times New Roman" w:hAnsi="Times New Roman"/>
          <w:b/>
          <w:bCs/>
          <w:color w:val="111111"/>
          <w:sz w:val="28"/>
          <w:szCs w:val="28"/>
        </w:rPr>
        <w:t>2слайд:</w:t>
      </w:r>
      <w:r>
        <w:rPr>
          <w:rFonts w:ascii="Times New Roman" w:hAnsi="Times New Roman"/>
          <w:bCs/>
          <w:color w:val="111111"/>
          <w:sz w:val="28"/>
          <w:szCs w:val="28"/>
        </w:rPr>
        <w:t xml:space="preserve"> </w:t>
      </w:r>
      <w:r w:rsidRPr="007231EA">
        <w:rPr>
          <w:rFonts w:ascii="Times New Roman" w:hAnsi="Times New Roman"/>
          <w:bCs/>
          <w:color w:val="111111"/>
          <w:sz w:val="28"/>
          <w:szCs w:val="28"/>
        </w:rPr>
        <w:t>Быть здоровым очень важно. Только здоровый человек по-настоящему может познать радость жизни.</w:t>
      </w:r>
    </w:p>
    <w:p w:rsidR="007B6E92" w:rsidRPr="007231EA" w:rsidRDefault="007B6E92" w:rsidP="00F965CE">
      <w:pPr>
        <w:spacing w:after="0" w:line="240" w:lineRule="auto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7231EA">
        <w:rPr>
          <w:rFonts w:ascii="Times New Roman" w:hAnsi="Times New Roman"/>
          <w:bCs/>
          <w:color w:val="111111"/>
          <w:sz w:val="28"/>
          <w:szCs w:val="28"/>
        </w:rPr>
        <w:t>В. А. Сухомлинский сказал: «Я не боюсь еще раз повторять: 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силы». Поэтому необходимо создать  в социальном окружении такую среду, где бы ребенок мог комфортно, в своем биологическом ритме без насилия над личностью, познавать, исследовать, экспериментировать, наблюдать, осваивать накопленные человечеством знания.</w:t>
      </w:r>
    </w:p>
    <w:p w:rsidR="007B6E92" w:rsidRPr="00D64A9E" w:rsidRDefault="007B6E92" w:rsidP="00F965C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B2BC8">
        <w:rPr>
          <w:b/>
          <w:bCs/>
          <w:color w:val="111111"/>
          <w:sz w:val="28"/>
          <w:szCs w:val="28"/>
          <w:lang w:eastAsia="en-US"/>
        </w:rPr>
        <w:t xml:space="preserve">    </w:t>
      </w:r>
      <w:r w:rsidRPr="009B2BC8">
        <w:rPr>
          <w:b/>
          <w:color w:val="111111"/>
          <w:sz w:val="28"/>
          <w:szCs w:val="28"/>
        </w:rPr>
        <w:t>3 слайд:</w:t>
      </w:r>
      <w:r>
        <w:rPr>
          <w:color w:val="111111"/>
          <w:sz w:val="28"/>
          <w:szCs w:val="28"/>
        </w:rPr>
        <w:t xml:space="preserve"> </w:t>
      </w:r>
      <w:r w:rsidRPr="00D64A9E">
        <w:rPr>
          <w:color w:val="111111"/>
          <w:sz w:val="28"/>
          <w:szCs w:val="28"/>
        </w:rPr>
        <w:t>В начале нашей встречи озвучу причины, по которым я выбрала именно это направление в своей работе с детьми.</w:t>
      </w:r>
    </w:p>
    <w:p w:rsidR="007B6E92" w:rsidRPr="00D64A9E" w:rsidRDefault="007B6E92" w:rsidP="00F965CE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4A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Анализ условий жизни воспитанников до пос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тупления в детский дом показывае</w:t>
      </w:r>
      <w:r w:rsidRPr="00D64A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т, что в большинстве случаев дети воспитывались в неблагополучных семьях, условия которых созда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</w:t>
      </w:r>
      <w:r w:rsidRPr="00D64A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 прямую угрозу для их жизни и здоровья. Неблагополучные социальные условия наряду с плохой наследственностью вызывают нарушения физического развития, психоэмоциональную неустойчивость, хронические заболевания.</w:t>
      </w:r>
    </w:p>
    <w:p w:rsidR="007B6E92" w:rsidRPr="00D64A9E" w:rsidRDefault="007B6E92" w:rsidP="00F965C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D64A9E">
        <w:rPr>
          <w:color w:val="000000"/>
          <w:sz w:val="28"/>
          <w:szCs w:val="28"/>
        </w:rPr>
        <w:t>Поэтому, работа по формиров</w:t>
      </w:r>
      <w:r>
        <w:rPr>
          <w:color w:val="000000"/>
          <w:sz w:val="28"/>
          <w:szCs w:val="28"/>
        </w:rPr>
        <w:t>анию навыков безопасности здорового образа жизни</w:t>
      </w:r>
      <w:r w:rsidRPr="00D64A9E">
        <w:rPr>
          <w:color w:val="000000"/>
          <w:sz w:val="28"/>
          <w:szCs w:val="28"/>
        </w:rPr>
        <w:t xml:space="preserve"> актуальна для детей в условиях детского дома.</w:t>
      </w:r>
    </w:p>
    <w:p w:rsidR="007B6E92" w:rsidRPr="00D64A9E" w:rsidRDefault="007B6E92" w:rsidP="00F965C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B2BC8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4 слайд: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D64A9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Ведущая педагогическая задача воспитателя – создание оптимальных условий для формирования потребности в здоровом образе жизни у воспитанников детского дома.</w:t>
      </w:r>
    </w:p>
    <w:p w:rsidR="007B6E92" w:rsidRPr="00D64A9E" w:rsidRDefault="007B6E92" w:rsidP="00F965C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9B2BC8">
        <w:rPr>
          <w:rFonts w:ascii="Times New Roman" w:hAnsi="Times New Roman"/>
          <w:b/>
          <w:sz w:val="28"/>
          <w:szCs w:val="28"/>
        </w:rPr>
        <w:t>слайд:</w:t>
      </w:r>
      <w:r>
        <w:rPr>
          <w:rFonts w:ascii="Times New Roman" w:hAnsi="Times New Roman"/>
          <w:sz w:val="28"/>
          <w:szCs w:val="28"/>
        </w:rPr>
        <w:t xml:space="preserve"> Реализация  раздела «Здоровье ребенка» программы Авдеевой,  Князевой, </w:t>
      </w:r>
      <w:proofErr w:type="spellStart"/>
      <w:r>
        <w:rPr>
          <w:rFonts w:ascii="Times New Roman" w:hAnsi="Times New Roman"/>
          <w:sz w:val="28"/>
          <w:szCs w:val="28"/>
        </w:rPr>
        <w:t>Стеркиной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64A9E">
        <w:rPr>
          <w:rFonts w:ascii="Times New Roman" w:hAnsi="Times New Roman"/>
          <w:sz w:val="28"/>
          <w:szCs w:val="28"/>
        </w:rPr>
        <w:t>по формированию основ здоровья ребенка в рамках безопасности жизнедеят</w:t>
      </w:r>
      <w:r>
        <w:rPr>
          <w:rFonts w:ascii="Times New Roman" w:hAnsi="Times New Roman"/>
          <w:sz w:val="28"/>
          <w:szCs w:val="28"/>
        </w:rPr>
        <w:t>ельности у детей проводит</w:t>
      </w:r>
      <w:r w:rsidRPr="00D64A9E">
        <w:rPr>
          <w:rFonts w:ascii="Times New Roman" w:hAnsi="Times New Roman"/>
          <w:sz w:val="28"/>
          <w:szCs w:val="28"/>
        </w:rPr>
        <w:t>ся через фрагменты в познавательной деятельности, совместной де</w:t>
      </w:r>
      <w:r>
        <w:rPr>
          <w:rFonts w:ascii="Times New Roman" w:hAnsi="Times New Roman"/>
          <w:sz w:val="28"/>
          <w:szCs w:val="28"/>
        </w:rPr>
        <w:t xml:space="preserve">ятельности, в режимных моментах и в индивидуальной работе. Но </w:t>
      </w:r>
      <w:r w:rsidRPr="00D64A9E">
        <w:rPr>
          <w:rFonts w:ascii="Times New Roman" w:hAnsi="Times New Roman"/>
          <w:sz w:val="28"/>
          <w:szCs w:val="28"/>
        </w:rPr>
        <w:t>в условиях детского дома и контингента</w:t>
      </w:r>
      <w:r>
        <w:rPr>
          <w:rFonts w:ascii="Times New Roman" w:hAnsi="Times New Roman"/>
          <w:sz w:val="28"/>
          <w:szCs w:val="28"/>
        </w:rPr>
        <w:t>,</w:t>
      </w:r>
      <w:r w:rsidRPr="00D64A9E">
        <w:rPr>
          <w:rFonts w:ascii="Times New Roman" w:hAnsi="Times New Roman"/>
          <w:sz w:val="28"/>
          <w:szCs w:val="28"/>
        </w:rPr>
        <w:t xml:space="preserve"> поступающих детей этой работы недостаточно. Именно</w:t>
      </w:r>
      <w:r>
        <w:rPr>
          <w:rFonts w:ascii="Times New Roman" w:hAnsi="Times New Roman"/>
          <w:sz w:val="28"/>
          <w:szCs w:val="28"/>
        </w:rPr>
        <w:t xml:space="preserve"> поэтому,  основываясь на программу «Безопасность»</w:t>
      </w:r>
      <w:r w:rsidRPr="00E07CAF">
        <w:t xml:space="preserve"> </w:t>
      </w:r>
      <w:r>
        <w:rPr>
          <w:rFonts w:ascii="Times New Roman" w:hAnsi="Times New Roman"/>
          <w:sz w:val="28"/>
          <w:szCs w:val="28"/>
        </w:rPr>
        <w:t>мною была разработана под</w:t>
      </w:r>
      <w:r w:rsidRPr="00D64A9E">
        <w:rPr>
          <w:rFonts w:ascii="Times New Roman" w:hAnsi="Times New Roman"/>
          <w:sz w:val="28"/>
          <w:szCs w:val="28"/>
        </w:rPr>
        <w:t xml:space="preserve">программа по </w:t>
      </w:r>
      <w:r>
        <w:rPr>
          <w:rFonts w:ascii="Times New Roman" w:hAnsi="Times New Roman"/>
          <w:sz w:val="28"/>
          <w:szCs w:val="28"/>
        </w:rPr>
        <w:t>безопасности здорового</w:t>
      </w:r>
      <w:r w:rsidRPr="00D64A9E">
        <w:rPr>
          <w:rFonts w:ascii="Times New Roman" w:hAnsi="Times New Roman"/>
          <w:sz w:val="28"/>
          <w:szCs w:val="28"/>
        </w:rPr>
        <w:t xml:space="preserve"> образа жизни «</w:t>
      </w:r>
      <w:proofErr w:type="spellStart"/>
      <w:r w:rsidRPr="00D64A9E">
        <w:rPr>
          <w:rFonts w:ascii="Times New Roman" w:hAnsi="Times New Roman"/>
          <w:sz w:val="28"/>
          <w:szCs w:val="28"/>
        </w:rPr>
        <w:t>Здоровячок</w:t>
      </w:r>
      <w:proofErr w:type="spellEnd"/>
      <w:r w:rsidRPr="00D64A9E">
        <w:rPr>
          <w:rFonts w:ascii="Times New Roman" w:hAnsi="Times New Roman"/>
          <w:sz w:val="28"/>
          <w:szCs w:val="28"/>
        </w:rPr>
        <w:t xml:space="preserve">» для </w:t>
      </w:r>
      <w:r w:rsidRPr="00D64A9E">
        <w:rPr>
          <w:rFonts w:ascii="Times New Roman" w:hAnsi="Times New Roman"/>
          <w:sz w:val="28"/>
          <w:szCs w:val="28"/>
        </w:rPr>
        <w:lastRenderedPageBreak/>
        <w:t>дете</w:t>
      </w:r>
      <w:r>
        <w:rPr>
          <w:rFonts w:ascii="Times New Roman" w:hAnsi="Times New Roman"/>
          <w:sz w:val="28"/>
          <w:szCs w:val="28"/>
        </w:rPr>
        <w:t>й старшего дошкольного возраста, которая адаптирована для детей, проживающих в условиях детского дома.</w:t>
      </w:r>
    </w:p>
    <w:p w:rsidR="007B6E92" w:rsidRDefault="007B6E92" w:rsidP="00E07CAF">
      <w:pPr>
        <w:spacing w:after="0" w:line="240" w:lineRule="auto"/>
        <w:jc w:val="both"/>
        <w:rPr>
          <w:rFonts w:ascii="Times New Roman" w:hAnsi="Times New Roman"/>
          <w:color w:val="FFFFFF"/>
          <w:sz w:val="36"/>
          <w:szCs w:val="36"/>
          <w:lang w:eastAsia="ru-RU"/>
        </w:rPr>
      </w:pPr>
      <w:r w:rsidRPr="00A07C14">
        <w:rPr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Актуальность программы</w:t>
      </w:r>
      <w:r w:rsidRPr="00D64A9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- Здоровье подрастающего человека – это проблема не только социальная, но и нравственная. Ребенок сам должен уметь быть не только здоровым, но и воспитывать в будущем здоровых детей. Приобщение воспитанников к проблеме сохранения своего здоровья это, прежде всего, процесс социализации – воспитания. Это сознание высокого уровня душевного комфорта, который закладывается с детства на всю жизнь. Для формирования душевного комфорта необходимы знания о законах развития своего организма, его взаимодействии с социальными факторами. Необходимо совместными усилиями педагогов формировать у детей понятие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D64A9E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о безопасном поведении и здоровом образе жизни, воспитывать соответствующие навыки и привычки, что будет способствовать эффективности мер социальной защиты здоровья детей. </w:t>
      </w:r>
      <w:r w:rsidRPr="00617F29">
        <w:rPr>
          <w:rFonts w:ascii="Times New Roman" w:hAnsi="Times New Roman"/>
          <w:color w:val="000000"/>
          <w:sz w:val="28"/>
          <w:szCs w:val="28"/>
        </w:rPr>
        <w:t>Каждому ребенку хочется быть сильным, бодрым, энергичным - бегать, не уставая, кататься на велосипеде, плавать, играть вместе со сверстниками во дворе, не мучиться головными болями или бесконечными насморками. Наша задача - научить их думать о своем здоровье, заботиться о нем, радоваться жизни</w:t>
      </w:r>
      <w:r>
        <w:rPr>
          <w:color w:val="000000"/>
          <w:sz w:val="27"/>
          <w:szCs w:val="27"/>
        </w:rPr>
        <w:t>.</w:t>
      </w:r>
      <w:r w:rsidRPr="00E07CAF">
        <w:rPr>
          <w:rFonts w:ascii="Times New Roman" w:hAnsi="Times New Roman"/>
          <w:color w:val="FFFFFF"/>
          <w:sz w:val="36"/>
          <w:szCs w:val="36"/>
          <w:lang w:eastAsia="ru-RU"/>
        </w:rPr>
        <w:t xml:space="preserve"> </w:t>
      </w:r>
    </w:p>
    <w:p w:rsidR="007B6E92" w:rsidRDefault="007B6E92" w:rsidP="00E07CA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126A">
        <w:rPr>
          <w:rFonts w:ascii="Times New Roman" w:hAnsi="Times New Roman"/>
          <w:b/>
          <w:color w:val="000000"/>
          <w:sz w:val="28"/>
          <w:szCs w:val="28"/>
        </w:rPr>
        <w:t>Слайд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6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7B6E92" w:rsidRPr="00455E39" w:rsidRDefault="007B6E92" w:rsidP="00E07CA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D681B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455E39">
        <w:rPr>
          <w:rFonts w:ascii="Times New Roman" w:hAnsi="Times New Roman"/>
          <w:color w:val="000000"/>
          <w:sz w:val="28"/>
          <w:szCs w:val="28"/>
        </w:rPr>
        <w:t xml:space="preserve"> «Заинтересовать каждого ребёнка в здоровом образе жизни. Использование различных форм организации  деятельности с детьми»</w:t>
      </w:r>
    </w:p>
    <w:p w:rsidR="007B6E92" w:rsidRPr="003D681B" w:rsidRDefault="007B6E92" w:rsidP="00E07CAF">
      <w:pPr>
        <w:spacing w:after="0" w:line="240" w:lineRule="auto"/>
        <w:jc w:val="both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 w:rsidRPr="003D681B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Задачи: </w:t>
      </w:r>
    </w:p>
    <w:p w:rsidR="007B6E92" w:rsidRPr="00E07CAF" w:rsidRDefault="007B6E92" w:rsidP="00E07CAF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E07CA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1. Познакомить детей с организмом человека.</w:t>
      </w:r>
    </w:p>
    <w:p w:rsidR="007B6E92" w:rsidRDefault="007B6E92" w:rsidP="00E07CAF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E07CA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2. Формировать у детей представление о необходимости </w:t>
      </w:r>
      <w:proofErr w:type="gramStart"/>
      <w:r w:rsidRPr="00E07CA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заботиться</w:t>
      </w:r>
      <w:proofErr w:type="gramEnd"/>
      <w:r w:rsidRPr="00E07CA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о собственном здоровье, о составляющих здорового образа жизни.</w:t>
      </w:r>
    </w:p>
    <w:p w:rsidR="007B6E92" w:rsidRPr="00E07CAF" w:rsidRDefault="007B6E92" w:rsidP="00E07CAF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E07CA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3. Выявить и пополнить представление детей о значении здоровых зубов для здоровья организма, закреплять представления о необходимости ухода за зубами и полостью рта. </w:t>
      </w:r>
    </w:p>
    <w:p w:rsidR="007B6E92" w:rsidRPr="00E07CAF" w:rsidRDefault="007B6E92" w:rsidP="00E07CAF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4</w:t>
      </w:r>
      <w:r w:rsidRPr="00E07CA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. Познакомить детей с органами чувств </w:t>
      </w:r>
    </w:p>
    <w:p w:rsidR="00130023" w:rsidRDefault="007B6E92" w:rsidP="00E07CAF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5</w:t>
      </w:r>
      <w:r w:rsidRPr="00E07CA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Закреплять представление о безопасном для здоровья поведении при переходе улице и в транспорте.</w:t>
      </w:r>
    </w:p>
    <w:p w:rsidR="007B6E92" w:rsidRDefault="00130023" w:rsidP="00E07CAF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6</w:t>
      </w:r>
      <w:bookmarkStart w:id="0" w:name="_GoBack"/>
      <w:bookmarkEnd w:id="0"/>
      <w:r w:rsidR="007B6E92" w:rsidRPr="00E07CAF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 Формировать у детей представление об ответственности человека за собственное здоровье, предупреждении простудных заболеваний</w:t>
      </w:r>
      <w:r w:rsidR="007B6E9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7B6E92" w:rsidRDefault="007B6E92" w:rsidP="00E07CAF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7B6E92" w:rsidRPr="003D681B" w:rsidRDefault="007B6E92" w:rsidP="00E07CAF">
      <w:pPr>
        <w:spacing w:after="0" w:line="240" w:lineRule="auto"/>
        <w:jc w:val="both"/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Слайд 7: </w:t>
      </w:r>
      <w:r w:rsidRPr="003D681B"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Планируемый результат</w:t>
      </w:r>
      <w:r>
        <w:rPr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 xml:space="preserve"> освоения детьми программы</w:t>
      </w:r>
    </w:p>
    <w:p w:rsidR="007B6E92" w:rsidRPr="003D681B" w:rsidRDefault="007B6E92" w:rsidP="003D6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3D681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1. Дети получили общее представление о здоровье, как о ценности, расширили представления о состоянии собственного тела, узнали свой организм, научились беречь свое здоровье и заботиться о нем.</w:t>
      </w:r>
    </w:p>
    <w:p w:rsidR="007B6E92" w:rsidRPr="003D681B" w:rsidRDefault="007B6E92" w:rsidP="003D6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3D681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2. У детей сформированы привычки здорового образа жизни, привиты стойкие культурно - гигиенические навыки.</w:t>
      </w:r>
    </w:p>
    <w:p w:rsidR="007B6E92" w:rsidRPr="003D681B" w:rsidRDefault="007B6E92" w:rsidP="003D6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3D681B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3. Закреплены знания дошкольников о питании, его значимости, о взаимосвязи здоровья и питания.</w:t>
      </w:r>
    </w:p>
    <w:p w:rsidR="007B6E92" w:rsidRPr="00D64A9E" w:rsidRDefault="007B6E92" w:rsidP="00F965CE">
      <w:p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</w:p>
    <w:p w:rsidR="007B6E92" w:rsidRPr="00D64A9E" w:rsidRDefault="007B6E92" w:rsidP="00F965C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Pr="009B2BC8">
        <w:rPr>
          <w:rFonts w:ascii="Times New Roman" w:hAnsi="Times New Roman"/>
          <w:b/>
          <w:sz w:val="28"/>
          <w:szCs w:val="28"/>
        </w:rPr>
        <w:t>слайд: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A9E">
        <w:rPr>
          <w:rFonts w:ascii="Times New Roman" w:hAnsi="Times New Roman"/>
          <w:sz w:val="28"/>
          <w:szCs w:val="28"/>
        </w:rPr>
        <w:t xml:space="preserve">В нашей группе создана благоприятная </w:t>
      </w:r>
      <w:proofErr w:type="spellStart"/>
      <w:r w:rsidRPr="00D64A9E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D64A9E">
        <w:rPr>
          <w:rFonts w:ascii="Times New Roman" w:hAnsi="Times New Roman"/>
          <w:sz w:val="28"/>
          <w:szCs w:val="28"/>
        </w:rPr>
        <w:t>-образовательная среда</w:t>
      </w:r>
      <w:r>
        <w:rPr>
          <w:rFonts w:ascii="Times New Roman" w:hAnsi="Times New Roman"/>
          <w:sz w:val="28"/>
          <w:szCs w:val="28"/>
        </w:rPr>
        <w:t>,</w:t>
      </w:r>
      <w:r w:rsidRPr="00D64A9E">
        <w:rPr>
          <w:rFonts w:ascii="Times New Roman" w:hAnsi="Times New Roman"/>
          <w:sz w:val="28"/>
          <w:szCs w:val="28"/>
        </w:rPr>
        <w:t xml:space="preserve"> которая работает на сохранение, поддержание и укрепление  здоровья дете</w:t>
      </w:r>
      <w:r>
        <w:rPr>
          <w:rFonts w:ascii="Times New Roman" w:hAnsi="Times New Roman"/>
          <w:sz w:val="28"/>
          <w:szCs w:val="28"/>
        </w:rPr>
        <w:t xml:space="preserve">й  детского дома. </w:t>
      </w:r>
    </w:p>
    <w:p w:rsidR="007B6E92" w:rsidRPr="00BD0B41" w:rsidRDefault="007B6E92" w:rsidP="00F965C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9B2BC8">
        <w:rPr>
          <w:rFonts w:ascii="Times New Roman" w:hAnsi="Times New Roman"/>
          <w:b/>
          <w:sz w:val="28"/>
          <w:szCs w:val="28"/>
        </w:rPr>
        <w:t xml:space="preserve"> слайд:</w:t>
      </w:r>
      <w:r>
        <w:rPr>
          <w:rFonts w:ascii="Times New Roman" w:hAnsi="Times New Roman"/>
          <w:sz w:val="28"/>
          <w:szCs w:val="28"/>
        </w:rPr>
        <w:t xml:space="preserve"> В ходе реализации  подпрограммы, я о</w:t>
      </w:r>
      <w:r w:rsidRPr="00D64A9E">
        <w:rPr>
          <w:rFonts w:ascii="Times New Roman" w:hAnsi="Times New Roman"/>
          <w:sz w:val="28"/>
          <w:szCs w:val="28"/>
        </w:rPr>
        <w:t>богащаю развивающую среду авторскими играми и пособиями: мною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A9E">
        <w:rPr>
          <w:rFonts w:ascii="Times New Roman" w:hAnsi="Times New Roman"/>
          <w:sz w:val="28"/>
          <w:szCs w:val="28"/>
        </w:rPr>
        <w:t xml:space="preserve">была  разработана </w:t>
      </w:r>
      <w:proofErr w:type="spellStart"/>
      <w:r w:rsidRPr="00D64A9E">
        <w:rPr>
          <w:rFonts w:ascii="Times New Roman" w:hAnsi="Times New Roman"/>
          <w:sz w:val="28"/>
          <w:szCs w:val="28"/>
        </w:rPr>
        <w:t>массажно</w:t>
      </w:r>
      <w:proofErr w:type="spellEnd"/>
      <w:r w:rsidRPr="00D64A9E">
        <w:rPr>
          <w:rFonts w:ascii="Times New Roman" w:hAnsi="Times New Roman"/>
          <w:sz w:val="28"/>
          <w:szCs w:val="28"/>
        </w:rPr>
        <w:t xml:space="preserve"> – развивающая  дорожка «Космическое путешествие»  </w:t>
      </w:r>
      <w:r w:rsidRPr="001E5707">
        <w:rPr>
          <w:rFonts w:ascii="Times New Roman" w:hAnsi="Times New Roman"/>
          <w:sz w:val="28"/>
          <w:szCs w:val="28"/>
          <w:shd w:val="clear" w:color="auto" w:fill="FFFFFF"/>
        </w:rPr>
        <w:t xml:space="preserve">Рассчитана на возраст от 2-3 до 6-7 лет. Подходит как для совместной игры взрослого с ребенком, индивидуальной игры, так и для организации коллективной сюжетно-ролевой игры дошкольников в детском саду или развивающем центре.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1E5707">
        <w:rPr>
          <w:rFonts w:ascii="Times New Roman" w:hAnsi="Times New Roman"/>
          <w:sz w:val="28"/>
          <w:szCs w:val="28"/>
          <w:shd w:val="clear" w:color="auto" w:fill="FFFFFF"/>
        </w:rPr>
        <w:t xml:space="preserve">остоит из 5 секций с разным сюжетным и моторным насыщением. На верхней секции есть откидывающаяся деталь. </w:t>
      </w:r>
      <w:proofErr w:type="gramStart"/>
      <w:r w:rsidRPr="001E5707">
        <w:rPr>
          <w:rFonts w:ascii="Times New Roman" w:hAnsi="Times New Roman"/>
          <w:sz w:val="28"/>
          <w:szCs w:val="28"/>
          <w:shd w:val="clear" w:color="auto" w:fill="FFFFFF"/>
        </w:rPr>
        <w:t>Дорожка сочетает в себе массажную функцию (профилактика и коррекция плоскостопия), большой набор заданий на развитие мелкой моторики (</w:t>
      </w:r>
      <w:proofErr w:type="spellStart"/>
      <w:r w:rsidRPr="001E5707">
        <w:rPr>
          <w:rFonts w:ascii="Times New Roman" w:hAnsi="Times New Roman"/>
          <w:sz w:val="28"/>
          <w:szCs w:val="28"/>
          <w:shd w:val="clear" w:color="auto" w:fill="FFFFFF"/>
        </w:rPr>
        <w:t>передвигалки</w:t>
      </w:r>
      <w:proofErr w:type="spellEnd"/>
      <w:r w:rsidRPr="001E5707">
        <w:rPr>
          <w:rFonts w:ascii="Times New Roman" w:hAnsi="Times New Roman"/>
          <w:sz w:val="28"/>
          <w:szCs w:val="28"/>
          <w:shd w:val="clear" w:color="auto" w:fill="FFFFFF"/>
        </w:rPr>
        <w:t>, вязаные цветы на пуговицах, кнопка, липучка, пуговица-петля, лабиринт, крупная шнуровка), слухового восприятия (пищалка), осязания (объемный шнур, разная фактура тканей, "травка", кольца), закрепления представлений о цветах, последовательности цветов радуги, количественном счете, развитие связной речи, воображения, памяти, навыков самостоятельной коллективной игры.</w:t>
      </w:r>
      <w:proofErr w:type="gramEnd"/>
      <w:r w:rsidRPr="001E5707">
        <w:rPr>
          <w:rFonts w:ascii="Times New Roman" w:hAnsi="Times New Roman"/>
          <w:sz w:val="28"/>
          <w:szCs w:val="28"/>
          <w:shd w:val="clear" w:color="auto" w:fill="FFFFFF"/>
        </w:rPr>
        <w:t xml:space="preserve"> Материал: плащевая ткань, обратная сторона - плотная бязь с тематическим рисунком, внутри плотный поролон. Можно стирать в теплой мыльной воде, при небольшом загрязнении просто протрите влажной губкой</w:t>
      </w:r>
      <w:r w:rsidRPr="001E570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7B6E92" w:rsidRDefault="007B6E92" w:rsidP="00F965C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9B2BC8">
        <w:rPr>
          <w:rFonts w:ascii="Times New Roman" w:hAnsi="Times New Roman"/>
          <w:b/>
          <w:sz w:val="28"/>
          <w:szCs w:val="28"/>
        </w:rPr>
        <w:t xml:space="preserve"> слайд: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707">
        <w:rPr>
          <w:rFonts w:ascii="Times New Roman" w:hAnsi="Times New Roman"/>
          <w:sz w:val="28"/>
          <w:szCs w:val="28"/>
        </w:rPr>
        <w:t>В рамках работы по совершенствованию знаний у детей дошкольного возра</w:t>
      </w:r>
      <w:r>
        <w:rPr>
          <w:rFonts w:ascii="Times New Roman" w:hAnsi="Times New Roman"/>
          <w:sz w:val="28"/>
          <w:szCs w:val="28"/>
        </w:rPr>
        <w:t xml:space="preserve">ста в вопросах ЗОЖ </w:t>
      </w:r>
      <w:proofErr w:type="gramStart"/>
      <w:r>
        <w:rPr>
          <w:rFonts w:ascii="Times New Roman" w:hAnsi="Times New Roman"/>
          <w:sz w:val="28"/>
          <w:szCs w:val="28"/>
        </w:rPr>
        <w:t>изготовлен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лэ</w:t>
      </w:r>
      <w:r w:rsidRPr="001E5707">
        <w:rPr>
          <w:rFonts w:ascii="Times New Roman" w:hAnsi="Times New Roman"/>
          <w:sz w:val="28"/>
          <w:szCs w:val="28"/>
        </w:rPr>
        <w:t>пбук</w:t>
      </w:r>
      <w:proofErr w:type="spellEnd"/>
      <w:r w:rsidRPr="001E5707">
        <w:rPr>
          <w:rFonts w:ascii="Times New Roman" w:hAnsi="Times New Roman"/>
          <w:sz w:val="28"/>
          <w:szCs w:val="28"/>
        </w:rPr>
        <w:t xml:space="preserve">  «Азбука здоровья» для </w:t>
      </w:r>
      <w:r w:rsidRPr="001E5707">
        <w:rPr>
          <w:rFonts w:ascii="Times New Roman" w:hAnsi="Times New Roman"/>
          <w:sz w:val="28"/>
          <w:szCs w:val="28"/>
          <w:shd w:val="clear" w:color="auto" w:fill="FFFFFF"/>
        </w:rPr>
        <w:t>старшего дошкольного возраста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B6E92" w:rsidRPr="001E5707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E5707">
        <w:rPr>
          <w:rFonts w:ascii="Times New Roman" w:hAnsi="Times New Roman"/>
          <w:sz w:val="28"/>
          <w:szCs w:val="28"/>
          <w:shd w:val="clear" w:color="auto" w:fill="FFFFFF"/>
        </w:rPr>
        <w:t xml:space="preserve">В состав входит: 1. Дидактическая игра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1E5707">
        <w:rPr>
          <w:rFonts w:ascii="Times New Roman" w:hAnsi="Times New Roman"/>
          <w:sz w:val="28"/>
          <w:szCs w:val="28"/>
          <w:shd w:val="clear" w:color="auto" w:fill="FFFFFF"/>
        </w:rPr>
        <w:t>Пирамида здоровья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1E57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B6E92" w:rsidRPr="001E5707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E570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E5707">
        <w:rPr>
          <w:rFonts w:ascii="Times New Roman" w:hAnsi="Times New Roman"/>
          <w:sz w:val="28"/>
          <w:szCs w:val="28"/>
          <w:shd w:val="clear" w:color="auto" w:fill="FFFFFF"/>
        </w:rPr>
        <w:t>Режим дня. Беседы по картинкам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1E5707">
        <w:rPr>
          <w:rFonts w:ascii="Times New Roman" w:hAnsi="Times New Roman"/>
          <w:sz w:val="28"/>
          <w:szCs w:val="28"/>
          <w:shd w:val="clear" w:color="auto" w:fill="FFFFFF"/>
        </w:rPr>
        <w:t xml:space="preserve">с текстом). </w:t>
      </w: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E5707"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</w:t>
      </w:r>
      <w:r w:rsidRPr="001E5707">
        <w:rPr>
          <w:rFonts w:ascii="Times New Roman" w:hAnsi="Times New Roman"/>
          <w:sz w:val="28"/>
          <w:szCs w:val="28"/>
          <w:shd w:val="clear" w:color="auto" w:fill="FFFFFF"/>
        </w:rPr>
        <w:t xml:space="preserve">арточки Правильная осанка. </w:t>
      </w:r>
    </w:p>
    <w:p w:rsidR="007B6E92" w:rsidRPr="001E5707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4. К</w:t>
      </w:r>
      <w:r w:rsidRPr="001E5707">
        <w:rPr>
          <w:rFonts w:ascii="Times New Roman" w:hAnsi="Times New Roman"/>
          <w:sz w:val="28"/>
          <w:szCs w:val="28"/>
          <w:shd w:val="clear" w:color="auto" w:fill="FFFFFF"/>
        </w:rPr>
        <w:t>арточки с описанием. Азбука здоровья.</w:t>
      </w:r>
    </w:p>
    <w:p w:rsidR="007B6E92" w:rsidRPr="001E5707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E5707">
        <w:rPr>
          <w:rFonts w:ascii="Times New Roman" w:hAnsi="Times New Roman"/>
          <w:sz w:val="28"/>
          <w:szCs w:val="28"/>
          <w:shd w:val="clear" w:color="auto" w:fill="FFFFFF"/>
        </w:rPr>
        <w:t>5. Виды спорта.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7B6E92" w:rsidRPr="001E5707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E5707">
        <w:rPr>
          <w:rFonts w:ascii="Times New Roman" w:hAnsi="Times New Roman"/>
          <w:sz w:val="28"/>
          <w:szCs w:val="28"/>
          <w:shd w:val="clear" w:color="auto" w:fill="FFFFFF"/>
        </w:rPr>
        <w:t>6.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E5707">
        <w:rPr>
          <w:rFonts w:ascii="Times New Roman" w:hAnsi="Times New Roman"/>
          <w:sz w:val="28"/>
          <w:szCs w:val="28"/>
          <w:shd w:val="clear" w:color="auto" w:fill="FFFFFF"/>
        </w:rPr>
        <w:t>Картотека  "ЗОЖ в стихах, пословицах, загадках"</w:t>
      </w:r>
    </w:p>
    <w:p w:rsidR="007B6E92" w:rsidRPr="001E5707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E5707">
        <w:rPr>
          <w:rFonts w:ascii="Times New Roman" w:hAnsi="Times New Roman"/>
          <w:sz w:val="28"/>
          <w:szCs w:val="28"/>
          <w:shd w:val="clear" w:color="auto" w:fill="FFFFFF"/>
        </w:rPr>
        <w:t xml:space="preserve">7.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Беседы о ЗОЖ</w:t>
      </w:r>
      <w:r w:rsidRPr="001E570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B6E92" w:rsidRPr="00287B94" w:rsidRDefault="007B6E92" w:rsidP="00F965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E57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</w:t>
      </w:r>
      <w:proofErr w:type="gramStart"/>
      <w:r w:rsidRPr="001E5707">
        <w:rPr>
          <w:rFonts w:ascii="Times New Roman" w:hAnsi="Times New Roman"/>
          <w:sz w:val="28"/>
          <w:szCs w:val="28"/>
          <w:shd w:val="clear" w:color="auto" w:fill="FFFFFF"/>
        </w:rPr>
        <w:t>Более подробнее</w:t>
      </w:r>
      <w:proofErr w:type="gramEnd"/>
      <w:r w:rsidRPr="001E5707">
        <w:rPr>
          <w:rFonts w:ascii="Times New Roman" w:hAnsi="Times New Roman"/>
          <w:sz w:val="28"/>
          <w:szCs w:val="28"/>
          <w:shd w:val="clear" w:color="auto" w:fill="FFFFFF"/>
        </w:rPr>
        <w:t xml:space="preserve"> остановлюсь на дидактической игре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87B94">
        <w:rPr>
          <w:rFonts w:ascii="Times New Roman" w:hAnsi="Times New Roman"/>
          <w:b/>
          <w:sz w:val="28"/>
          <w:szCs w:val="28"/>
          <w:shd w:val="clear" w:color="auto" w:fill="FFFFFF"/>
        </w:rPr>
        <w:t>«Пирамида здоровья».</w:t>
      </w: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На основу Треугольник с разноцветными полосками в виде трехцветной пирамиды выкладываются карточки с полезными и вредными продуктами. на зеленую дети выкладывают полезные продукты, которые должны кушать каждый день, на желту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ю-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продукты, которые не нужно кушать каждый день, но они нам очень нужны, на красную полоску- вредные, то есть сладости. В эту игру можно играть с детьми со средней группы, но немного поменять задачи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старшие дети уже сами объясняют какие продукты вредные, а какие полезные и почему.</w:t>
      </w: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В этой игре решается много задач:</w:t>
      </w: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1. Продолжать учить детей различать полезные и вредные продукты, объясняя свой выбор словами.</w:t>
      </w: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Упражнять в порядковом счете, сравнении множе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ств пр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едметов</w:t>
      </w: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3. Закрепить основные цвета, развивать мелкую моторику</w:t>
      </w:r>
    </w:p>
    <w:p w:rsidR="007B6E92" w:rsidRPr="00287B94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4. Воспитывать в детях привычку постоянно заботиться о своем здоровье.</w:t>
      </w: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11</w:t>
      </w:r>
      <w:r w:rsidRPr="00B325F4">
        <w:rPr>
          <w:rFonts w:ascii="Times New Roman" w:hAnsi="Times New Roman"/>
          <w:b/>
          <w:sz w:val="28"/>
          <w:szCs w:val="28"/>
        </w:rPr>
        <w:t xml:space="preserve"> слайд.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A9E">
        <w:rPr>
          <w:rFonts w:ascii="Times New Roman" w:hAnsi="Times New Roman"/>
          <w:sz w:val="28"/>
          <w:szCs w:val="28"/>
        </w:rPr>
        <w:t>Для закрепления знаний о пользе витаминов, мною были связаны</w:t>
      </w:r>
      <w:r>
        <w:rPr>
          <w:rFonts w:ascii="Times New Roman" w:hAnsi="Times New Roman"/>
          <w:sz w:val="28"/>
          <w:szCs w:val="28"/>
        </w:rPr>
        <w:t xml:space="preserve"> из пряжи</w:t>
      </w:r>
      <w:r w:rsidRPr="00D64A9E">
        <w:rPr>
          <w:rFonts w:ascii="Times New Roman" w:hAnsi="Times New Roman"/>
          <w:sz w:val="28"/>
          <w:szCs w:val="28"/>
        </w:rPr>
        <w:t xml:space="preserve"> овощи и фрукты, с которыми дети играют в сюжетно – ролевые игры «Дом», «Магазин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изготовлены массажные коврики из пуговиц, и пробок для  закаливания.</w:t>
      </w: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познавательных занятиях широко применяю игры круги </w:t>
      </w:r>
      <w:proofErr w:type="spellStart"/>
      <w:r>
        <w:rPr>
          <w:rFonts w:ascii="Times New Roman" w:hAnsi="Times New Roman"/>
          <w:sz w:val="28"/>
          <w:szCs w:val="28"/>
        </w:rPr>
        <w:t>Луллия</w:t>
      </w:r>
      <w:proofErr w:type="spellEnd"/>
    </w:p>
    <w:p w:rsidR="007B6E92" w:rsidRPr="00BD5192" w:rsidRDefault="007B6E92" w:rsidP="00F965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B6E92" w:rsidRDefault="007B6E92" w:rsidP="00F965C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12</w:t>
      </w:r>
      <w:r w:rsidRPr="009B2BC8">
        <w:rPr>
          <w:rFonts w:ascii="Times New Roman" w:hAnsi="Times New Roman"/>
          <w:b/>
          <w:sz w:val="28"/>
          <w:szCs w:val="28"/>
        </w:rPr>
        <w:t xml:space="preserve"> слайд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A9E">
        <w:rPr>
          <w:rFonts w:ascii="Times New Roman" w:hAnsi="Times New Roman"/>
          <w:sz w:val="28"/>
          <w:szCs w:val="28"/>
        </w:rPr>
        <w:t>Помимо пособий</w:t>
      </w:r>
      <w:r>
        <w:rPr>
          <w:rFonts w:ascii="Times New Roman" w:hAnsi="Times New Roman"/>
          <w:sz w:val="28"/>
          <w:szCs w:val="28"/>
        </w:rPr>
        <w:t>,</w:t>
      </w:r>
      <w:r w:rsidRPr="00D64A9E">
        <w:rPr>
          <w:rFonts w:ascii="Times New Roman" w:hAnsi="Times New Roman"/>
          <w:sz w:val="28"/>
          <w:szCs w:val="28"/>
        </w:rPr>
        <w:t xml:space="preserve"> созданных своими руками, у нас большое разнообразие настольно печатных игр</w:t>
      </w:r>
      <w:r>
        <w:rPr>
          <w:rFonts w:ascii="Times New Roman" w:hAnsi="Times New Roman"/>
          <w:sz w:val="28"/>
          <w:szCs w:val="28"/>
        </w:rPr>
        <w:t>,</w:t>
      </w:r>
      <w:r w:rsidRPr="00D64A9E">
        <w:rPr>
          <w:rFonts w:ascii="Times New Roman" w:hAnsi="Times New Roman"/>
          <w:sz w:val="28"/>
          <w:szCs w:val="28"/>
        </w:rPr>
        <w:t xml:space="preserve"> таких как: «Мое тело», «Четвертый </w:t>
      </w:r>
    </w:p>
    <w:p w:rsidR="007B6E92" w:rsidRDefault="007B6E92" w:rsidP="00A50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4A9E">
        <w:rPr>
          <w:rFonts w:ascii="Times New Roman" w:hAnsi="Times New Roman"/>
          <w:sz w:val="28"/>
          <w:szCs w:val="28"/>
        </w:rPr>
        <w:t>лишний</w:t>
      </w:r>
      <w:proofErr w:type="gramEnd"/>
      <w:r w:rsidRPr="00D64A9E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«Части тела» и другие, которые тоже использую в познавательной деятельности</w:t>
      </w:r>
      <w:r w:rsidRPr="00D64A9E">
        <w:rPr>
          <w:rFonts w:ascii="Times New Roman" w:hAnsi="Times New Roman"/>
          <w:sz w:val="28"/>
          <w:szCs w:val="28"/>
        </w:rPr>
        <w:t xml:space="preserve"> </w:t>
      </w:r>
    </w:p>
    <w:p w:rsidR="007B6E92" w:rsidRPr="00763C42" w:rsidRDefault="007B6E92" w:rsidP="00F965C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727A31">
        <w:rPr>
          <w:rFonts w:ascii="Times New Roman" w:hAnsi="Times New Roman"/>
          <w:b/>
          <w:sz w:val="28"/>
          <w:szCs w:val="28"/>
        </w:rPr>
        <w:t xml:space="preserve"> слайд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А также различные картотеки по теме - здоровье</w:t>
      </w:r>
    </w:p>
    <w:p w:rsidR="007B6E92" w:rsidRDefault="007B6E92" w:rsidP="00F965C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14-15</w:t>
      </w:r>
      <w:r w:rsidRPr="00B325F4">
        <w:rPr>
          <w:rFonts w:ascii="Times New Roman" w:hAnsi="Times New Roman"/>
          <w:b/>
          <w:sz w:val="28"/>
          <w:szCs w:val="28"/>
        </w:rPr>
        <w:t xml:space="preserve"> слайд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64A9E">
        <w:rPr>
          <w:rFonts w:ascii="Times New Roman" w:hAnsi="Times New Roman"/>
          <w:sz w:val="28"/>
          <w:szCs w:val="28"/>
        </w:rPr>
        <w:t>В своей работе я использую различные формы организации физической активности: утреннюю гимнастику, физкультурные 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праздники, дни здоровья.</w:t>
      </w:r>
      <w:r w:rsidRPr="009B7FA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7B6E92" w:rsidRPr="00043489" w:rsidRDefault="007B6E92" w:rsidP="00F965C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16-17</w:t>
      </w:r>
      <w:r w:rsidRPr="000434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слайд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В работе с детьми </w:t>
      </w:r>
      <w:r w:rsidRPr="00043489">
        <w:rPr>
          <w:rFonts w:ascii="Times New Roman" w:hAnsi="Times New Roman"/>
          <w:sz w:val="28"/>
          <w:szCs w:val="28"/>
          <w:shd w:val="clear" w:color="auto" w:fill="FFFFFF"/>
        </w:rPr>
        <w:t xml:space="preserve"> большое значение имеет включение детей в активные </w:t>
      </w:r>
      <w:proofErr w:type="spellStart"/>
      <w:r w:rsidRPr="00043489">
        <w:rPr>
          <w:rFonts w:ascii="Times New Roman" w:hAnsi="Times New Roman"/>
          <w:sz w:val="28"/>
          <w:szCs w:val="28"/>
          <w:shd w:val="clear" w:color="auto" w:fill="FFFFFF"/>
        </w:rPr>
        <w:t>деятельностные</w:t>
      </w:r>
      <w:proofErr w:type="spellEnd"/>
      <w:r w:rsidRPr="00043489">
        <w:rPr>
          <w:rFonts w:ascii="Times New Roman" w:hAnsi="Times New Roman"/>
          <w:sz w:val="28"/>
          <w:szCs w:val="28"/>
          <w:shd w:val="clear" w:color="auto" w:fill="FFFFFF"/>
        </w:rPr>
        <w:t xml:space="preserve"> формы работы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043489">
        <w:rPr>
          <w:rFonts w:ascii="Times New Roman" w:hAnsi="Times New Roman"/>
          <w:sz w:val="28"/>
          <w:szCs w:val="28"/>
          <w:shd w:val="clear" w:color="auto" w:fill="FFFFFF"/>
        </w:rPr>
        <w:t>Театральная деятельность выполняет особые функции: образовательную, воспитательную и развивающую.</w:t>
      </w:r>
      <w:proofErr w:type="gramEnd"/>
      <w:r w:rsidRPr="00043489">
        <w:rPr>
          <w:rFonts w:ascii="Times New Roman" w:hAnsi="Times New Roman"/>
          <w:sz w:val="28"/>
          <w:szCs w:val="28"/>
          <w:shd w:val="clear" w:color="auto" w:fill="FFFFFF"/>
        </w:rPr>
        <w:t xml:space="preserve"> Через театральную деятельность происходит развитие внимания, быстроты реакции, находчивости, пробуждается фантазия и воображение, улучшается пластика и диапазон речи. Постепенно формируется вкус, воспитывается чувство меры, способность анализировать, вести здоровый образ жизни. </w:t>
      </w:r>
    </w:p>
    <w:p w:rsidR="007B6E92" w:rsidRPr="00E12C7A" w:rsidRDefault="007B6E92" w:rsidP="00F965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2C7A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>18</w:t>
      </w:r>
      <w:r w:rsidRPr="00B325F4">
        <w:rPr>
          <w:rFonts w:ascii="Times New Roman" w:hAnsi="Times New Roman"/>
          <w:b/>
          <w:sz w:val="28"/>
          <w:szCs w:val="28"/>
          <w:lang w:eastAsia="ru-RU"/>
        </w:rPr>
        <w:t xml:space="preserve"> слайд</w:t>
      </w:r>
      <w:r>
        <w:rPr>
          <w:rFonts w:ascii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Pr="00E12C7A">
        <w:rPr>
          <w:rFonts w:ascii="Times New Roman" w:hAnsi="Times New Roman"/>
          <w:sz w:val="28"/>
          <w:szCs w:val="28"/>
          <w:lang w:eastAsia="ru-RU"/>
        </w:rPr>
        <w:t xml:space="preserve"> познавательных занятиях </w:t>
      </w:r>
      <w:r>
        <w:rPr>
          <w:rFonts w:ascii="Times New Roman" w:hAnsi="Times New Roman"/>
          <w:sz w:val="28"/>
          <w:szCs w:val="28"/>
          <w:lang w:eastAsia="ru-RU"/>
        </w:rPr>
        <w:t xml:space="preserve">по безопасности ЗОЖ </w:t>
      </w:r>
      <w:r w:rsidRPr="00E12C7A">
        <w:rPr>
          <w:rFonts w:ascii="Times New Roman" w:hAnsi="Times New Roman"/>
          <w:sz w:val="28"/>
          <w:szCs w:val="28"/>
          <w:lang w:eastAsia="ru-RU"/>
        </w:rPr>
        <w:t>использую ИКТ. В группе имеется подборка видеоматериала о здоровье «Уроки тетушки Совы», «</w:t>
      </w:r>
      <w:proofErr w:type="spellStart"/>
      <w:r w:rsidRPr="00E12C7A">
        <w:rPr>
          <w:rFonts w:ascii="Times New Roman" w:hAnsi="Times New Roman"/>
          <w:sz w:val="28"/>
          <w:szCs w:val="28"/>
          <w:lang w:eastAsia="ru-RU"/>
        </w:rPr>
        <w:t>Смешарики</w:t>
      </w:r>
      <w:proofErr w:type="spellEnd"/>
      <w:r w:rsidRPr="00E12C7A">
        <w:rPr>
          <w:rFonts w:ascii="Times New Roman" w:hAnsi="Times New Roman"/>
          <w:sz w:val="28"/>
          <w:szCs w:val="28"/>
          <w:lang w:eastAsia="ru-RU"/>
        </w:rPr>
        <w:t xml:space="preserve"> «Азбука здоровья»</w:t>
      </w:r>
      <w:r>
        <w:rPr>
          <w:rFonts w:ascii="Times New Roman" w:hAnsi="Times New Roman"/>
          <w:sz w:val="28"/>
          <w:szCs w:val="28"/>
          <w:lang w:eastAsia="ru-RU"/>
        </w:rPr>
        <w:t>, мультфильмов</w:t>
      </w:r>
      <w:r w:rsidRPr="00E12C7A">
        <w:rPr>
          <w:rFonts w:ascii="Times New Roman" w:hAnsi="Times New Roman"/>
          <w:sz w:val="28"/>
          <w:szCs w:val="28"/>
          <w:lang w:eastAsia="ru-RU"/>
        </w:rPr>
        <w:t xml:space="preserve">  «Не болеть»,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Малышарики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E12C7A">
        <w:rPr>
          <w:rFonts w:ascii="Times New Roman" w:hAnsi="Times New Roman"/>
          <w:sz w:val="28"/>
          <w:szCs w:val="28"/>
          <w:shd w:val="clear" w:color="auto" w:fill="FFFFFF"/>
        </w:rPr>
        <w:t>Гигиена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»,</w:t>
      </w:r>
      <w:r w:rsidRPr="00E12C7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E12C7A">
        <w:rPr>
          <w:rFonts w:ascii="Times New Roman" w:hAnsi="Times New Roman"/>
          <w:sz w:val="28"/>
          <w:szCs w:val="28"/>
          <w:shd w:val="clear" w:color="auto" w:fill="FFFFFF"/>
        </w:rPr>
        <w:t>Про бегемота, который боялся прививок</w:t>
      </w:r>
      <w:r>
        <w:rPr>
          <w:rFonts w:ascii="Times New Roman" w:hAnsi="Times New Roman"/>
          <w:sz w:val="28"/>
          <w:szCs w:val="28"/>
          <w:shd w:val="clear" w:color="auto" w:fill="FFFFFF"/>
        </w:rPr>
        <w:t>»,</w:t>
      </w:r>
      <w:r w:rsidRPr="00E12C7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E12C7A">
        <w:rPr>
          <w:rFonts w:ascii="Times New Roman" w:hAnsi="Times New Roman"/>
          <w:sz w:val="28"/>
          <w:szCs w:val="28"/>
          <w:shd w:val="clear" w:color="auto" w:fill="FFFFFF"/>
        </w:rPr>
        <w:t>Королева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12C7A">
        <w:rPr>
          <w:rFonts w:ascii="Times New Roman" w:hAnsi="Times New Roman"/>
          <w:sz w:val="28"/>
          <w:szCs w:val="28"/>
          <w:shd w:val="clear" w:color="auto" w:fill="FFFFFF"/>
        </w:rPr>
        <w:t>Зубная щетка</w:t>
      </w:r>
      <w:r>
        <w:rPr>
          <w:rFonts w:ascii="Times New Roman" w:hAnsi="Times New Roman"/>
          <w:sz w:val="28"/>
          <w:szCs w:val="28"/>
          <w:shd w:val="clear" w:color="auto" w:fill="FFFFFF"/>
        </w:rPr>
        <w:t>»,</w:t>
      </w:r>
      <w:r w:rsidRPr="00E12C7A">
        <w:rPr>
          <w:rFonts w:ascii="Times New Roman" w:hAnsi="Times New Roman"/>
          <w:sz w:val="28"/>
          <w:szCs w:val="28"/>
          <w:shd w:val="clear" w:color="auto" w:fill="FFFFFF"/>
        </w:rPr>
        <w:t xml:space="preserve"> «Митя и </w:t>
      </w:r>
      <w:proofErr w:type="spellStart"/>
      <w:r w:rsidRPr="00E12C7A">
        <w:rPr>
          <w:rFonts w:ascii="Times New Roman" w:hAnsi="Times New Roman"/>
          <w:sz w:val="28"/>
          <w:szCs w:val="28"/>
          <w:shd w:val="clear" w:color="auto" w:fill="FFFFFF"/>
        </w:rPr>
        <w:t>микробус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Start"/>
      <w:r w:rsidRPr="00E12C7A">
        <w:rPr>
          <w:rFonts w:ascii="Times New Roman" w:hAnsi="Times New Roman"/>
          <w:sz w:val="28"/>
          <w:szCs w:val="28"/>
          <w:shd w:val="clear" w:color="auto" w:fill="FFFFFF"/>
        </w:rPr>
        <w:t> ,</w:t>
      </w:r>
      <w:proofErr w:type="gramEnd"/>
      <w:r w:rsidRPr="00E12C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Pr="00E12C7A">
        <w:rPr>
          <w:rFonts w:ascii="Times New Roman" w:hAnsi="Times New Roman"/>
          <w:sz w:val="28"/>
          <w:szCs w:val="28"/>
          <w:shd w:val="clear" w:color="auto" w:fill="FFFFFF"/>
        </w:rPr>
        <w:t>Неумойка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E12C7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Федорино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12C7A">
        <w:rPr>
          <w:rFonts w:ascii="Times New Roman" w:hAnsi="Times New Roman"/>
          <w:sz w:val="28"/>
          <w:szCs w:val="28"/>
          <w:shd w:val="clear" w:color="auto" w:fill="FFFFFF"/>
        </w:rPr>
        <w:t>горе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E12C7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E12C7A">
        <w:rPr>
          <w:rFonts w:ascii="Times New Roman" w:hAnsi="Times New Roman"/>
          <w:sz w:val="28"/>
          <w:szCs w:val="28"/>
          <w:shd w:val="clear" w:color="auto" w:fill="FFFFFF"/>
        </w:rPr>
        <w:t>Доктор Айболит</w:t>
      </w:r>
      <w:r>
        <w:rPr>
          <w:rFonts w:ascii="Times New Roman" w:hAnsi="Times New Roman"/>
          <w:sz w:val="28"/>
          <w:szCs w:val="28"/>
          <w:shd w:val="clear" w:color="auto" w:fill="FFFFFF"/>
        </w:rPr>
        <w:t>», также подобрана  художественная литература.</w:t>
      </w:r>
    </w:p>
    <w:p w:rsidR="007B6E92" w:rsidRDefault="007B6E92" w:rsidP="00F965C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  <w:lang w:eastAsia="en-US"/>
        </w:rPr>
        <w:t xml:space="preserve">     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b/>
          <w:color w:val="000000"/>
          <w:sz w:val="28"/>
          <w:szCs w:val="28"/>
        </w:rPr>
        <w:t>19</w:t>
      </w:r>
      <w:r w:rsidRPr="00CA1247">
        <w:rPr>
          <w:rStyle w:val="c0"/>
          <w:b/>
          <w:color w:val="000000"/>
          <w:sz w:val="28"/>
          <w:szCs w:val="28"/>
        </w:rPr>
        <w:t xml:space="preserve"> слайд</w:t>
      </w:r>
      <w:r>
        <w:rPr>
          <w:rStyle w:val="c0"/>
          <w:color w:val="000000"/>
          <w:sz w:val="28"/>
          <w:szCs w:val="28"/>
        </w:rPr>
        <w:t>: Говорить только о значимости здоровья - это мало,  мы должны предпринимать повседневные шаги. Тогда непременно сложится тот здоровый фундамент, на котором в дальнейшем может быть выстроено прекрасное здание человеческой жизни.</w:t>
      </w: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сейчас предлагаю вам посмотреть видеоролик с фрагментами познавательной деятельности в моей группе.</w:t>
      </w: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F965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E12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Pr="00D64A9E" w:rsidRDefault="007B6E92" w:rsidP="000F74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6E92" w:rsidRDefault="007B6E92"/>
    <w:sectPr w:rsidR="007B6E92" w:rsidSect="0077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75480"/>
    <w:multiLevelType w:val="hybridMultilevel"/>
    <w:tmpl w:val="FE94143A"/>
    <w:lvl w:ilvl="0" w:tplc="6E0E8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A29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EAC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182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42D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6C5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BCA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8F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6E9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84364C0"/>
    <w:multiLevelType w:val="hybridMultilevel"/>
    <w:tmpl w:val="C0FC1AF8"/>
    <w:lvl w:ilvl="0" w:tplc="F21A5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FED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78B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8A0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8A4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8AF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9CC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0CE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66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321"/>
    <w:rsid w:val="000119C2"/>
    <w:rsid w:val="00015F7F"/>
    <w:rsid w:val="00043489"/>
    <w:rsid w:val="000F74A7"/>
    <w:rsid w:val="00130023"/>
    <w:rsid w:val="001E5707"/>
    <w:rsid w:val="0021637C"/>
    <w:rsid w:val="00221102"/>
    <w:rsid w:val="002348C8"/>
    <w:rsid w:val="0027560D"/>
    <w:rsid w:val="00280C99"/>
    <w:rsid w:val="00287B94"/>
    <w:rsid w:val="002B10DF"/>
    <w:rsid w:val="002B126A"/>
    <w:rsid w:val="002B1A26"/>
    <w:rsid w:val="00353766"/>
    <w:rsid w:val="003972C3"/>
    <w:rsid w:val="003A1F64"/>
    <w:rsid w:val="003A7D3D"/>
    <w:rsid w:val="003D681B"/>
    <w:rsid w:val="00423B1B"/>
    <w:rsid w:val="0043400B"/>
    <w:rsid w:val="00455E39"/>
    <w:rsid w:val="00460C6D"/>
    <w:rsid w:val="00472D5F"/>
    <w:rsid w:val="00473321"/>
    <w:rsid w:val="00474D9A"/>
    <w:rsid w:val="004758A8"/>
    <w:rsid w:val="00483E0A"/>
    <w:rsid w:val="005152A9"/>
    <w:rsid w:val="00516938"/>
    <w:rsid w:val="00536027"/>
    <w:rsid w:val="0056638B"/>
    <w:rsid w:val="00587386"/>
    <w:rsid w:val="00617F29"/>
    <w:rsid w:val="00623FE0"/>
    <w:rsid w:val="006A6C85"/>
    <w:rsid w:val="006C541B"/>
    <w:rsid w:val="007231EA"/>
    <w:rsid w:val="00727A31"/>
    <w:rsid w:val="00763C42"/>
    <w:rsid w:val="007715F0"/>
    <w:rsid w:val="00795B3A"/>
    <w:rsid w:val="007B643A"/>
    <w:rsid w:val="007B6E92"/>
    <w:rsid w:val="00846376"/>
    <w:rsid w:val="00862BFF"/>
    <w:rsid w:val="00891B6A"/>
    <w:rsid w:val="008A0E27"/>
    <w:rsid w:val="00984C60"/>
    <w:rsid w:val="009B2BC8"/>
    <w:rsid w:val="009B7FA3"/>
    <w:rsid w:val="009D6276"/>
    <w:rsid w:val="00A07C14"/>
    <w:rsid w:val="00A504B4"/>
    <w:rsid w:val="00A61838"/>
    <w:rsid w:val="00A75918"/>
    <w:rsid w:val="00AA7C75"/>
    <w:rsid w:val="00AF5CC6"/>
    <w:rsid w:val="00B05657"/>
    <w:rsid w:val="00B11627"/>
    <w:rsid w:val="00B325F4"/>
    <w:rsid w:val="00B50333"/>
    <w:rsid w:val="00BD0B41"/>
    <w:rsid w:val="00BD37C9"/>
    <w:rsid w:val="00BD5192"/>
    <w:rsid w:val="00BD662A"/>
    <w:rsid w:val="00BE0E60"/>
    <w:rsid w:val="00C84C89"/>
    <w:rsid w:val="00CA1247"/>
    <w:rsid w:val="00D37FEF"/>
    <w:rsid w:val="00D64A9E"/>
    <w:rsid w:val="00D81E18"/>
    <w:rsid w:val="00DF0206"/>
    <w:rsid w:val="00E07CAF"/>
    <w:rsid w:val="00E12C7A"/>
    <w:rsid w:val="00E32FD6"/>
    <w:rsid w:val="00E62308"/>
    <w:rsid w:val="00EC3A87"/>
    <w:rsid w:val="00F474C4"/>
    <w:rsid w:val="00F5364B"/>
    <w:rsid w:val="00F965CE"/>
    <w:rsid w:val="00FC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0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280C99"/>
    <w:rPr>
      <w:rFonts w:cs="Times New Roman"/>
      <w:b/>
      <w:bCs/>
    </w:rPr>
  </w:style>
  <w:style w:type="paragraph" w:customStyle="1" w:styleId="c10">
    <w:name w:val="c10"/>
    <w:basedOn w:val="a"/>
    <w:uiPriority w:val="99"/>
    <w:rsid w:val="00280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uiPriority w:val="99"/>
    <w:rsid w:val="00280C99"/>
    <w:rPr>
      <w:rFonts w:cs="Times New Roman"/>
    </w:rPr>
  </w:style>
  <w:style w:type="character" w:customStyle="1" w:styleId="c0">
    <w:name w:val="c0"/>
    <w:uiPriority w:val="99"/>
    <w:rsid w:val="00280C99"/>
    <w:rPr>
      <w:rFonts w:cs="Times New Roman"/>
    </w:rPr>
  </w:style>
  <w:style w:type="paragraph" w:customStyle="1" w:styleId="c1">
    <w:name w:val="c1"/>
    <w:basedOn w:val="a"/>
    <w:uiPriority w:val="99"/>
    <w:rsid w:val="00280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9B7FA3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3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3002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18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8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8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8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15</cp:revision>
  <cp:lastPrinted>2020-12-14T08:02:00Z</cp:lastPrinted>
  <dcterms:created xsi:type="dcterms:W3CDTF">2020-12-02T08:41:00Z</dcterms:created>
  <dcterms:modified xsi:type="dcterms:W3CDTF">2020-12-14T08:08:00Z</dcterms:modified>
</cp:coreProperties>
</file>