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8D" w:rsidRDefault="005F7A8D" w:rsidP="005F7A8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</w:p>
    <w:p w:rsidR="005F7A8D" w:rsidRDefault="005F7A8D" w:rsidP="005F7A8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5F7A8D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Дети-пассажиры</w:t>
      </w:r>
    </w:p>
    <w:p w:rsidR="005F7A8D" w:rsidRPr="005F7A8D" w:rsidRDefault="005F7A8D" w:rsidP="005F7A8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</w:p>
    <w:p w:rsidR="005F7A8D" w:rsidRPr="005F7A8D" w:rsidRDefault="005F7A8D" w:rsidP="005F7A8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5F7A8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В общественном транспорте</w:t>
      </w:r>
    </w:p>
    <w:p w:rsidR="005F7A8D" w:rsidRPr="005F7A8D" w:rsidRDefault="005F7A8D" w:rsidP="005F7A8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A8D" w:rsidRPr="005F7A8D" w:rsidRDefault="005F7A8D" w:rsidP="005F7A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5F7A8D" w:rsidRPr="005F7A8D" w:rsidRDefault="005F7A8D" w:rsidP="005F7A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5F7A8D" w:rsidRPr="005F7A8D" w:rsidRDefault="005F7A8D" w:rsidP="005F7A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5F7A8D" w:rsidRPr="005F7A8D" w:rsidRDefault="005F7A8D" w:rsidP="005F7A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5F7A8D" w:rsidRPr="005F7A8D" w:rsidRDefault="005F7A8D" w:rsidP="005F7A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Вход в маршрутный транспорт можно осуществлять только после полной остановки транспортного средства.</w:t>
      </w:r>
    </w:p>
    <w:p w:rsidR="005F7A8D" w:rsidRPr="005F7A8D" w:rsidRDefault="005F7A8D" w:rsidP="005F7A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Находясь в салоне общественного транспорта необходимо крепко держаться за поручни.</w:t>
      </w:r>
    </w:p>
    <w:p w:rsidR="005F7A8D" w:rsidRPr="005F7A8D" w:rsidRDefault="005F7A8D" w:rsidP="005F7A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5F7A8D" w:rsidRPr="005F7A8D" w:rsidRDefault="005F7A8D" w:rsidP="005F7A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Запрещается отвлекать водителя от управления, а также открывать двери транспортного средства </w:t>
      </w:r>
      <w:proofErr w:type="gramStart"/>
      <w:r w:rsidRPr="005F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</w:t>
      </w:r>
      <w:proofErr w:type="gramEnd"/>
      <w:r w:rsidRPr="005F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движения.</w:t>
      </w:r>
    </w:p>
    <w:p w:rsidR="005F7A8D" w:rsidRDefault="005F7A8D" w:rsidP="005F7A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К выходу следует подготовиться заранее, чтобы не пришлось спешить. Выйдя из транспорта, торопиться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5F7A8D" w:rsidRDefault="001E58CF" w:rsidP="001E58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0C042973" wp14:editId="16B6E557">
            <wp:extent cx="1704975" cy="1174463"/>
            <wp:effectExtent l="0" t="0" r="0" b="6985"/>
            <wp:docPr id="2" name="Рисунок 2" descr="https://xn--80aaygb6acgd.xn--p1ai/uploads/posts/2016-08/1470670931_cars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aygb6acgd.xn--p1ai/uploads/posts/2016-08/1470670931_cars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06" cy="118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CF" w:rsidRPr="001E58CF" w:rsidRDefault="001E58CF" w:rsidP="001E58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A8D" w:rsidRDefault="005F7A8D" w:rsidP="005F7A8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5F7A8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В салоне автомашины</w:t>
      </w:r>
    </w:p>
    <w:p w:rsidR="005F7A8D" w:rsidRPr="005F7A8D" w:rsidRDefault="005F7A8D" w:rsidP="005F7A8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5F7A8D" w:rsidRPr="005F7A8D" w:rsidRDefault="005F7A8D" w:rsidP="005F7A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средств для перевозки детей не оберегает их в момент столкновения.</w:t>
      </w:r>
    </w:p>
    <w:p w:rsidR="005F7A8D" w:rsidRPr="005F7A8D" w:rsidRDefault="005F7A8D" w:rsidP="005F7A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ОТПРАВИТЬСЯ С РЕБЕНКОМ НА АВТОМАШИНЕ ПОБЕСПОКОЙТЕСЬ О ЕГО БЕЗОПАСНОСТИ:</w:t>
      </w:r>
    </w:p>
    <w:p w:rsidR="005F7A8D" w:rsidRPr="005F7A8D" w:rsidRDefault="005F7A8D" w:rsidP="005F7A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5F7A8D" w:rsidRPr="005F7A8D" w:rsidRDefault="005F7A8D" w:rsidP="005F7A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5F7A8D" w:rsidRDefault="005F7A8D" w:rsidP="005F7A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5F7A8D" w:rsidRPr="005F7A8D" w:rsidRDefault="005F7A8D" w:rsidP="005F7A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7A8D" w:rsidRPr="005F7A8D" w:rsidRDefault="005F7A8D" w:rsidP="005F7A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D3712C" w:rsidRDefault="00D3712C">
      <w:pPr>
        <w:rPr>
          <w:rFonts w:ascii="Times New Roman" w:hAnsi="Times New Roman" w:cs="Times New Roman"/>
          <w:sz w:val="28"/>
          <w:szCs w:val="28"/>
        </w:rPr>
      </w:pPr>
    </w:p>
    <w:p w:rsidR="00117BAD" w:rsidRDefault="00117BAD">
      <w:pPr>
        <w:rPr>
          <w:rFonts w:ascii="Times New Roman" w:hAnsi="Times New Roman" w:cs="Times New Roman"/>
          <w:sz w:val="28"/>
          <w:szCs w:val="28"/>
        </w:rPr>
      </w:pPr>
    </w:p>
    <w:p w:rsidR="001E58CF" w:rsidRPr="00117BAD" w:rsidRDefault="00117BAD" w:rsidP="001E58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Интернет-ресурс: </w:t>
      </w:r>
      <w:hyperlink r:id="rId5" w:history="1">
        <w:r w:rsidR="001E58CF" w:rsidRPr="000A62BD">
          <w:rPr>
            <w:rStyle w:val="a3"/>
            <w:rFonts w:ascii="Times New Roman" w:hAnsi="Times New Roman" w:cs="Times New Roman"/>
            <w:sz w:val="20"/>
            <w:szCs w:val="20"/>
          </w:rPr>
          <w:t>https://гибдд.рф/about/social/children-safety/pass</w:t>
        </w:r>
      </w:hyperlink>
      <w:bookmarkStart w:id="0" w:name="_GoBack"/>
      <w:bookmarkEnd w:id="0"/>
    </w:p>
    <w:sectPr w:rsidR="001E58CF" w:rsidRPr="00117BAD" w:rsidSect="005F7A8D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8D"/>
    <w:rsid w:val="00117BAD"/>
    <w:rsid w:val="001E58CF"/>
    <w:rsid w:val="005F7A8D"/>
    <w:rsid w:val="00D3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0A865-4887-4447-84A6-4D38E188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8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5;&#1080;&#1073;&#1076;&#1076;.&#1088;&#1092;/about/social/children-safety/pas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499</Words>
  <Characters>2845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2019-12-06T13:46:00Z</dcterms:created>
  <dcterms:modified xsi:type="dcterms:W3CDTF">2019-12-06T14:23:00Z</dcterms:modified>
</cp:coreProperties>
</file>