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99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рска</w:t>
      </w:r>
      <w:proofErr w:type="spellEnd"/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>Аналитическая справка</w:t>
      </w: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</w:rPr>
      </w:pPr>
    </w:p>
    <w:p w:rsidR="007F0199" w:rsidRP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</w:rPr>
      </w:pPr>
      <w:r w:rsidRPr="007F0199">
        <w:rPr>
          <w:b/>
          <w:i/>
          <w:color w:val="FF0000"/>
          <w:sz w:val="40"/>
          <w:szCs w:val="40"/>
        </w:rPr>
        <w:t xml:space="preserve">«Итоги </w:t>
      </w:r>
    </w:p>
    <w:p w:rsidR="007F0199" w:rsidRP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</w:rPr>
      </w:pPr>
      <w:r w:rsidRPr="007F0199">
        <w:rPr>
          <w:b/>
          <w:i/>
          <w:color w:val="FF0000"/>
          <w:sz w:val="40"/>
          <w:szCs w:val="40"/>
        </w:rPr>
        <w:t xml:space="preserve">городского творческого </w:t>
      </w: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</w:rPr>
      </w:pPr>
      <w:r w:rsidRPr="007F0199">
        <w:rPr>
          <w:b/>
          <w:i/>
          <w:color w:val="FF0000"/>
          <w:sz w:val="40"/>
          <w:szCs w:val="40"/>
        </w:rPr>
        <w:t xml:space="preserve">конкурса детских поделок </w:t>
      </w:r>
    </w:p>
    <w:p w:rsidR="007F0199" w:rsidRP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40"/>
          <w:szCs w:val="40"/>
        </w:rPr>
      </w:pPr>
      <w:r w:rsidRPr="007F0199">
        <w:rPr>
          <w:b/>
          <w:i/>
          <w:color w:val="FF0000"/>
          <w:sz w:val="40"/>
          <w:szCs w:val="40"/>
        </w:rPr>
        <w:t>из овощей и фруктов, природного материала</w:t>
      </w: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>«Загадки с грядки»</w:t>
      </w:r>
    </w:p>
    <w:p w:rsidR="007F0199" w:rsidRDefault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Pr="007F0199" w:rsidRDefault="007F0199" w:rsidP="007F0199"/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Подготовил: </w:t>
      </w:r>
      <w:proofErr w:type="spellStart"/>
      <w:r>
        <w:rPr>
          <w:sz w:val="28"/>
          <w:szCs w:val="28"/>
        </w:rPr>
        <w:t>Добуш</w:t>
      </w:r>
      <w:proofErr w:type="spellEnd"/>
      <w:r>
        <w:rPr>
          <w:sz w:val="28"/>
          <w:szCs w:val="28"/>
        </w:rPr>
        <w:t xml:space="preserve"> Г.В.</w:t>
      </w:r>
      <w:r>
        <w:rPr>
          <w:sz w:val="28"/>
          <w:szCs w:val="28"/>
        </w:rPr>
        <w:t xml:space="preserve">, 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МДОАУ № 108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D2">
        <w:rPr>
          <w:sz w:val="28"/>
          <w:szCs w:val="28"/>
        </w:rPr>
        <w:t>2020</w:t>
      </w:r>
    </w:p>
    <w:p w:rsidR="00DD47D2" w:rsidRPr="00DD47D2" w:rsidRDefault="00DD47D2" w:rsidP="00DD47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DD47D2">
        <w:rPr>
          <w:b/>
          <w:sz w:val="28"/>
          <w:szCs w:val="28"/>
        </w:rPr>
        <w:lastRenderedPageBreak/>
        <w:t>Аналитическая справка</w:t>
      </w:r>
    </w:p>
    <w:p w:rsidR="00DD47D2" w:rsidRPr="00DD47D2" w:rsidRDefault="00DD47D2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«Итоги </w:t>
      </w: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городского творческого </w:t>
      </w: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конкурса детских поделок </w:t>
      </w: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>из овощей и фруктов, природного материала</w:t>
      </w: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>«Загадки с грядки»</w:t>
      </w:r>
    </w:p>
    <w:p w:rsidR="00DD47D2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DD47D2" w:rsidRPr="007F0199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соответствии с единым календарём методических мероприятий на 2020 - 2021 гг. проходил 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конкурс-выставка поделок из овощей, цветов, фруктов и природного материала «Загадки с грядки».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Конкурса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: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Научно-методический центр Управления образования, в рамках городского методического объединения воспитателей по художественно-эстетическому развитию воспитанников.</w:t>
      </w:r>
    </w:p>
    <w:p w:rsidR="00DD47D2" w:rsidRPr="00DD47D2" w:rsidRDefault="00DD47D2" w:rsidP="00DD47D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</w:t>
      </w:r>
      <w:proofErr w:type="spell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Добуш</w:t>
      </w:r>
      <w:proofErr w:type="spell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</w:t>
      </w:r>
      <w:proofErr w:type="spell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г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proofErr w:type="spell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DD47D2" w:rsidRPr="00DD47D2" w:rsidRDefault="00DD47D2" w:rsidP="00DD47D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   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 данного конкурса: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развитие творческих способностей и эстетического вкуса участников, предоставления возможности демонстрировать результаты своей творческой деятельности. 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городском творческом  детском конкурсе «Загадки с грядки» приняло участие 177 воспитанников из 43 дошкольных образовательных организаций в возрасте от 4-7 лет.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 xml:space="preserve">Конкурс проводился в соответствии следующим номинациям: </w:t>
      </w:r>
    </w:p>
    <w:p w:rsidR="00DD47D2" w:rsidRPr="00DD47D2" w:rsidRDefault="00DD47D2" w:rsidP="00DD47D2">
      <w:pPr>
        <w:pStyle w:val="a4"/>
        <w:numPr>
          <w:ilvl w:val="0"/>
          <w:numId w:val="1"/>
        </w:numPr>
        <w:overflowPunct w:val="0"/>
        <w:jc w:val="both"/>
      </w:pPr>
      <w:r w:rsidRPr="00DD47D2">
        <w:rPr>
          <w:rFonts w:eastAsia="+mn-ea"/>
          <w:b/>
          <w:bCs/>
          <w:color w:val="000000"/>
          <w:kern w:val="24"/>
        </w:rPr>
        <w:t>чудеса природы</w:t>
      </w:r>
      <w:r w:rsidRPr="00DD47D2">
        <w:rPr>
          <w:rFonts w:eastAsia="+mn-ea"/>
          <w:color w:val="000000"/>
          <w:kern w:val="24"/>
        </w:rPr>
        <w:t xml:space="preserve"> (интересно оформленные цветы, фрукты, овощи, необычной формы);</w:t>
      </w:r>
    </w:p>
    <w:p w:rsidR="00DD47D2" w:rsidRPr="00DD47D2" w:rsidRDefault="00DD47D2" w:rsidP="00DD47D2">
      <w:pPr>
        <w:pStyle w:val="a4"/>
        <w:numPr>
          <w:ilvl w:val="0"/>
          <w:numId w:val="1"/>
        </w:numPr>
        <w:overflowPunct w:val="0"/>
        <w:jc w:val="both"/>
      </w:pPr>
      <w:r w:rsidRPr="00DD47D2">
        <w:rPr>
          <w:rFonts w:eastAsia="+mn-ea"/>
          <w:b/>
          <w:bCs/>
          <w:color w:val="000000"/>
          <w:kern w:val="24"/>
        </w:rPr>
        <w:t>осенний букет</w:t>
      </w:r>
      <w:r w:rsidRPr="00DD47D2">
        <w:rPr>
          <w:rFonts w:eastAsia="+mn-ea"/>
          <w:color w:val="000000"/>
          <w:kern w:val="24"/>
        </w:rPr>
        <w:t xml:space="preserve"> (букет из осенних листьев, цветов, засушенных растений);</w:t>
      </w:r>
    </w:p>
    <w:p w:rsidR="00DD47D2" w:rsidRPr="00DD47D2" w:rsidRDefault="00DD47D2" w:rsidP="00DD47D2">
      <w:pPr>
        <w:pStyle w:val="a4"/>
        <w:numPr>
          <w:ilvl w:val="0"/>
          <w:numId w:val="1"/>
        </w:numPr>
        <w:overflowPunct w:val="0"/>
        <w:jc w:val="both"/>
      </w:pPr>
      <w:r w:rsidRPr="00DD47D2">
        <w:rPr>
          <w:rFonts w:eastAsia="+mn-ea"/>
          <w:b/>
          <w:bCs/>
          <w:color w:val="000000"/>
          <w:kern w:val="24"/>
        </w:rPr>
        <w:t>забавные животные</w:t>
      </w:r>
      <w:r w:rsidRPr="00DD47D2">
        <w:rPr>
          <w:rFonts w:eastAsia="+mn-ea"/>
          <w:color w:val="000000"/>
          <w:kern w:val="24"/>
        </w:rPr>
        <w:t xml:space="preserve"> (миниатюрные скульптурные формы, выполненные с использованием природного материала, овощей и  фруктов);</w:t>
      </w:r>
    </w:p>
    <w:p w:rsidR="00DD47D2" w:rsidRPr="00DD47D2" w:rsidRDefault="00DD47D2" w:rsidP="00DD47D2">
      <w:pPr>
        <w:pStyle w:val="a4"/>
        <w:numPr>
          <w:ilvl w:val="0"/>
          <w:numId w:val="1"/>
        </w:numPr>
        <w:overflowPunct w:val="0"/>
        <w:jc w:val="both"/>
      </w:pPr>
      <w:r w:rsidRPr="00DD47D2">
        <w:rPr>
          <w:rFonts w:eastAsia="+mn-ea"/>
          <w:b/>
          <w:bCs/>
          <w:color w:val="000000"/>
          <w:kern w:val="24"/>
        </w:rPr>
        <w:t>дивная открытка</w:t>
      </w:r>
      <w:r w:rsidRPr="00DD47D2">
        <w:rPr>
          <w:rFonts w:eastAsia="+mn-ea"/>
          <w:color w:val="000000"/>
          <w:kern w:val="24"/>
        </w:rPr>
        <w:t xml:space="preserve"> (аппликации, выполненные из природного материала);</w:t>
      </w:r>
    </w:p>
    <w:p w:rsidR="00DD47D2" w:rsidRPr="00DD47D2" w:rsidRDefault="00DD47D2" w:rsidP="00DD47D2">
      <w:pPr>
        <w:pStyle w:val="a4"/>
        <w:numPr>
          <w:ilvl w:val="0"/>
          <w:numId w:val="1"/>
        </w:numPr>
        <w:overflowPunct w:val="0"/>
        <w:jc w:val="both"/>
      </w:pPr>
      <w:proofErr w:type="gramStart"/>
      <w:r w:rsidRPr="00DD47D2">
        <w:rPr>
          <w:rFonts w:eastAsia="+mn-ea"/>
          <w:b/>
          <w:bCs/>
          <w:color w:val="000000"/>
          <w:kern w:val="24"/>
        </w:rPr>
        <w:t>экологический</w:t>
      </w:r>
      <w:proofErr w:type="gramEnd"/>
      <w:r w:rsidRPr="00DD47D2">
        <w:rPr>
          <w:rFonts w:eastAsia="+mn-ea"/>
          <w:b/>
          <w:bCs/>
          <w:color w:val="000000"/>
          <w:kern w:val="24"/>
        </w:rPr>
        <w:t xml:space="preserve"> фен-</w:t>
      </w:r>
      <w:proofErr w:type="spellStart"/>
      <w:r w:rsidRPr="00DD47D2">
        <w:rPr>
          <w:rFonts w:eastAsia="+mn-ea"/>
          <w:b/>
          <w:bCs/>
          <w:color w:val="000000"/>
          <w:kern w:val="24"/>
        </w:rPr>
        <w:t>шуй</w:t>
      </w:r>
      <w:proofErr w:type="spellEnd"/>
      <w:r w:rsidRPr="00DD47D2">
        <w:rPr>
          <w:rFonts w:eastAsia="+mn-ea"/>
          <w:color w:val="000000"/>
          <w:kern w:val="24"/>
        </w:rPr>
        <w:t xml:space="preserve"> (украшения, полезные вещи, посуда и т.д., выполненные с использованием природного материала).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 xml:space="preserve">К участию в Конкурсе принимались работы, ранее не опубликованные в Интернете согласно положению.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Члены жюри:</w:t>
      </w:r>
    </w:p>
    <w:p w:rsidR="00DD47D2" w:rsidRPr="00DD47D2" w:rsidRDefault="00DD47D2" w:rsidP="00DD47D2">
      <w:pPr>
        <w:pStyle w:val="a4"/>
        <w:numPr>
          <w:ilvl w:val="0"/>
          <w:numId w:val="2"/>
        </w:numPr>
        <w:overflowPunct w:val="0"/>
        <w:jc w:val="both"/>
      </w:pPr>
      <w:r w:rsidRPr="00DD47D2">
        <w:rPr>
          <w:rFonts w:eastAsia="+mn-ea"/>
          <w:color w:val="000000"/>
          <w:kern w:val="24"/>
        </w:rPr>
        <w:t xml:space="preserve">Руководитель изостудии МДОАУ №94 – </w:t>
      </w:r>
      <w:proofErr w:type="spellStart"/>
      <w:r w:rsidRPr="00DD47D2">
        <w:rPr>
          <w:rFonts w:eastAsia="+mn-ea"/>
          <w:color w:val="000000"/>
          <w:kern w:val="24"/>
        </w:rPr>
        <w:t>Вязикова</w:t>
      </w:r>
      <w:proofErr w:type="spellEnd"/>
      <w:r w:rsidRPr="00DD47D2">
        <w:rPr>
          <w:rFonts w:eastAsia="+mn-ea"/>
          <w:color w:val="000000"/>
          <w:kern w:val="24"/>
        </w:rPr>
        <w:t xml:space="preserve"> Наталья </w:t>
      </w:r>
      <w:proofErr w:type="spellStart"/>
      <w:r w:rsidRPr="00DD47D2">
        <w:rPr>
          <w:rFonts w:eastAsia="+mn-ea"/>
          <w:color w:val="000000"/>
          <w:kern w:val="24"/>
        </w:rPr>
        <w:t>Уразовна</w:t>
      </w:r>
      <w:proofErr w:type="spellEnd"/>
    </w:p>
    <w:p w:rsidR="00DD47D2" w:rsidRPr="00DD47D2" w:rsidRDefault="00DD47D2" w:rsidP="00DD47D2">
      <w:pPr>
        <w:pStyle w:val="a4"/>
        <w:numPr>
          <w:ilvl w:val="0"/>
          <w:numId w:val="2"/>
        </w:numPr>
        <w:overflowPunct w:val="0"/>
        <w:jc w:val="both"/>
      </w:pPr>
      <w:r w:rsidRPr="00DD47D2">
        <w:rPr>
          <w:rFonts w:eastAsia="+mn-ea"/>
          <w:color w:val="000000"/>
          <w:kern w:val="24"/>
        </w:rPr>
        <w:t xml:space="preserve">Руководитель изостудии МДОАУ №98 – </w:t>
      </w:r>
      <w:proofErr w:type="spellStart"/>
      <w:r w:rsidRPr="00DD47D2">
        <w:rPr>
          <w:rFonts w:eastAsia="+mn-ea"/>
          <w:color w:val="000000"/>
          <w:kern w:val="24"/>
        </w:rPr>
        <w:t>Сливкина</w:t>
      </w:r>
      <w:proofErr w:type="spellEnd"/>
      <w:r w:rsidRPr="00DD47D2">
        <w:rPr>
          <w:rFonts w:eastAsia="+mn-ea"/>
          <w:color w:val="000000"/>
          <w:kern w:val="24"/>
        </w:rPr>
        <w:t xml:space="preserve"> Людмила Романовна</w:t>
      </w:r>
    </w:p>
    <w:p w:rsidR="00DD47D2" w:rsidRPr="00DD47D2" w:rsidRDefault="00DD47D2" w:rsidP="00DD47D2">
      <w:pPr>
        <w:pStyle w:val="a4"/>
        <w:numPr>
          <w:ilvl w:val="0"/>
          <w:numId w:val="2"/>
        </w:numPr>
        <w:overflowPunct w:val="0"/>
        <w:jc w:val="both"/>
      </w:pPr>
      <w:r w:rsidRPr="00DD47D2">
        <w:rPr>
          <w:rFonts w:eastAsia="+mn-ea"/>
          <w:color w:val="000000"/>
          <w:kern w:val="24"/>
        </w:rPr>
        <w:t>Руководитель изостудии МДОАУ № 96 - Громова Лариса Николаевна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Работы оценивались согласно, выбранным критериям.</w:t>
      </w:r>
    </w:p>
    <w:p w:rsidR="00DD47D2" w:rsidRPr="00DD47D2" w:rsidRDefault="00DD47D2" w:rsidP="00DD47D2">
      <w:pPr>
        <w:pStyle w:val="a4"/>
        <w:numPr>
          <w:ilvl w:val="0"/>
          <w:numId w:val="3"/>
        </w:numPr>
        <w:overflowPunct w:val="0"/>
      </w:pPr>
      <w:r w:rsidRPr="00DD47D2">
        <w:rPr>
          <w:rFonts w:eastAsiaTheme="minorEastAsia"/>
          <w:color w:val="000000" w:themeColor="text1"/>
          <w:kern w:val="24"/>
        </w:rPr>
        <w:t xml:space="preserve">            оригинальность идеи и названия;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t>·</w:t>
      </w:r>
      <w:r w:rsidRPr="00DD47D2">
        <w:rPr>
          <w:rFonts w:eastAsiaTheme="minorEastAsia"/>
          <w:color w:val="000000" w:themeColor="text1"/>
          <w:kern w:val="24"/>
        </w:rPr>
        <w:tab/>
        <w:t xml:space="preserve">качество выполнения, эстетичность;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t>·</w:t>
      </w:r>
      <w:r w:rsidRPr="00DD47D2">
        <w:rPr>
          <w:rFonts w:eastAsiaTheme="minorEastAsia"/>
          <w:color w:val="000000" w:themeColor="text1"/>
          <w:kern w:val="24"/>
        </w:rPr>
        <w:tab/>
        <w:t xml:space="preserve">разнообразие материалов для изготовления;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</w:pPr>
      <w:r w:rsidRPr="00DD47D2">
        <w:rPr>
          <w:rFonts w:eastAsiaTheme="minorEastAsia"/>
          <w:color w:val="000000" w:themeColor="text1"/>
          <w:kern w:val="24"/>
        </w:rPr>
        <w:t>·</w:t>
      </w:r>
      <w:r w:rsidRPr="00DD47D2">
        <w:rPr>
          <w:rFonts w:eastAsiaTheme="minorEastAsia"/>
          <w:color w:val="000000" w:themeColor="text1"/>
          <w:kern w:val="24"/>
        </w:rPr>
        <w:tab/>
      </w:r>
      <w:r w:rsidRPr="00DD47D2">
        <w:rPr>
          <w:rFonts w:eastAsiaTheme="minorEastAsia"/>
          <w:b/>
          <w:bCs/>
          <w:color w:val="000000" w:themeColor="text1"/>
          <w:kern w:val="24"/>
        </w:rPr>
        <w:t xml:space="preserve">степень участия ребенка в изготовлении работы (с учетом возрастных возможностей).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Максимальная оценка каждого критерия – 5 баллов. Общая максимальная оценка – 20 баллов. При подведении результатов высчитывается среднее арифметическое по каждой конкурсной работе.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В соответствии с итоговой оценкой по каждой номинации были определены победители: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1 место награждаются Участники, набравшие 20 баллов;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lastRenderedPageBreak/>
        <w:t xml:space="preserve">дипломом за 2 место награждаются Участники, набравшие 18 – 19 баллов;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3 место награждаются Участники, набравшие 16 – 17 баллов.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>Участники, набравшие 15 баллов и меньше, награждаются Дипломом участника.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>ИТОГИ: победителями конкурса стали (согласно набранным баллам):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2 место - воспитанники МДОАУ №12, 40, 53, 56, 78.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3 место - воспитанники МДОАУ №19, 40, 48, 65, 78, 79, 83, 103, 107,113.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Лауреаты - воспитанники МДОАУ № 1,63, 91,92,94,95,98,39,122,151, 208,221, 108, 105, 116, 118, 120, 121, СОШ 20, 54.</w:t>
      </w:r>
    </w:p>
    <w:p w:rsidR="00DD47D2" w:rsidRPr="00DD47D2" w:rsidRDefault="00DD47D2" w:rsidP="00DD47D2">
      <w:pPr>
        <w:pStyle w:val="a4"/>
        <w:numPr>
          <w:ilvl w:val="0"/>
          <w:numId w:val="4"/>
        </w:numPr>
        <w:overflowPunct w:val="0"/>
        <w:jc w:val="both"/>
      </w:pPr>
      <w:r w:rsidRPr="00DD47D2">
        <w:rPr>
          <w:rFonts w:eastAsiaTheme="minorEastAsia"/>
          <w:b/>
          <w:bCs/>
          <w:color w:val="000000" w:themeColor="text1"/>
          <w:kern w:val="24"/>
        </w:rPr>
        <w:t>Участники – остальные воспитанники.</w:t>
      </w:r>
    </w:p>
    <w:p w:rsidR="00DD47D2" w:rsidRPr="00DD47D2" w:rsidRDefault="00DD47D2" w:rsidP="00DD47D2">
      <w:p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b/>
          <w:bCs/>
          <w:sz w:val="24"/>
          <w:szCs w:val="24"/>
        </w:rPr>
        <w:t>Рекомендации и пожелания будущим участникам детских творческих конкурсов:</w:t>
      </w:r>
    </w:p>
    <w:p w:rsidR="00000000" w:rsidRPr="00DD47D2" w:rsidRDefault="00DD47D2" w:rsidP="00DD47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>Работы должны быть выполнены ребенком самостоятельно;</w:t>
      </w:r>
    </w:p>
    <w:p w:rsidR="00000000" w:rsidRPr="00DD47D2" w:rsidRDefault="00DD47D2" w:rsidP="00DD47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 xml:space="preserve">Воспитатель является только куратором, а не исполнителем. Куратор – это </w:t>
      </w:r>
      <w:proofErr w:type="gramStart"/>
      <w:r w:rsidRPr="00DD47D2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DD47D2">
        <w:rPr>
          <w:rFonts w:ascii="Times New Roman" w:hAnsi="Times New Roman" w:cs="Times New Roman"/>
          <w:sz w:val="24"/>
          <w:szCs w:val="24"/>
        </w:rPr>
        <w:t xml:space="preserve"> в задачу которого входит поддержка ребенка на его индивидуальном образовательном маршруте, для того, чтобы тот достигал целей, учился преодолевать трудности. Поддержка советом,</w:t>
      </w:r>
      <w:r w:rsidRPr="00DD47D2">
        <w:rPr>
          <w:rFonts w:ascii="Times New Roman" w:hAnsi="Times New Roman" w:cs="Times New Roman"/>
          <w:sz w:val="24"/>
          <w:szCs w:val="24"/>
        </w:rPr>
        <w:t xml:space="preserve"> похвалой, одобрением, помочь в выборе темы, материалов, размещение объектов на листе и т.д.</w:t>
      </w:r>
    </w:p>
    <w:p w:rsidR="00000000" w:rsidRPr="00DD47D2" w:rsidRDefault="00DD47D2" w:rsidP="00DD47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>Работы не должны быть  заимствованы с интернета.</w:t>
      </w:r>
    </w:p>
    <w:p w:rsidR="0010447B" w:rsidRPr="007F0199" w:rsidRDefault="0010447B" w:rsidP="007F0199">
      <w:pPr>
        <w:jc w:val="center"/>
        <w:rPr>
          <w:sz w:val="24"/>
          <w:szCs w:val="24"/>
        </w:rPr>
      </w:pPr>
    </w:p>
    <w:sectPr w:rsidR="0010447B" w:rsidRPr="007F0199" w:rsidSect="007F0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C77"/>
    <w:multiLevelType w:val="hybridMultilevel"/>
    <w:tmpl w:val="8A6CB872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C2"/>
    <w:rsid w:val="0010447B"/>
    <w:rsid w:val="007F0199"/>
    <w:rsid w:val="00DD47D2"/>
    <w:rsid w:val="00EA12AB"/>
    <w:rsid w:val="00E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ooo.avalon@mail.ru</dc:creator>
  <cp:keywords/>
  <dc:description/>
  <cp:lastModifiedBy>ooo.avalon@mail.ru</cp:lastModifiedBy>
  <cp:revision>3</cp:revision>
  <dcterms:created xsi:type="dcterms:W3CDTF">2020-10-28T16:35:00Z</dcterms:created>
  <dcterms:modified xsi:type="dcterms:W3CDTF">2020-10-28T16:57:00Z</dcterms:modified>
</cp:coreProperties>
</file>