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55469" w14:textId="77777777" w:rsidR="00CE4091" w:rsidRDefault="00CE4091" w:rsidP="00CE4091">
      <w:pPr>
        <w:tabs>
          <w:tab w:val="left" w:pos="3990"/>
        </w:tabs>
        <w:spacing w:after="0"/>
        <w:jc w:val="center"/>
        <w:rPr>
          <w:rFonts w:ascii="Times New Roman" w:hAnsi="Times New Roman" w:cs="Times New Roman"/>
          <w:b/>
          <w:sz w:val="18"/>
          <w:szCs w:val="18"/>
        </w:rPr>
      </w:pPr>
    </w:p>
    <w:p w14:paraId="35E4273F" w14:textId="77777777" w:rsidR="00CE4091" w:rsidRDefault="00CE4091" w:rsidP="00CE409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МУНИЦИПАЛЬНО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ДОШКОЛЬНО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ОБРАЗОВАТЕЛЬНО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АВТОНОМНО</w:t>
      </w:r>
      <w:r>
        <w:rPr>
          <w:rFonts w:ascii="Times New Roman" w:hAnsi="Times New Roman" w:cs="Times New Roman"/>
          <w:b/>
          <w:sz w:val="18"/>
          <w:szCs w:val="18"/>
        </w:rPr>
        <w:t>Е</w:t>
      </w:r>
      <w:r w:rsidRPr="000549B8">
        <w:rPr>
          <w:rFonts w:ascii="Times New Roman" w:hAnsi="Times New Roman" w:cs="Times New Roman"/>
          <w:b/>
          <w:sz w:val="18"/>
          <w:szCs w:val="18"/>
        </w:rPr>
        <w:t xml:space="preserve"> УЧРЕЖДЕНИ</w:t>
      </w:r>
      <w:r>
        <w:rPr>
          <w:rFonts w:ascii="Times New Roman" w:hAnsi="Times New Roman" w:cs="Times New Roman"/>
          <w:b/>
          <w:sz w:val="18"/>
          <w:szCs w:val="18"/>
        </w:rPr>
        <w:t>Е</w:t>
      </w:r>
    </w:p>
    <w:p w14:paraId="0CC27355" w14:textId="77777777" w:rsidR="00CE4091" w:rsidRDefault="00CE4091" w:rsidP="00CE409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«ЦЕНТР РАЗВИТИЯ РЕБЕНКА ДЕТСКИЙ САД №56 «НАДЕЖДА» г. ОРСКА»</w:t>
      </w:r>
    </w:p>
    <w:p w14:paraId="1ACF3662" w14:textId="77777777" w:rsidR="00CE4091" w:rsidRDefault="00CE4091" w:rsidP="00CE4091">
      <w:pPr>
        <w:tabs>
          <w:tab w:val="left" w:pos="3990"/>
        </w:tabs>
        <w:spacing w:after="0"/>
        <w:jc w:val="center"/>
        <w:rPr>
          <w:rFonts w:ascii="Times New Roman" w:hAnsi="Times New Roman" w:cs="Times New Roman"/>
          <w:b/>
          <w:sz w:val="18"/>
          <w:szCs w:val="18"/>
        </w:rPr>
      </w:pPr>
    </w:p>
    <w:p w14:paraId="1A66116A" w14:textId="77777777" w:rsidR="00CE4091" w:rsidRPr="000549B8" w:rsidRDefault="00CE4091" w:rsidP="00CE4091">
      <w:pPr>
        <w:tabs>
          <w:tab w:val="left" w:pos="3990"/>
        </w:tabs>
        <w:spacing w:after="0"/>
        <w:jc w:val="center"/>
        <w:rPr>
          <w:rFonts w:ascii="Times New Roman" w:hAnsi="Times New Roman" w:cs="Times New Roman"/>
          <w:b/>
          <w:sz w:val="18"/>
          <w:szCs w:val="18"/>
        </w:rPr>
      </w:pPr>
    </w:p>
    <w:p w14:paraId="58B6D1BE" w14:textId="77777777" w:rsidR="00CE4091" w:rsidRPr="000549B8" w:rsidRDefault="00CE4091" w:rsidP="00CE4091">
      <w:pPr>
        <w:spacing w:after="0"/>
        <w:jc w:val="center"/>
        <w:rPr>
          <w:rFonts w:ascii="Times New Roman" w:hAnsi="Times New Roman" w:cs="Times New Roman"/>
          <w:b/>
        </w:rPr>
      </w:pPr>
    </w:p>
    <w:p w14:paraId="789955BD" w14:textId="77777777" w:rsidR="00CE4091" w:rsidRPr="00337CE7" w:rsidRDefault="00CE4091" w:rsidP="00CE4091">
      <w:pPr>
        <w:rPr>
          <w:rFonts w:ascii="Times New Roman" w:hAnsi="Times New Roman" w:cs="Times New Roman"/>
        </w:rPr>
      </w:pPr>
    </w:p>
    <w:p w14:paraId="2D7B2D32" w14:textId="77777777" w:rsidR="00CE4091" w:rsidRPr="00337CE7" w:rsidRDefault="00CE4091" w:rsidP="00CE4091">
      <w:pPr>
        <w:rPr>
          <w:rFonts w:ascii="Times New Roman" w:hAnsi="Times New Roman" w:cs="Times New Roman"/>
        </w:rPr>
      </w:pPr>
    </w:p>
    <w:p w14:paraId="6981A29D" w14:textId="77777777" w:rsidR="00CE4091" w:rsidRDefault="00CE4091" w:rsidP="00CE4091">
      <w:pPr>
        <w:rPr>
          <w:rFonts w:ascii="Times New Roman" w:hAnsi="Times New Roman" w:cs="Times New Roman"/>
        </w:rPr>
      </w:pPr>
    </w:p>
    <w:p w14:paraId="2D485DDE" w14:textId="77777777" w:rsidR="00CE4091" w:rsidRDefault="00CE4091" w:rsidP="00CE4091">
      <w:p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0" locked="0" layoutInCell="1" allowOverlap="1" wp14:anchorId="25AE01DA" wp14:editId="1F89DC1E">
            <wp:simplePos x="0" y="0"/>
            <wp:positionH relativeFrom="column">
              <wp:posOffset>1418025</wp:posOffset>
            </wp:positionH>
            <wp:positionV relativeFrom="paragraph">
              <wp:posOffset>18415</wp:posOffset>
            </wp:positionV>
            <wp:extent cx="2473890" cy="1504950"/>
            <wp:effectExtent l="19050" t="0" r="2610" b="0"/>
            <wp:wrapNone/>
            <wp:docPr id="1"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4" cstate="print"/>
                    <a:stretch>
                      <a:fillRect/>
                    </a:stretch>
                  </pic:blipFill>
                  <pic:spPr>
                    <a:xfrm>
                      <a:off x="0" y="0"/>
                      <a:ext cx="2473890" cy="1504950"/>
                    </a:xfrm>
                    <a:prstGeom prst="rect">
                      <a:avLst/>
                    </a:prstGeom>
                  </pic:spPr>
                </pic:pic>
              </a:graphicData>
            </a:graphic>
          </wp:anchor>
        </w:drawing>
      </w:r>
    </w:p>
    <w:p w14:paraId="4C45D8A7" w14:textId="77777777" w:rsidR="00CE4091" w:rsidRDefault="00CE4091" w:rsidP="00D90A23">
      <w:pPr>
        <w:jc w:val="center"/>
        <w:rPr>
          <w:rFonts w:ascii="Times New Roman" w:hAnsi="Times New Roman" w:cs="Times New Roman"/>
          <w:b/>
          <w:bCs/>
          <w:sz w:val="40"/>
          <w:szCs w:val="40"/>
        </w:rPr>
      </w:pPr>
    </w:p>
    <w:p w14:paraId="2E9551B1" w14:textId="77777777" w:rsidR="00CE4091" w:rsidRDefault="00CE4091" w:rsidP="00D90A23">
      <w:pPr>
        <w:jc w:val="center"/>
        <w:rPr>
          <w:rFonts w:ascii="Times New Roman" w:hAnsi="Times New Roman" w:cs="Times New Roman"/>
          <w:b/>
          <w:bCs/>
          <w:sz w:val="40"/>
          <w:szCs w:val="40"/>
        </w:rPr>
      </w:pPr>
    </w:p>
    <w:p w14:paraId="316BB0AB" w14:textId="77777777" w:rsidR="00CE4091" w:rsidRDefault="00CE4091" w:rsidP="00D90A23">
      <w:pPr>
        <w:jc w:val="center"/>
        <w:rPr>
          <w:rFonts w:ascii="Times New Roman" w:hAnsi="Times New Roman" w:cs="Times New Roman"/>
          <w:b/>
          <w:bCs/>
          <w:sz w:val="40"/>
          <w:szCs w:val="40"/>
        </w:rPr>
      </w:pPr>
    </w:p>
    <w:p w14:paraId="0B6560E6" w14:textId="77777777" w:rsidR="00CE4091" w:rsidRDefault="00CE4091" w:rsidP="00D90A23">
      <w:pPr>
        <w:jc w:val="center"/>
        <w:rPr>
          <w:rFonts w:ascii="Times New Roman" w:hAnsi="Times New Roman" w:cs="Times New Roman"/>
          <w:b/>
          <w:bCs/>
          <w:sz w:val="40"/>
          <w:szCs w:val="40"/>
        </w:rPr>
      </w:pPr>
    </w:p>
    <w:p w14:paraId="4B4303B0" w14:textId="77777777" w:rsidR="00CE4091" w:rsidRDefault="00CE4091" w:rsidP="00D90A23">
      <w:pPr>
        <w:jc w:val="center"/>
        <w:rPr>
          <w:rFonts w:ascii="Times New Roman" w:hAnsi="Times New Roman" w:cs="Times New Roman"/>
          <w:b/>
          <w:bCs/>
          <w:sz w:val="40"/>
          <w:szCs w:val="40"/>
        </w:rPr>
      </w:pPr>
    </w:p>
    <w:p w14:paraId="64F15040" w14:textId="77777777" w:rsidR="00D90A23" w:rsidRDefault="00D90A23" w:rsidP="00D90A23">
      <w:pPr>
        <w:jc w:val="center"/>
        <w:rPr>
          <w:rFonts w:ascii="Times New Roman" w:hAnsi="Times New Roman" w:cs="Times New Roman"/>
          <w:b/>
          <w:bCs/>
          <w:sz w:val="40"/>
          <w:szCs w:val="40"/>
        </w:rPr>
      </w:pPr>
      <w:r>
        <w:rPr>
          <w:rFonts w:ascii="Times New Roman" w:hAnsi="Times New Roman" w:cs="Times New Roman"/>
          <w:b/>
          <w:bCs/>
          <w:sz w:val="40"/>
          <w:szCs w:val="40"/>
        </w:rPr>
        <w:t>Мастер-класс для педагогов ДОУ</w:t>
      </w:r>
    </w:p>
    <w:p w14:paraId="18A094DF" w14:textId="77777777" w:rsidR="00D90A23" w:rsidRDefault="00D90A23" w:rsidP="00D90A23">
      <w:pPr>
        <w:jc w:val="center"/>
        <w:rPr>
          <w:rFonts w:ascii="Times New Roman" w:hAnsi="Times New Roman" w:cs="Times New Roman"/>
          <w:b/>
          <w:bCs/>
          <w:sz w:val="40"/>
          <w:szCs w:val="40"/>
        </w:rPr>
      </w:pPr>
      <w:r>
        <w:rPr>
          <w:rFonts w:ascii="Times New Roman" w:hAnsi="Times New Roman" w:cs="Times New Roman"/>
          <w:b/>
          <w:bCs/>
          <w:sz w:val="40"/>
          <w:szCs w:val="40"/>
        </w:rPr>
        <w:t>«Формирование навыков безопасного поведения дошкольников посредством моделирования игровых ситуаций»</w:t>
      </w:r>
    </w:p>
    <w:p w14:paraId="637BFEE2" w14:textId="77777777" w:rsidR="00CE4091" w:rsidRDefault="00CE4091" w:rsidP="00D90A23">
      <w:pPr>
        <w:jc w:val="center"/>
        <w:rPr>
          <w:rFonts w:ascii="Times New Roman" w:hAnsi="Times New Roman" w:cs="Times New Roman"/>
          <w:sz w:val="32"/>
          <w:szCs w:val="32"/>
        </w:rPr>
      </w:pPr>
    </w:p>
    <w:p w14:paraId="26EE1612" w14:textId="77777777" w:rsidR="00CE4091" w:rsidRDefault="00CE4091" w:rsidP="00D90A23">
      <w:pPr>
        <w:jc w:val="center"/>
        <w:rPr>
          <w:rFonts w:ascii="Times New Roman" w:hAnsi="Times New Roman" w:cs="Times New Roman"/>
          <w:sz w:val="32"/>
          <w:szCs w:val="32"/>
        </w:rPr>
      </w:pPr>
    </w:p>
    <w:p w14:paraId="16D16E95" w14:textId="77777777" w:rsidR="00CE4091" w:rsidRDefault="00CE4091" w:rsidP="00D90A23">
      <w:pPr>
        <w:jc w:val="center"/>
        <w:rPr>
          <w:rFonts w:ascii="Times New Roman" w:hAnsi="Times New Roman" w:cs="Times New Roman"/>
          <w:sz w:val="32"/>
          <w:szCs w:val="32"/>
        </w:rPr>
      </w:pPr>
    </w:p>
    <w:p w14:paraId="7B8C0CE3" w14:textId="77777777" w:rsidR="00CE4091" w:rsidRDefault="00CE4091" w:rsidP="00D90A23">
      <w:pPr>
        <w:jc w:val="center"/>
        <w:rPr>
          <w:rFonts w:ascii="Times New Roman" w:hAnsi="Times New Roman" w:cs="Times New Roman"/>
          <w:sz w:val="32"/>
          <w:szCs w:val="32"/>
        </w:rPr>
      </w:pPr>
    </w:p>
    <w:p w14:paraId="46D75A99" w14:textId="77777777" w:rsidR="00CE4091" w:rsidRDefault="00CE4091" w:rsidP="00D90A23">
      <w:pPr>
        <w:jc w:val="center"/>
        <w:rPr>
          <w:rFonts w:ascii="Times New Roman" w:hAnsi="Times New Roman" w:cs="Times New Roman"/>
          <w:sz w:val="32"/>
          <w:szCs w:val="32"/>
        </w:rPr>
      </w:pPr>
    </w:p>
    <w:p w14:paraId="4EBB7C6B" w14:textId="4348231C" w:rsidR="00CE4091" w:rsidRDefault="00991D0E" w:rsidP="00D90A23">
      <w:pPr>
        <w:jc w:val="center"/>
        <w:rPr>
          <w:rFonts w:ascii="Times New Roman" w:hAnsi="Times New Roman" w:cs="Times New Roman"/>
          <w:sz w:val="32"/>
          <w:szCs w:val="32"/>
        </w:rPr>
      </w:pPr>
      <w:r>
        <w:rPr>
          <w:rFonts w:ascii="Times New Roman" w:hAnsi="Times New Roman" w:cs="Times New Roman"/>
          <w:sz w:val="32"/>
          <w:szCs w:val="32"/>
        </w:rPr>
        <w:t xml:space="preserve">                                     Подготовила:</w:t>
      </w:r>
      <w:r w:rsidR="0089670E">
        <w:rPr>
          <w:rFonts w:ascii="Times New Roman" w:hAnsi="Times New Roman" w:cs="Times New Roman"/>
          <w:sz w:val="32"/>
          <w:szCs w:val="32"/>
        </w:rPr>
        <w:t xml:space="preserve"> воспитатель</w:t>
      </w:r>
    </w:p>
    <w:p w14:paraId="4177BF57" w14:textId="5F041343" w:rsidR="0089670E" w:rsidRDefault="0089670E" w:rsidP="00D90A23">
      <w:pPr>
        <w:jc w:val="center"/>
        <w:rPr>
          <w:rFonts w:ascii="Times New Roman" w:hAnsi="Times New Roman" w:cs="Times New Roman"/>
          <w:sz w:val="32"/>
          <w:szCs w:val="32"/>
        </w:rPr>
      </w:pPr>
      <w:r>
        <w:rPr>
          <w:rFonts w:ascii="Times New Roman" w:hAnsi="Times New Roman" w:cs="Times New Roman"/>
          <w:sz w:val="32"/>
          <w:szCs w:val="32"/>
        </w:rPr>
        <w:t xml:space="preserve">                                                                        высшей категории</w:t>
      </w:r>
    </w:p>
    <w:p w14:paraId="28CAB9C1" w14:textId="1DF18BF1" w:rsidR="0089670E" w:rsidRDefault="0089670E" w:rsidP="00D90A23">
      <w:pPr>
        <w:jc w:val="center"/>
        <w:rPr>
          <w:rFonts w:ascii="Times New Roman" w:hAnsi="Times New Roman" w:cs="Times New Roman"/>
          <w:sz w:val="32"/>
          <w:szCs w:val="32"/>
        </w:rPr>
      </w:pPr>
      <w:r>
        <w:rPr>
          <w:rFonts w:ascii="Times New Roman" w:hAnsi="Times New Roman" w:cs="Times New Roman"/>
          <w:sz w:val="32"/>
          <w:szCs w:val="32"/>
        </w:rPr>
        <w:t xml:space="preserve">                                                       Пак Е.А.</w:t>
      </w:r>
    </w:p>
    <w:p w14:paraId="56924E9A" w14:textId="45DE50AC" w:rsidR="0089670E" w:rsidRDefault="0089670E" w:rsidP="00D90A23">
      <w:pPr>
        <w:jc w:val="center"/>
        <w:rPr>
          <w:rFonts w:ascii="Times New Roman" w:hAnsi="Times New Roman" w:cs="Times New Roman"/>
          <w:sz w:val="32"/>
          <w:szCs w:val="32"/>
        </w:rPr>
      </w:pPr>
    </w:p>
    <w:p w14:paraId="7CC9B172" w14:textId="7FDF7E1F" w:rsidR="0089670E" w:rsidRDefault="00233BBF" w:rsidP="00D90A23">
      <w:pPr>
        <w:jc w:val="center"/>
        <w:rPr>
          <w:rFonts w:ascii="Times New Roman" w:hAnsi="Times New Roman" w:cs="Times New Roman"/>
          <w:sz w:val="32"/>
          <w:szCs w:val="32"/>
        </w:rPr>
      </w:pPr>
      <w:r>
        <w:rPr>
          <w:rFonts w:ascii="Times New Roman" w:hAnsi="Times New Roman" w:cs="Times New Roman"/>
          <w:sz w:val="32"/>
          <w:szCs w:val="32"/>
        </w:rPr>
        <w:t xml:space="preserve">Март </w:t>
      </w:r>
      <w:r w:rsidR="0089670E">
        <w:rPr>
          <w:rFonts w:ascii="Times New Roman" w:hAnsi="Times New Roman" w:cs="Times New Roman"/>
          <w:sz w:val="32"/>
          <w:szCs w:val="32"/>
        </w:rPr>
        <w:t>2021 г</w:t>
      </w:r>
    </w:p>
    <w:p w14:paraId="09A0F0BD" w14:textId="77777777" w:rsidR="00991D0E" w:rsidRDefault="00991D0E" w:rsidP="00D90A23">
      <w:pPr>
        <w:jc w:val="center"/>
        <w:rPr>
          <w:rFonts w:ascii="Times New Roman" w:hAnsi="Times New Roman" w:cs="Times New Roman"/>
          <w:sz w:val="32"/>
          <w:szCs w:val="32"/>
        </w:rPr>
      </w:pPr>
    </w:p>
    <w:p w14:paraId="7E402A4B" w14:textId="77777777" w:rsidR="00CE4091" w:rsidRDefault="00CE4091" w:rsidP="00D90A23">
      <w:pPr>
        <w:jc w:val="center"/>
        <w:rPr>
          <w:rFonts w:ascii="Times New Roman" w:hAnsi="Times New Roman" w:cs="Times New Roman"/>
          <w:sz w:val="32"/>
          <w:szCs w:val="32"/>
        </w:rPr>
      </w:pPr>
    </w:p>
    <w:p w14:paraId="655D88CB" w14:textId="77777777" w:rsidR="00D90A23" w:rsidRPr="00A475A6" w:rsidRDefault="00D90A23" w:rsidP="00D90A23">
      <w:pPr>
        <w:jc w:val="center"/>
        <w:rPr>
          <w:rFonts w:ascii="Times New Roman" w:hAnsi="Times New Roman" w:cs="Times New Roman"/>
          <w:sz w:val="40"/>
          <w:szCs w:val="40"/>
        </w:rPr>
      </w:pPr>
      <w:r w:rsidRPr="00A475A6">
        <w:rPr>
          <w:rFonts w:ascii="Times New Roman" w:hAnsi="Times New Roman" w:cs="Times New Roman"/>
          <w:sz w:val="40"/>
          <w:szCs w:val="40"/>
        </w:rPr>
        <w:lastRenderedPageBreak/>
        <w:t>План проведения мастер-класса:</w:t>
      </w:r>
    </w:p>
    <w:p w14:paraId="5055C749" w14:textId="77777777"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1.Теоретическая часть</w:t>
      </w:r>
      <w:r w:rsidR="00D976BC" w:rsidRPr="00CE4091">
        <w:rPr>
          <w:rFonts w:ascii="Times New Roman" w:hAnsi="Times New Roman" w:cs="Times New Roman"/>
          <w:sz w:val="28"/>
          <w:szCs w:val="28"/>
        </w:rPr>
        <w:t>:</w:t>
      </w:r>
    </w:p>
    <w:p w14:paraId="05CB18CF" w14:textId="20BBC506" w:rsidR="00D976BC" w:rsidRPr="00CE4091" w:rsidRDefault="00CE4091" w:rsidP="00D90A23">
      <w:pPr>
        <w:rPr>
          <w:rFonts w:ascii="Times New Roman" w:hAnsi="Times New Roman" w:cs="Times New Roman"/>
          <w:sz w:val="28"/>
          <w:szCs w:val="28"/>
        </w:rPr>
      </w:pPr>
      <w:r w:rsidRPr="00CE4091">
        <w:rPr>
          <w:rFonts w:ascii="Times New Roman" w:hAnsi="Times New Roman" w:cs="Times New Roman"/>
          <w:sz w:val="28"/>
          <w:szCs w:val="28"/>
        </w:rPr>
        <w:t xml:space="preserve">Обобщение опыта работы на тему: </w:t>
      </w:r>
      <w:proofErr w:type="gramStart"/>
      <w:r w:rsidR="00A475A6">
        <w:rPr>
          <w:rFonts w:ascii="Times New Roman" w:hAnsi="Times New Roman" w:cs="Times New Roman"/>
          <w:sz w:val="28"/>
          <w:szCs w:val="28"/>
        </w:rPr>
        <w:t>« Формирование</w:t>
      </w:r>
      <w:proofErr w:type="gramEnd"/>
      <w:r w:rsidR="00A475A6">
        <w:rPr>
          <w:rFonts w:ascii="Times New Roman" w:hAnsi="Times New Roman" w:cs="Times New Roman"/>
          <w:sz w:val="28"/>
          <w:szCs w:val="28"/>
        </w:rPr>
        <w:t xml:space="preserve"> навыков безопасного поведения дошкольников посредством моделирования игровых ситуаций»</w:t>
      </w:r>
    </w:p>
    <w:p w14:paraId="5B837625" w14:textId="77777777"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2. Практическая часть:</w:t>
      </w:r>
    </w:p>
    <w:p w14:paraId="5D584514" w14:textId="66F93DD6"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 xml:space="preserve">* просмотр </w:t>
      </w:r>
      <w:r w:rsidR="00CE4091" w:rsidRPr="00CE4091">
        <w:rPr>
          <w:rFonts w:ascii="Times New Roman" w:hAnsi="Times New Roman" w:cs="Times New Roman"/>
          <w:sz w:val="28"/>
          <w:szCs w:val="28"/>
        </w:rPr>
        <w:t>занятия по ОБЖ на тему:</w:t>
      </w:r>
      <w:r w:rsidRPr="00CE4091">
        <w:rPr>
          <w:rFonts w:ascii="Times New Roman" w:hAnsi="Times New Roman" w:cs="Times New Roman"/>
          <w:sz w:val="28"/>
          <w:szCs w:val="28"/>
        </w:rPr>
        <w:t xml:space="preserve"> </w:t>
      </w:r>
      <w:proofErr w:type="gramStart"/>
      <w:r w:rsidR="00A475A6">
        <w:rPr>
          <w:rFonts w:ascii="Times New Roman" w:hAnsi="Times New Roman" w:cs="Times New Roman"/>
          <w:sz w:val="28"/>
          <w:szCs w:val="28"/>
        </w:rPr>
        <w:t>« Сказочное</w:t>
      </w:r>
      <w:proofErr w:type="gramEnd"/>
      <w:r w:rsidR="00A475A6">
        <w:rPr>
          <w:rFonts w:ascii="Times New Roman" w:hAnsi="Times New Roman" w:cs="Times New Roman"/>
          <w:sz w:val="28"/>
          <w:szCs w:val="28"/>
        </w:rPr>
        <w:t xml:space="preserve"> путешествие</w:t>
      </w:r>
      <w:r w:rsidR="00CE4091" w:rsidRPr="00CE4091">
        <w:rPr>
          <w:rFonts w:ascii="Times New Roman" w:hAnsi="Times New Roman" w:cs="Times New Roman"/>
          <w:sz w:val="28"/>
          <w:szCs w:val="28"/>
        </w:rPr>
        <w:t xml:space="preserve">» </w:t>
      </w:r>
      <w:r w:rsidRPr="00CE4091">
        <w:rPr>
          <w:rFonts w:ascii="Times New Roman" w:hAnsi="Times New Roman" w:cs="Times New Roman"/>
          <w:sz w:val="28"/>
          <w:szCs w:val="28"/>
        </w:rPr>
        <w:t xml:space="preserve">с </w:t>
      </w:r>
      <w:r w:rsidR="00CE4091" w:rsidRPr="00CE4091">
        <w:rPr>
          <w:rFonts w:ascii="Times New Roman" w:hAnsi="Times New Roman" w:cs="Times New Roman"/>
          <w:sz w:val="28"/>
          <w:szCs w:val="28"/>
        </w:rPr>
        <w:t>использованием моделирования</w:t>
      </w:r>
      <w:r w:rsidRPr="00CE4091">
        <w:rPr>
          <w:rFonts w:ascii="Times New Roman" w:hAnsi="Times New Roman" w:cs="Times New Roman"/>
          <w:sz w:val="28"/>
          <w:szCs w:val="28"/>
        </w:rPr>
        <w:t xml:space="preserve"> ситуации по пожарной безопасности с детьми среднего </w:t>
      </w:r>
      <w:r w:rsidR="00CE4091" w:rsidRPr="00CE4091">
        <w:rPr>
          <w:rFonts w:ascii="Times New Roman" w:hAnsi="Times New Roman" w:cs="Times New Roman"/>
          <w:sz w:val="28"/>
          <w:szCs w:val="28"/>
        </w:rPr>
        <w:t xml:space="preserve">дошкольного </w:t>
      </w:r>
      <w:r w:rsidRPr="00CE4091">
        <w:rPr>
          <w:rFonts w:ascii="Times New Roman" w:hAnsi="Times New Roman" w:cs="Times New Roman"/>
          <w:sz w:val="28"/>
          <w:szCs w:val="28"/>
        </w:rPr>
        <w:t>во</w:t>
      </w:r>
      <w:r w:rsidR="00D976BC" w:rsidRPr="00CE4091">
        <w:rPr>
          <w:rFonts w:ascii="Times New Roman" w:hAnsi="Times New Roman" w:cs="Times New Roman"/>
          <w:sz w:val="28"/>
          <w:szCs w:val="28"/>
        </w:rPr>
        <w:t>зраста;</w:t>
      </w:r>
    </w:p>
    <w:p w14:paraId="1E5EEFBA" w14:textId="77777777" w:rsidR="00D976BC" w:rsidRPr="00CE4091" w:rsidRDefault="00D976BC" w:rsidP="00D90A23">
      <w:pPr>
        <w:rPr>
          <w:rFonts w:ascii="Times New Roman" w:hAnsi="Times New Roman" w:cs="Times New Roman"/>
          <w:sz w:val="28"/>
          <w:szCs w:val="28"/>
        </w:rPr>
      </w:pPr>
      <w:r w:rsidRPr="00CE4091">
        <w:rPr>
          <w:rFonts w:ascii="Times New Roman" w:hAnsi="Times New Roman" w:cs="Times New Roman"/>
          <w:sz w:val="28"/>
          <w:szCs w:val="28"/>
        </w:rPr>
        <w:t xml:space="preserve">*составление </w:t>
      </w:r>
      <w:proofErr w:type="spellStart"/>
      <w:r w:rsidRPr="00CE4091">
        <w:rPr>
          <w:rFonts w:ascii="Times New Roman" w:hAnsi="Times New Roman" w:cs="Times New Roman"/>
          <w:sz w:val="28"/>
          <w:szCs w:val="28"/>
        </w:rPr>
        <w:t>мнемотаблиц</w:t>
      </w:r>
      <w:proofErr w:type="spellEnd"/>
      <w:r w:rsidRPr="00CE4091">
        <w:rPr>
          <w:rFonts w:ascii="Times New Roman" w:hAnsi="Times New Roman" w:cs="Times New Roman"/>
          <w:sz w:val="28"/>
          <w:szCs w:val="28"/>
        </w:rPr>
        <w:t xml:space="preserve"> игровых ситуаций с педагогами.</w:t>
      </w:r>
    </w:p>
    <w:p w14:paraId="3B1F75C8" w14:textId="77777777" w:rsidR="00D976BC" w:rsidRPr="00CE4091" w:rsidRDefault="00CE4091" w:rsidP="00D90A23">
      <w:pPr>
        <w:rPr>
          <w:rFonts w:ascii="Times New Roman" w:hAnsi="Times New Roman" w:cs="Times New Roman"/>
          <w:sz w:val="28"/>
          <w:szCs w:val="28"/>
        </w:rPr>
      </w:pPr>
      <w:r w:rsidRPr="00CE4091">
        <w:rPr>
          <w:rFonts w:ascii="Times New Roman" w:hAnsi="Times New Roman" w:cs="Times New Roman"/>
          <w:sz w:val="28"/>
          <w:szCs w:val="28"/>
        </w:rPr>
        <w:t>3.Рефлексия (</w:t>
      </w:r>
      <w:r w:rsidR="00D976BC" w:rsidRPr="00CE4091">
        <w:rPr>
          <w:rFonts w:ascii="Times New Roman" w:hAnsi="Times New Roman" w:cs="Times New Roman"/>
          <w:sz w:val="28"/>
          <w:szCs w:val="28"/>
        </w:rPr>
        <w:t>подведение итогов)</w:t>
      </w:r>
    </w:p>
    <w:p w14:paraId="40F650E0" w14:textId="77777777" w:rsidR="00D976BC" w:rsidRDefault="00D976BC" w:rsidP="00D90A23">
      <w:pPr>
        <w:rPr>
          <w:rFonts w:ascii="Times New Roman" w:hAnsi="Times New Roman" w:cs="Times New Roman"/>
          <w:sz w:val="24"/>
          <w:szCs w:val="24"/>
        </w:rPr>
      </w:pPr>
    </w:p>
    <w:p w14:paraId="44896556" w14:textId="77777777" w:rsidR="00D976BC" w:rsidRDefault="00D976BC" w:rsidP="00D90A23">
      <w:pPr>
        <w:rPr>
          <w:rFonts w:ascii="Times New Roman" w:hAnsi="Times New Roman" w:cs="Times New Roman"/>
          <w:sz w:val="24"/>
          <w:szCs w:val="24"/>
        </w:rPr>
      </w:pPr>
    </w:p>
    <w:p w14:paraId="6601646A" w14:textId="77777777" w:rsidR="00D976BC" w:rsidRDefault="00D976BC" w:rsidP="00D90A23">
      <w:pPr>
        <w:rPr>
          <w:rFonts w:ascii="Times New Roman" w:hAnsi="Times New Roman" w:cs="Times New Roman"/>
          <w:sz w:val="24"/>
          <w:szCs w:val="24"/>
        </w:rPr>
      </w:pPr>
    </w:p>
    <w:p w14:paraId="5E761DFB" w14:textId="77777777" w:rsidR="00D976BC" w:rsidRDefault="00D976BC" w:rsidP="00D90A23">
      <w:pPr>
        <w:rPr>
          <w:rFonts w:ascii="Times New Roman" w:hAnsi="Times New Roman" w:cs="Times New Roman"/>
          <w:sz w:val="24"/>
          <w:szCs w:val="24"/>
        </w:rPr>
      </w:pPr>
    </w:p>
    <w:p w14:paraId="74692077" w14:textId="77777777" w:rsidR="00D976BC" w:rsidRDefault="00D976BC" w:rsidP="00D90A23">
      <w:pPr>
        <w:rPr>
          <w:rFonts w:ascii="Times New Roman" w:hAnsi="Times New Roman" w:cs="Times New Roman"/>
          <w:sz w:val="24"/>
          <w:szCs w:val="24"/>
        </w:rPr>
      </w:pPr>
    </w:p>
    <w:p w14:paraId="000F5FDC" w14:textId="77777777" w:rsidR="00D976BC" w:rsidRDefault="00D976BC" w:rsidP="00D90A23">
      <w:pPr>
        <w:rPr>
          <w:rFonts w:ascii="Times New Roman" w:hAnsi="Times New Roman" w:cs="Times New Roman"/>
          <w:sz w:val="24"/>
          <w:szCs w:val="24"/>
        </w:rPr>
      </w:pPr>
    </w:p>
    <w:p w14:paraId="68DD1A51" w14:textId="77777777" w:rsidR="00D976BC" w:rsidRDefault="00D976BC" w:rsidP="00D90A23">
      <w:pPr>
        <w:rPr>
          <w:rFonts w:ascii="Times New Roman" w:hAnsi="Times New Roman" w:cs="Times New Roman"/>
          <w:sz w:val="24"/>
          <w:szCs w:val="24"/>
        </w:rPr>
      </w:pPr>
    </w:p>
    <w:p w14:paraId="05477364" w14:textId="77777777" w:rsidR="00D976BC" w:rsidRDefault="00D976BC" w:rsidP="00D90A23">
      <w:pPr>
        <w:rPr>
          <w:rFonts w:ascii="Times New Roman" w:hAnsi="Times New Roman" w:cs="Times New Roman"/>
          <w:sz w:val="24"/>
          <w:szCs w:val="24"/>
        </w:rPr>
      </w:pPr>
    </w:p>
    <w:p w14:paraId="21227BE7" w14:textId="77777777" w:rsidR="00D976BC" w:rsidRDefault="00D976BC" w:rsidP="00D90A23">
      <w:pPr>
        <w:rPr>
          <w:rFonts w:ascii="Times New Roman" w:hAnsi="Times New Roman" w:cs="Times New Roman"/>
          <w:sz w:val="24"/>
          <w:szCs w:val="24"/>
        </w:rPr>
      </w:pPr>
    </w:p>
    <w:p w14:paraId="42F805B7" w14:textId="77777777" w:rsidR="00D976BC" w:rsidRDefault="00D976BC" w:rsidP="00D90A23">
      <w:pPr>
        <w:rPr>
          <w:rFonts w:ascii="Times New Roman" w:hAnsi="Times New Roman" w:cs="Times New Roman"/>
          <w:sz w:val="24"/>
          <w:szCs w:val="24"/>
        </w:rPr>
      </w:pPr>
    </w:p>
    <w:p w14:paraId="40000B2E" w14:textId="77777777" w:rsidR="00D976BC" w:rsidRDefault="00D976BC" w:rsidP="00D90A23">
      <w:pPr>
        <w:rPr>
          <w:rFonts w:ascii="Times New Roman" w:hAnsi="Times New Roman" w:cs="Times New Roman"/>
          <w:sz w:val="24"/>
          <w:szCs w:val="24"/>
        </w:rPr>
      </w:pPr>
    </w:p>
    <w:p w14:paraId="5CB9CB69" w14:textId="77777777" w:rsidR="00D976BC" w:rsidRDefault="00D976BC" w:rsidP="00D90A23">
      <w:pPr>
        <w:rPr>
          <w:rFonts w:ascii="Times New Roman" w:hAnsi="Times New Roman" w:cs="Times New Roman"/>
          <w:sz w:val="24"/>
          <w:szCs w:val="24"/>
        </w:rPr>
      </w:pPr>
    </w:p>
    <w:p w14:paraId="5EBD63F8" w14:textId="77777777" w:rsidR="00D976BC" w:rsidRDefault="00D976BC" w:rsidP="00D90A23">
      <w:pPr>
        <w:rPr>
          <w:rFonts w:ascii="Times New Roman" w:hAnsi="Times New Roman" w:cs="Times New Roman"/>
          <w:sz w:val="24"/>
          <w:szCs w:val="24"/>
        </w:rPr>
      </w:pPr>
    </w:p>
    <w:p w14:paraId="22B0FF5B" w14:textId="77777777" w:rsidR="00D976BC" w:rsidRDefault="00D976BC" w:rsidP="00D90A23">
      <w:pPr>
        <w:rPr>
          <w:rFonts w:ascii="Times New Roman" w:hAnsi="Times New Roman" w:cs="Times New Roman"/>
          <w:sz w:val="24"/>
          <w:szCs w:val="24"/>
        </w:rPr>
      </w:pPr>
    </w:p>
    <w:p w14:paraId="7B410CDD" w14:textId="77777777" w:rsidR="00D976BC" w:rsidRDefault="00D976BC" w:rsidP="00D90A23">
      <w:pPr>
        <w:rPr>
          <w:rFonts w:ascii="Times New Roman" w:hAnsi="Times New Roman" w:cs="Times New Roman"/>
          <w:sz w:val="24"/>
          <w:szCs w:val="24"/>
        </w:rPr>
      </w:pPr>
    </w:p>
    <w:p w14:paraId="09976D14" w14:textId="77777777" w:rsidR="00D976BC" w:rsidRDefault="00D976BC" w:rsidP="00D90A23">
      <w:pPr>
        <w:rPr>
          <w:rFonts w:ascii="Times New Roman" w:hAnsi="Times New Roman" w:cs="Times New Roman"/>
          <w:sz w:val="24"/>
          <w:szCs w:val="24"/>
        </w:rPr>
      </w:pPr>
    </w:p>
    <w:p w14:paraId="1140563C" w14:textId="77777777" w:rsidR="00D976BC" w:rsidRDefault="00D976BC" w:rsidP="00D90A23">
      <w:pPr>
        <w:rPr>
          <w:rFonts w:ascii="Times New Roman" w:hAnsi="Times New Roman" w:cs="Times New Roman"/>
          <w:sz w:val="24"/>
          <w:szCs w:val="24"/>
        </w:rPr>
      </w:pPr>
    </w:p>
    <w:p w14:paraId="6C38F796" w14:textId="77777777" w:rsidR="00D976BC" w:rsidRDefault="00D976BC" w:rsidP="00D90A23">
      <w:pPr>
        <w:rPr>
          <w:rFonts w:ascii="Times New Roman" w:hAnsi="Times New Roman" w:cs="Times New Roman"/>
          <w:sz w:val="24"/>
          <w:szCs w:val="24"/>
        </w:rPr>
      </w:pPr>
    </w:p>
    <w:p w14:paraId="607F33BF" w14:textId="77777777" w:rsidR="00D976BC" w:rsidRDefault="00D976BC" w:rsidP="00D90A23">
      <w:pPr>
        <w:rPr>
          <w:rFonts w:ascii="Times New Roman" w:hAnsi="Times New Roman" w:cs="Times New Roman"/>
          <w:sz w:val="24"/>
          <w:szCs w:val="24"/>
        </w:rPr>
      </w:pPr>
    </w:p>
    <w:p w14:paraId="0AF102C7" w14:textId="77777777" w:rsidR="00D976BC" w:rsidRDefault="00D976BC" w:rsidP="00D90A23">
      <w:pPr>
        <w:rPr>
          <w:rFonts w:ascii="Times New Roman" w:hAnsi="Times New Roman" w:cs="Times New Roman"/>
          <w:sz w:val="24"/>
          <w:szCs w:val="24"/>
        </w:rPr>
      </w:pPr>
    </w:p>
    <w:p w14:paraId="5B043E58" w14:textId="77777777" w:rsidR="00CE4091" w:rsidRDefault="00CE4091" w:rsidP="00D90A23">
      <w:pPr>
        <w:rPr>
          <w:rFonts w:ascii="Times New Roman" w:hAnsi="Times New Roman" w:cs="Times New Roman"/>
          <w:sz w:val="24"/>
          <w:szCs w:val="24"/>
        </w:rPr>
      </w:pPr>
    </w:p>
    <w:p w14:paraId="4CD89CB2" w14:textId="77777777" w:rsidR="00CE4091" w:rsidRDefault="00CE4091" w:rsidP="00D90A23">
      <w:pPr>
        <w:rPr>
          <w:rFonts w:ascii="Times New Roman" w:hAnsi="Times New Roman" w:cs="Times New Roman"/>
          <w:sz w:val="24"/>
          <w:szCs w:val="24"/>
        </w:rPr>
      </w:pPr>
    </w:p>
    <w:p w14:paraId="2D0033A1" w14:textId="77777777" w:rsidR="00CE4091" w:rsidRDefault="00CE4091" w:rsidP="00D90A23">
      <w:pPr>
        <w:rPr>
          <w:rFonts w:ascii="Times New Roman" w:hAnsi="Times New Roman" w:cs="Times New Roman"/>
          <w:sz w:val="24"/>
          <w:szCs w:val="24"/>
        </w:rPr>
      </w:pPr>
    </w:p>
    <w:p w14:paraId="7BC96E98" w14:textId="77777777" w:rsidR="00D976BC" w:rsidRDefault="00D976BC" w:rsidP="00D90A23">
      <w:pPr>
        <w:rPr>
          <w:rFonts w:ascii="Times New Roman" w:hAnsi="Times New Roman" w:cs="Times New Roman"/>
          <w:sz w:val="24"/>
          <w:szCs w:val="24"/>
        </w:rPr>
      </w:pPr>
    </w:p>
    <w:p w14:paraId="79A4A584" w14:textId="77777777" w:rsidR="00991D0E" w:rsidRPr="00991D0E" w:rsidRDefault="00CE4091" w:rsidP="00D90A23">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991D0E" w:rsidRPr="00991D0E">
        <w:rPr>
          <w:rFonts w:ascii="Times New Roman" w:hAnsi="Times New Roman" w:cs="Times New Roman"/>
          <w:b/>
          <w:sz w:val="24"/>
          <w:szCs w:val="24"/>
          <w:u w:val="single"/>
        </w:rPr>
        <w:t>1 часть. Теоретическая.</w:t>
      </w:r>
      <w:r w:rsidRPr="00991D0E">
        <w:rPr>
          <w:rFonts w:ascii="Times New Roman" w:hAnsi="Times New Roman" w:cs="Times New Roman"/>
          <w:b/>
          <w:sz w:val="24"/>
          <w:szCs w:val="24"/>
          <w:u w:val="single"/>
        </w:rPr>
        <w:t xml:space="preserve"> </w:t>
      </w:r>
    </w:p>
    <w:p w14:paraId="1DBD1D4D" w14:textId="77777777" w:rsidR="00CC0B6F" w:rsidRDefault="00CE4091" w:rsidP="00D90A23">
      <w:pPr>
        <w:rPr>
          <w:rFonts w:ascii="Times New Roman" w:hAnsi="Times New Roman" w:cs="Times New Roman"/>
          <w:sz w:val="24"/>
          <w:szCs w:val="24"/>
        </w:rPr>
      </w:pPr>
      <w:r>
        <w:rPr>
          <w:rFonts w:ascii="Times New Roman" w:hAnsi="Times New Roman" w:cs="Times New Roman"/>
          <w:sz w:val="24"/>
          <w:szCs w:val="24"/>
        </w:rPr>
        <w:t>- Добрый день, уважаемые коллеги!</w:t>
      </w:r>
      <w:r w:rsidR="00CC0B6F">
        <w:rPr>
          <w:rFonts w:ascii="Times New Roman" w:hAnsi="Times New Roman" w:cs="Times New Roman"/>
          <w:sz w:val="24"/>
          <w:szCs w:val="24"/>
        </w:rPr>
        <w:t xml:space="preserve"> Тема нашей сегодняшней встречи </w:t>
      </w:r>
      <w:proofErr w:type="gramStart"/>
      <w:r w:rsidR="00CC0B6F">
        <w:rPr>
          <w:rFonts w:ascii="Times New Roman" w:hAnsi="Times New Roman" w:cs="Times New Roman"/>
          <w:sz w:val="24"/>
          <w:szCs w:val="24"/>
        </w:rPr>
        <w:t>« Формирование</w:t>
      </w:r>
      <w:proofErr w:type="gramEnd"/>
      <w:r w:rsidR="00CC0B6F">
        <w:rPr>
          <w:rFonts w:ascii="Times New Roman" w:hAnsi="Times New Roman" w:cs="Times New Roman"/>
          <w:sz w:val="24"/>
          <w:szCs w:val="24"/>
        </w:rPr>
        <w:t xml:space="preserve"> навыков безопасного поведения дошкольников посредством моделирования игровых ситуаций». Но прежде, чем мы начнем нашу совместную работу нам бы хотелось </w:t>
      </w:r>
      <w:proofErr w:type="gramStart"/>
      <w:r w:rsidR="00CC0B6F">
        <w:rPr>
          <w:rFonts w:ascii="Times New Roman" w:hAnsi="Times New Roman" w:cs="Times New Roman"/>
          <w:sz w:val="24"/>
          <w:szCs w:val="24"/>
        </w:rPr>
        <w:t>узнать  ваши</w:t>
      </w:r>
      <w:proofErr w:type="gramEnd"/>
      <w:r w:rsidR="00CC0B6F">
        <w:rPr>
          <w:rFonts w:ascii="Times New Roman" w:hAnsi="Times New Roman" w:cs="Times New Roman"/>
          <w:sz w:val="24"/>
          <w:szCs w:val="24"/>
        </w:rPr>
        <w:t xml:space="preserve"> ожидания и опасения от нашей сегодняшней встречи. Напишите их на кулачках, вложенных в ваших буклетах. (пишут).</w:t>
      </w:r>
    </w:p>
    <w:p w14:paraId="3C6EB329" w14:textId="62618312" w:rsidR="00D976BC" w:rsidRDefault="00CC0B6F" w:rsidP="00D90A23">
      <w:pPr>
        <w:rPr>
          <w:rFonts w:ascii="Times New Roman" w:hAnsi="Times New Roman" w:cs="Times New Roman"/>
          <w:sz w:val="24"/>
          <w:szCs w:val="24"/>
        </w:rPr>
      </w:pPr>
      <w:r>
        <w:rPr>
          <w:rFonts w:ascii="Times New Roman" w:hAnsi="Times New Roman" w:cs="Times New Roman"/>
          <w:sz w:val="24"/>
          <w:szCs w:val="24"/>
        </w:rPr>
        <w:t xml:space="preserve">    </w:t>
      </w:r>
      <w:r w:rsidR="00CE4091">
        <w:rPr>
          <w:rFonts w:ascii="Times New Roman" w:hAnsi="Times New Roman" w:cs="Times New Roman"/>
          <w:sz w:val="24"/>
          <w:szCs w:val="24"/>
        </w:rPr>
        <w:t xml:space="preserve"> Свое выступление я хочу начать с притчи замечательного педагога С.А. Амонашвили. </w:t>
      </w:r>
      <w:r w:rsidR="00CE4091" w:rsidRPr="00CE4091">
        <w:rPr>
          <w:rFonts w:ascii="Times New Roman" w:hAnsi="Times New Roman" w:cs="Times New Roman"/>
          <w:i/>
          <w:sz w:val="24"/>
          <w:szCs w:val="24"/>
        </w:rPr>
        <w:t>(Под музыку педагог зачитывает притчу)</w:t>
      </w:r>
    </w:p>
    <w:p w14:paraId="7DDC0F9F" w14:textId="77777777" w:rsidR="00D976BC" w:rsidRDefault="00CE4091" w:rsidP="00D90A23">
      <w:pPr>
        <w:rPr>
          <w:rFonts w:ascii="Times New Roman" w:hAnsi="Times New Roman" w:cs="Times New Roman"/>
          <w:sz w:val="24"/>
          <w:szCs w:val="24"/>
        </w:rPr>
      </w:pPr>
      <w:r>
        <w:rPr>
          <w:rFonts w:ascii="Times New Roman" w:hAnsi="Times New Roman" w:cs="Times New Roman"/>
          <w:sz w:val="24"/>
          <w:szCs w:val="24"/>
        </w:rPr>
        <w:t>«</w:t>
      </w:r>
      <w:r w:rsidR="00D976BC">
        <w:rPr>
          <w:rFonts w:ascii="Times New Roman" w:hAnsi="Times New Roman" w:cs="Times New Roman"/>
          <w:sz w:val="24"/>
          <w:szCs w:val="24"/>
        </w:rPr>
        <w:t>Спешите, дети, будем учиться летать!</w:t>
      </w:r>
    </w:p>
    <w:p w14:paraId="7E503DE5" w14:textId="77777777" w:rsidR="00D976BC" w:rsidRDefault="00D976BC" w:rsidP="00D90A23">
      <w:pPr>
        <w:rPr>
          <w:rFonts w:ascii="Times New Roman" w:hAnsi="Times New Roman" w:cs="Times New Roman"/>
          <w:sz w:val="24"/>
          <w:szCs w:val="24"/>
        </w:rPr>
      </w:pPr>
      <w:r>
        <w:rPr>
          <w:rFonts w:ascii="Times New Roman" w:hAnsi="Times New Roman" w:cs="Times New Roman"/>
          <w:sz w:val="24"/>
          <w:szCs w:val="24"/>
        </w:rPr>
        <w:t>Мы подошли к мудрецу набраться уму-разуму. Мы спросили его</w:t>
      </w:r>
      <w:r w:rsidR="009B301F">
        <w:rPr>
          <w:rFonts w:ascii="Times New Roman" w:hAnsi="Times New Roman" w:cs="Times New Roman"/>
          <w:sz w:val="24"/>
          <w:szCs w:val="24"/>
        </w:rPr>
        <w:t>: Можно запрещать детям?</w:t>
      </w:r>
    </w:p>
    <w:p w14:paraId="67637333"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сказал: Тогда они не научаться летать!</w:t>
      </w:r>
    </w:p>
    <w:p w14:paraId="6D4752DA"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спросили: А если они навредят?</w:t>
      </w:r>
    </w:p>
    <w:p w14:paraId="6442618A"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Даже вредное не запрещать!</w:t>
      </w:r>
    </w:p>
    <w:p w14:paraId="61A4DE25"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удивились: Как же тогда быть?</w:t>
      </w:r>
    </w:p>
    <w:p w14:paraId="0CEB2AAE"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Сказал он нам: Отведите глаз ребенка от вредного или предупредите о нем.</w:t>
      </w:r>
    </w:p>
    <w:p w14:paraId="34D104A4"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спросили: А если он над пропастью и не хочет принять совет?</w:t>
      </w:r>
    </w:p>
    <w:p w14:paraId="51ABE098"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ответил: Строго берите его за руку и отведите от пропасти.</w:t>
      </w:r>
    </w:p>
    <w:p w14:paraId="49D3F8F7"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сказали: Он заплачет!</w:t>
      </w:r>
    </w:p>
    <w:p w14:paraId="6402FC16"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Ответил мудрец: Заплачьте вместе с ним. Слезы обеспечат взаимопроникновение.</w:t>
      </w:r>
      <w:r w:rsidR="00CE4091">
        <w:rPr>
          <w:rFonts w:ascii="Times New Roman" w:hAnsi="Times New Roman" w:cs="Times New Roman"/>
          <w:sz w:val="24"/>
          <w:szCs w:val="24"/>
        </w:rPr>
        <w:t>»</w:t>
      </w:r>
    </w:p>
    <w:p w14:paraId="618DC875" w14:textId="77777777" w:rsidR="00CE409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Безопасность жизнедеятельности в современном мире выделяется, как одна из главных проблем человечества. Каждый человек, и взрослый, и ребенок в любой момент может оказаться в чрезвычайной ситуации.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уязвимости. Как сберечь здоровье детей? Как помочь разобраться в многообразии жизненных ситуаций? Как научить помогать друг другу? Анализируя понятие «экстремальный», «безопасность», мы поймем: то, что для взрослого не является проблемной ситуацией, для ребенка может стать таковой. </w:t>
      </w:r>
    </w:p>
    <w:p w14:paraId="175022FF"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14:paraId="785B5917" w14:textId="77777777" w:rsidR="00F924AB" w:rsidRPr="00EA6722" w:rsidRDefault="00F924AB" w:rsidP="00CE4091">
      <w:pPr>
        <w:spacing w:after="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EA6722">
        <w:rPr>
          <w:rFonts w:ascii="Times New Roman" w:hAnsi="Times New Roman" w:cs="Times New Roman"/>
          <w:color w:val="0D0D0D" w:themeColor="text1" w:themeTint="F2"/>
          <w:sz w:val="24"/>
          <w:szCs w:val="24"/>
        </w:rPr>
        <w:t>Охранять жизнь – это не просто проявлять здравый смысл. Очень важно на шаг опередить ребенка, чтобы предвидеть, что он может сделать еще до того, как он это сделает. Необходимо помочь ребенку удовлетворить его познавательный интерес к окружающему миру, создав все необходимые условия.</w:t>
      </w:r>
    </w:p>
    <w:p w14:paraId="6375B9FE"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Правовой основой формирования у детей дошкольного возраста основ безопасности являются: </w:t>
      </w:r>
    </w:p>
    <w:p w14:paraId="366D422E"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Конвенция о правах ребенка, </w:t>
      </w:r>
    </w:p>
    <w:p w14:paraId="1890B0AF"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Закон Российской Федерации «Об образовании в РФ», </w:t>
      </w:r>
    </w:p>
    <w:p w14:paraId="01D6F87A"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ФГОС дошкольного образования.</w:t>
      </w:r>
      <w:r>
        <w:rPr>
          <w:rFonts w:ascii="Times New Roman" w:hAnsi="Times New Roman" w:cs="Times New Roman"/>
          <w:sz w:val="24"/>
          <w:szCs w:val="24"/>
        </w:rPr>
        <w:t xml:space="preserve">                 </w:t>
      </w:r>
    </w:p>
    <w:p w14:paraId="2F071E10"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Требования, которые предъявляет ФГОС на этапе завершения дошкольного образования:</w:t>
      </w:r>
    </w:p>
    <w:p w14:paraId="3F191911"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ребенок может следовать социальным нормам поведения и правилам в разных видах деятельности, во взаимоотношениях со сверстниками и взрослыми, может соблюдать правила безопасного поведения.</w:t>
      </w:r>
    </w:p>
    <w:p w14:paraId="40E37612"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В основе безопасности жизнедеятельности заложены правила, которые нужно четко знать и выполнять. Главная цель в направлении «формировании основ безопасности» - научить дошкольников оберегать и защищать себя, подготовить к встрече с различными сложными, а порой опасными жизненными ситуациями.</w:t>
      </w:r>
    </w:p>
    <w:p w14:paraId="713562A8"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        </w:t>
      </w:r>
      <w:r w:rsidRPr="005C2D3C">
        <w:rPr>
          <w:rFonts w:ascii="Times New Roman" w:hAnsi="Times New Roman" w:cs="Times New Roman"/>
          <w:color w:val="0D0D0D" w:themeColor="text1" w:themeTint="F2"/>
          <w:sz w:val="24"/>
          <w:szCs w:val="24"/>
        </w:rPr>
        <w:t xml:space="preserve">В современных условиях быстро меняющейся жизни от ребенка требуется не только владение знаниями, но и, в первую очередь, умение добывать эти знания самому и оперировать ими. Одна </w:t>
      </w:r>
      <w:r w:rsidRPr="008D0C71">
        <w:rPr>
          <w:rFonts w:ascii="Times New Roman" w:hAnsi="Times New Roman" w:cs="Times New Roman"/>
          <w:sz w:val="24"/>
          <w:szCs w:val="24"/>
        </w:rPr>
        <w:t>из главных задач современной педагогики – это поиск возможностей использования скрытых резервов умственной деятельности детей, поиск путей эффективного обучения.</w:t>
      </w:r>
      <w:r w:rsidRPr="007763BB">
        <w:rPr>
          <w:rFonts w:ascii="Times New Roman" w:hAnsi="Times New Roman" w:cs="Times New Roman"/>
          <w:sz w:val="24"/>
          <w:szCs w:val="24"/>
        </w:rPr>
        <w:t xml:space="preserve">    </w:t>
      </w:r>
    </w:p>
    <w:p w14:paraId="2816CA3C"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763BB">
        <w:rPr>
          <w:rFonts w:ascii="Times New Roman" w:hAnsi="Times New Roman" w:cs="Times New Roman"/>
          <w:sz w:val="24"/>
          <w:szCs w:val="24"/>
        </w:rPr>
        <w:t xml:space="preserve">  </w:t>
      </w:r>
      <w:r>
        <w:rPr>
          <w:rFonts w:ascii="Times New Roman" w:hAnsi="Times New Roman" w:cs="Times New Roman"/>
          <w:sz w:val="24"/>
          <w:szCs w:val="24"/>
        </w:rPr>
        <w:t>М</w:t>
      </w:r>
      <w:r w:rsidRPr="007763BB">
        <w:rPr>
          <w:rFonts w:ascii="Times New Roman" w:hAnsi="Times New Roman" w:cs="Times New Roman"/>
          <w:sz w:val="24"/>
          <w:szCs w:val="24"/>
        </w:rPr>
        <w:t>оим приоритетным направлением явл</w:t>
      </w:r>
      <w:r>
        <w:rPr>
          <w:rFonts w:ascii="Times New Roman" w:hAnsi="Times New Roman" w:cs="Times New Roman"/>
          <w:sz w:val="24"/>
          <w:szCs w:val="24"/>
        </w:rPr>
        <w:t>яет</w:t>
      </w:r>
      <w:r w:rsidRPr="007763BB">
        <w:rPr>
          <w:rFonts w:ascii="Times New Roman" w:hAnsi="Times New Roman" w:cs="Times New Roman"/>
          <w:sz w:val="24"/>
          <w:szCs w:val="24"/>
        </w:rPr>
        <w:t xml:space="preserve">ся  </w:t>
      </w:r>
      <w:r>
        <w:rPr>
          <w:rFonts w:ascii="Times New Roman" w:hAnsi="Times New Roman" w:cs="Times New Roman"/>
          <w:sz w:val="24"/>
          <w:szCs w:val="24"/>
        </w:rPr>
        <w:t>«</w:t>
      </w:r>
      <w:r w:rsidRPr="007763BB">
        <w:rPr>
          <w:rFonts w:ascii="Times New Roman" w:hAnsi="Times New Roman" w:cs="Times New Roman"/>
          <w:sz w:val="24"/>
          <w:szCs w:val="24"/>
        </w:rPr>
        <w:t>Формирование навыков безопасного поведения дошкольников посредством моделирования игровых ситуаций</w:t>
      </w:r>
      <w:r>
        <w:rPr>
          <w:rFonts w:ascii="Times New Roman" w:hAnsi="Times New Roman" w:cs="Times New Roman"/>
          <w:sz w:val="24"/>
          <w:szCs w:val="24"/>
        </w:rPr>
        <w:t>»</w:t>
      </w:r>
    </w:p>
    <w:p w14:paraId="0D591560" w14:textId="759D597D"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A6C5C">
        <w:rPr>
          <w:rFonts w:ascii="Times New Roman" w:hAnsi="Times New Roman" w:cs="Times New Roman"/>
          <w:sz w:val="24"/>
          <w:szCs w:val="24"/>
        </w:rPr>
        <w:t xml:space="preserve">     </w:t>
      </w:r>
      <w:r>
        <w:rPr>
          <w:rFonts w:ascii="Times New Roman" w:hAnsi="Times New Roman" w:cs="Times New Roman"/>
          <w:sz w:val="24"/>
          <w:szCs w:val="24"/>
        </w:rPr>
        <w:t xml:space="preserve"> Метод моделирования </w:t>
      </w:r>
      <w:proofErr w:type="gramStart"/>
      <w:r>
        <w:rPr>
          <w:rFonts w:ascii="Times New Roman" w:hAnsi="Times New Roman" w:cs="Times New Roman"/>
          <w:sz w:val="24"/>
          <w:szCs w:val="24"/>
        </w:rPr>
        <w:t>является  э</w:t>
      </w:r>
      <w:r w:rsidRPr="008D0C71">
        <w:rPr>
          <w:rFonts w:ascii="Times New Roman" w:hAnsi="Times New Roman" w:cs="Times New Roman"/>
          <w:sz w:val="24"/>
          <w:szCs w:val="24"/>
        </w:rPr>
        <w:t>ффективным</w:t>
      </w:r>
      <w:proofErr w:type="gramEnd"/>
      <w:r w:rsidRPr="008D0C71">
        <w:rPr>
          <w:rFonts w:ascii="Times New Roman" w:hAnsi="Times New Roman" w:cs="Times New Roman"/>
          <w:sz w:val="24"/>
          <w:szCs w:val="24"/>
        </w:rPr>
        <w:t xml:space="preserve"> способом обучения</w:t>
      </w:r>
      <w:r>
        <w:rPr>
          <w:rFonts w:ascii="Times New Roman" w:hAnsi="Times New Roman" w:cs="Times New Roman"/>
          <w:sz w:val="24"/>
          <w:szCs w:val="24"/>
        </w:rPr>
        <w:t xml:space="preserve"> дошкольников</w:t>
      </w:r>
      <w:r w:rsidRPr="008D0C71">
        <w:rPr>
          <w:rFonts w:ascii="Times New Roman" w:hAnsi="Times New Roman" w:cs="Times New Roman"/>
          <w:sz w:val="24"/>
          <w:szCs w:val="24"/>
        </w:rPr>
        <w:t xml:space="preserve"> навыкам безопасного поведения</w:t>
      </w:r>
      <w:r>
        <w:rPr>
          <w:rFonts w:ascii="Times New Roman" w:hAnsi="Times New Roman" w:cs="Times New Roman"/>
          <w:sz w:val="24"/>
          <w:szCs w:val="24"/>
        </w:rPr>
        <w:t>. Он</w:t>
      </w:r>
      <w:r w:rsidRPr="008D0C71">
        <w:rPr>
          <w:rFonts w:ascii="Times New Roman" w:hAnsi="Times New Roman" w:cs="Times New Roman"/>
          <w:sz w:val="24"/>
          <w:szCs w:val="24"/>
        </w:rPr>
        <w:t xml:space="preserve"> содержит в своей структуре триаду компонентов, обуславливающих ценные педагогические свойства: игра, имитация и анализ конкретной ситуации.</w:t>
      </w:r>
    </w:p>
    <w:p w14:paraId="2D95B27B"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5CD3">
        <w:rPr>
          <w:rFonts w:ascii="Times New Roman" w:hAnsi="Times New Roman" w:cs="Times New Roman"/>
          <w:b/>
          <w:bCs/>
          <w:sz w:val="24"/>
          <w:szCs w:val="24"/>
        </w:rPr>
        <w:t>Моделирование</w:t>
      </w:r>
      <w:r w:rsidRPr="008D0C71">
        <w:rPr>
          <w:rFonts w:ascii="Times New Roman" w:hAnsi="Times New Roman" w:cs="Times New Roman"/>
          <w:sz w:val="24"/>
          <w:szCs w:val="24"/>
        </w:rPr>
        <w:t xml:space="preserve"> в детском саду – это совместная деятельность воспитателя и дошкольника, направленная на создание и использование моделей, основано на принципе замещения реальных объектов предметами, схематическими изображениями, знаками. Модель используется в качестве заместителя изучаемой системы, способствует запоминанию полученной информации, является обобщённым отражением знаний.</w:t>
      </w:r>
    </w:p>
    <w:p w14:paraId="62ECF1C6"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Дошкольник лишен возможности записать, сделать таблицу, отметить что-либо письменно. В детском саду в основном задействован только один вид памяти – вербальный. Моделирование – это попытка задействовать для решения познавательных задач зрительную, двигательную, ассоциативную память. Доступность этого метода для дошкольников определяется тем, что в основе моделирования лежит принцип замещения - реальный предмет может быть замещен в деятельности детей другим знаком, предметом, изображением.</w:t>
      </w:r>
    </w:p>
    <w:p w14:paraId="370411A5"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Актуальность использования наглядного моделирования в работе с детьми состоит в том, что:</w:t>
      </w:r>
    </w:p>
    <w:p w14:paraId="3225C32E"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использование наглядного моделирования вызывает у детей интерес;</w:t>
      </w:r>
    </w:p>
    <w:p w14:paraId="6DBD8630"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облегчает и ускоряет процесс запоминания и усвоения материала, формирует приемы работы с памятью;</w:t>
      </w:r>
    </w:p>
    <w:p w14:paraId="1AD1CE69"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применяя моделирование, мы учим детей видеть главное, систематизировать полученные знания.</w:t>
      </w:r>
    </w:p>
    <w:p w14:paraId="7DE84611"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Важно учитывать специальные условия реализации метода моделирования игровых ситуаций:</w:t>
      </w:r>
    </w:p>
    <w:p w14:paraId="52D4F5A8" w14:textId="77777777" w:rsidR="00F924AB" w:rsidRPr="008D0C71" w:rsidRDefault="00F924AB" w:rsidP="00CE4091">
      <w:pPr>
        <w:spacing w:after="0"/>
        <w:ind w:left="142" w:hanging="142"/>
        <w:jc w:val="both"/>
        <w:rPr>
          <w:rFonts w:ascii="Times New Roman" w:hAnsi="Times New Roman" w:cs="Times New Roman"/>
          <w:sz w:val="24"/>
          <w:szCs w:val="24"/>
        </w:rPr>
      </w:pPr>
      <w:r w:rsidRPr="008D0C71">
        <w:rPr>
          <w:rFonts w:ascii="Times New Roman" w:hAnsi="Times New Roman" w:cs="Times New Roman"/>
          <w:sz w:val="24"/>
          <w:szCs w:val="24"/>
        </w:rPr>
        <w:t>- использование макета обстановки или специально сконструированной предметно-игровой среды в групповой комнате;</w:t>
      </w:r>
    </w:p>
    <w:p w14:paraId="4EE1150F"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xml:space="preserve">- предварительное разыгрывание ситуаций воспитателем (показ кукольных представлений) с </w:t>
      </w:r>
    </w:p>
    <w:p w14:paraId="2BF1B0E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постепенным вовлечением детей;</w:t>
      </w:r>
    </w:p>
    <w:p w14:paraId="721D2AB8"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введение значимой для дошкольников мотивации деятельности;</w:t>
      </w:r>
    </w:p>
    <w:p w14:paraId="63FCBEA4"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«появление» препятствий или особых условий в процессе осуществления игровой деятельности;</w:t>
      </w:r>
    </w:p>
    <w:p w14:paraId="722A85B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поддержание адекватного эмоционального фона.</w:t>
      </w:r>
    </w:p>
    <w:p w14:paraId="645801F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Проблемная ситуация</w:t>
      </w:r>
      <w:r w:rsidRPr="008D0C71">
        <w:rPr>
          <w:rFonts w:ascii="Times New Roman" w:hAnsi="Times New Roman" w:cs="Times New Roman"/>
          <w:sz w:val="24"/>
          <w:szCs w:val="24"/>
        </w:rPr>
        <w:t xml:space="preserve"> – состояние умственного затруднения дошкольников, вызванное недостаточностью ранее усвоенных знаний и способов деятельности для решения познавательной задачи, задания или учебной проблемы</w:t>
      </w:r>
    </w:p>
    <w:p w14:paraId="1F51185C"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Какие требования предъявляются к проблемным ситуациям:</w:t>
      </w:r>
    </w:p>
    <w:p w14:paraId="052045E9" w14:textId="77777777" w:rsidR="00F924AB" w:rsidRPr="008D0C71" w:rsidRDefault="00F924AB" w:rsidP="00CE4091">
      <w:pPr>
        <w:spacing w:after="0"/>
        <w:ind w:left="709" w:hanging="709"/>
        <w:jc w:val="both"/>
        <w:rPr>
          <w:rFonts w:ascii="Times New Roman" w:hAnsi="Times New Roman" w:cs="Times New Roman"/>
          <w:sz w:val="24"/>
          <w:szCs w:val="24"/>
        </w:rPr>
      </w:pPr>
      <w:r w:rsidRPr="008D0C71">
        <w:rPr>
          <w:rFonts w:ascii="Times New Roman" w:hAnsi="Times New Roman" w:cs="Times New Roman"/>
          <w:sz w:val="24"/>
          <w:szCs w:val="24"/>
        </w:rPr>
        <w:lastRenderedPageBreak/>
        <w:t>•</w:t>
      </w:r>
      <w:r w:rsidRPr="008D0C71">
        <w:rPr>
          <w:rFonts w:ascii="Times New Roman" w:hAnsi="Times New Roman" w:cs="Times New Roman"/>
          <w:sz w:val="24"/>
          <w:szCs w:val="24"/>
        </w:rPr>
        <w:tab/>
        <w:t>решение проблемной ситуации должно быть ориентировано на максимальную самостоятельность и творческую деятельность воспитанника;</w:t>
      </w:r>
    </w:p>
    <w:p w14:paraId="4226AFDF"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проблема должна соответствовать учебной информации, которую познает ребенок, а также уже </w:t>
      </w:r>
    </w:p>
    <w:p w14:paraId="6135C8A3"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имеющейся у него информации.</w:t>
      </w:r>
    </w:p>
    <w:p w14:paraId="675F121E"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должна создавать достаточную трудность в ее решении и в то же время быть </w:t>
      </w:r>
    </w:p>
    <w:p w14:paraId="4547013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посильной, тем самым способствуя формированию потребностей в ее решении;</w:t>
      </w:r>
    </w:p>
    <w:p w14:paraId="500729B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основу проблемной ситуации должна составлять противоречивость информации;</w:t>
      </w:r>
    </w:p>
    <w:p w14:paraId="3DD775C5"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в процессе ее решения должна порождать потребность в рассмотрении </w:t>
      </w:r>
    </w:p>
    <w:p w14:paraId="0DCDD3D2"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новых ситуаций, связанных с рассматриваемой;</w:t>
      </w:r>
    </w:p>
    <w:p w14:paraId="2C43DD2E"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формулировка проблемной ситуации должна быть максимально ясной    и свободной от </w:t>
      </w:r>
    </w:p>
    <w:p w14:paraId="428908E6"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непонятных для обучаемых слов и выражений;</w:t>
      </w:r>
    </w:p>
    <w:p w14:paraId="1E273B92"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должна базироваться на основных дидактических    принципах обучения </w:t>
      </w:r>
    </w:p>
    <w:p w14:paraId="6225059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(научности, систематичности и т. д.);</w:t>
      </w:r>
    </w:p>
    <w:p w14:paraId="41552D01"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проблемная ситуация должна бросать вызов любознательности обучающихся.</w:t>
      </w:r>
    </w:p>
    <w:p w14:paraId="7BAC5873" w14:textId="77777777" w:rsidR="00F924AB"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DCA32DC"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Приемы, которые можно использовать при создании проблемной ситуации:</w:t>
      </w:r>
    </w:p>
    <w:p w14:paraId="710DD7CB"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возникает при преднамеренном столкновении педагогом жизненных представлений детей (или достигнутого им уровня знаний) с научными фактами, для объяснения которых у них не хватает знаний и опыта. </w:t>
      </w:r>
    </w:p>
    <w:p w14:paraId="3B1C7797"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Проблемная ситуация возникает при несоответствии известного и требуемого способа действия, когда мы побуждаем детей выполнять новые задания старыми способами</w:t>
      </w:r>
    </w:p>
    <w:p w14:paraId="4E24A49C"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Проблемную ситуацию можно создавать, побуждая детей к сравнению, сопоставлению и противопоставлению противоречивых фактов, явлений, мнений ученых, писателей, сказочных героев, мнений самих дошкольников, </w:t>
      </w:r>
    </w:p>
    <w:p w14:paraId="6ECBDCD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Проблемную ситуацию можно создать, учитывая и используя типичные ошибки детей или односторонний подход к явлениям</w:t>
      </w:r>
      <w:r>
        <w:rPr>
          <w:rFonts w:ascii="Times New Roman" w:hAnsi="Times New Roman" w:cs="Times New Roman"/>
          <w:sz w:val="24"/>
          <w:szCs w:val="24"/>
        </w:rPr>
        <w:t>.</w:t>
      </w:r>
    </w:p>
    <w:p w14:paraId="1DE35090"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В детском саду, применяя технологию проблемного обучения, воспитатель использует </w:t>
      </w:r>
      <w:r w:rsidRPr="00CC598C">
        <w:rPr>
          <w:rFonts w:ascii="Times New Roman" w:hAnsi="Times New Roman" w:cs="Times New Roman"/>
          <w:b/>
          <w:bCs/>
          <w:sz w:val="24"/>
          <w:szCs w:val="24"/>
        </w:rPr>
        <w:t>четыре уровня проблемности:</w:t>
      </w:r>
    </w:p>
    <w:p w14:paraId="349669EC"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1. Воспитатель сам ставит проблему (задачу) и сам решает её при активном слушании и обсуждении детьми.</w:t>
      </w:r>
    </w:p>
    <w:p w14:paraId="096A52C3"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2. 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14:paraId="4EF5B604"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3. Ребёнок ставит проблему, воспитатель помогает её решить. У ребёнка воспитывается способность самостоятельно формулировать проблему.</w:t>
      </w:r>
    </w:p>
    <w:p w14:paraId="4354939D"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4. 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14:paraId="1EAFD7E9"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Использование проблемных ситуаций в ходе работы подчиняется следующим правилам</w:t>
      </w:r>
    </w:p>
    <w:p w14:paraId="5AFAD25F"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действующими лицами в проблемных ситуациях являются сказочные персонажи и реальные люди;</w:t>
      </w:r>
    </w:p>
    <w:p w14:paraId="63656059" w14:textId="77777777" w:rsidR="00F924AB" w:rsidRPr="008D0C71" w:rsidRDefault="00F924AB" w:rsidP="00CE4091">
      <w:pPr>
        <w:spacing w:after="0"/>
        <w:ind w:left="142" w:hanging="142"/>
        <w:jc w:val="both"/>
        <w:rPr>
          <w:rFonts w:ascii="Times New Roman" w:hAnsi="Times New Roman" w:cs="Times New Roman"/>
          <w:sz w:val="24"/>
          <w:szCs w:val="24"/>
        </w:rPr>
      </w:pPr>
      <w:r w:rsidRPr="008D0C71">
        <w:rPr>
          <w:rFonts w:ascii="Times New Roman" w:hAnsi="Times New Roman" w:cs="Times New Roman"/>
          <w:sz w:val="24"/>
          <w:szCs w:val="24"/>
        </w:rPr>
        <w:t>- проблемные ситуации разыгрываются в инсценировках литературных произведений и в сюжетно-ролевых играх.</w:t>
      </w:r>
    </w:p>
    <w:p w14:paraId="432E2E5E"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дошкольники обучаются решению проблемных ситуаций в знакомых местах нашего микрорайона;</w:t>
      </w:r>
    </w:p>
    <w:p w14:paraId="5DB5A589"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Pr>
          <w:rFonts w:ascii="Times New Roman" w:hAnsi="Times New Roman" w:cs="Times New Roman"/>
          <w:sz w:val="24"/>
          <w:szCs w:val="24"/>
        </w:rPr>
        <w:t xml:space="preserve"> </w:t>
      </w:r>
      <w:r w:rsidRPr="008D0C71">
        <w:rPr>
          <w:rFonts w:ascii="Times New Roman" w:hAnsi="Times New Roman" w:cs="Times New Roman"/>
          <w:sz w:val="24"/>
          <w:szCs w:val="24"/>
        </w:rPr>
        <w:t>подбор ситуаций опирается на опыт детей;</w:t>
      </w:r>
    </w:p>
    <w:p w14:paraId="1C9C6D5C" w14:textId="4976F176"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D0C71">
        <w:rPr>
          <w:rFonts w:ascii="Times New Roman" w:hAnsi="Times New Roman" w:cs="Times New Roman"/>
          <w:sz w:val="24"/>
          <w:szCs w:val="24"/>
        </w:rPr>
        <w:t xml:space="preserve">Суть игровой ситуации состоит в том, что дети ставятся в условия, приближенные к реальности. </w:t>
      </w:r>
    </w:p>
    <w:p w14:paraId="491EC52E" w14:textId="4B80C289" w:rsidR="005762FA" w:rsidRDefault="00F924AB" w:rsidP="005762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Научившись поступать в имитированных игровых ситуациях, близко воспроизводящих реальную обстановку, дошкольники будут чувствовать себя намного увереннее в реальных условиях. Важно дать ребенку знания о правилах безопасного поведения и сформировать умение действовать в тех или иных ситуациях, помочь ему выработать привычку соблюдать меры предосторожности.</w:t>
      </w:r>
    </w:p>
    <w:p w14:paraId="4CA6028F" w14:textId="2CFF910F" w:rsidR="00946C64" w:rsidRDefault="005762FA" w:rsidP="00D90A23">
      <w:pPr>
        <w:rPr>
          <w:rFonts w:ascii="Times New Roman" w:hAnsi="Times New Roman" w:cs="Times New Roman"/>
          <w:sz w:val="24"/>
          <w:szCs w:val="24"/>
        </w:rPr>
      </w:pPr>
      <w:r>
        <w:rPr>
          <w:rFonts w:ascii="Times New Roman" w:hAnsi="Times New Roman" w:cs="Times New Roman"/>
          <w:sz w:val="24"/>
          <w:szCs w:val="24"/>
        </w:rPr>
        <w:t xml:space="preserve">         </w:t>
      </w:r>
      <w:r w:rsidR="00946C64" w:rsidRPr="008D0C71">
        <w:rPr>
          <w:rFonts w:ascii="Times New Roman" w:hAnsi="Times New Roman" w:cs="Times New Roman"/>
          <w:sz w:val="24"/>
          <w:szCs w:val="24"/>
        </w:rPr>
        <w:t xml:space="preserve"> В целях профилактики детских страхов, «информационного невроза» из-за расширения и углубления знаний об опасных ситуациях, заканчивать каждое занятие следует позитивно. В тоже время не следует превращать тренинг в веселую игру – дети должны относиться к данной деятельности серьезно</w:t>
      </w:r>
    </w:p>
    <w:p w14:paraId="17BD041D" w14:textId="216D8476" w:rsidR="00072025"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5762FA">
        <w:rPr>
          <w:rFonts w:ascii="Times New Roman" w:hAnsi="Times New Roman" w:cs="Times New Roman"/>
          <w:sz w:val="24"/>
          <w:szCs w:val="24"/>
        </w:rPr>
        <w:t xml:space="preserve"> </w:t>
      </w:r>
      <w:r w:rsidRPr="008D0C71">
        <w:rPr>
          <w:rFonts w:ascii="Times New Roman" w:hAnsi="Times New Roman" w:cs="Times New Roman"/>
          <w:sz w:val="24"/>
          <w:szCs w:val="24"/>
        </w:rPr>
        <w:t>В итоге воспитывается способность самостоятельно анализировать проблемную ситуацию, самостоятельно находить правильный ответ.</w:t>
      </w:r>
      <w:r>
        <w:rPr>
          <w:rFonts w:ascii="Times New Roman" w:hAnsi="Times New Roman" w:cs="Times New Roman"/>
          <w:sz w:val="24"/>
          <w:szCs w:val="24"/>
        </w:rPr>
        <w:t xml:space="preserve"> </w:t>
      </w:r>
      <w:r w:rsidRPr="008D0C71">
        <w:rPr>
          <w:rFonts w:ascii="Times New Roman" w:hAnsi="Times New Roman" w:cs="Times New Roman"/>
          <w:sz w:val="24"/>
          <w:szCs w:val="24"/>
        </w:rPr>
        <w:t>Для решения проблемных ситуаций можно изготовить игры, макеты, фотографии, видеофильмы, презентации с улицами города, подобрать картотеку литературных произведений, проблемных ситуаций на дороге.</w:t>
      </w:r>
    </w:p>
    <w:p w14:paraId="4953900C" w14:textId="466EBDA0" w:rsidR="00072025" w:rsidRPr="005C44D2"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5762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506">
        <w:rPr>
          <w:rFonts w:ascii="Times New Roman" w:hAnsi="Times New Roman" w:cs="Times New Roman"/>
          <w:b/>
          <w:bCs/>
          <w:sz w:val="24"/>
          <w:szCs w:val="24"/>
        </w:rPr>
        <w:t>С детьми младшего дошкольного возраста</w:t>
      </w:r>
      <w:r w:rsidRPr="005C44D2">
        <w:rPr>
          <w:rFonts w:ascii="Times New Roman" w:hAnsi="Times New Roman" w:cs="Times New Roman"/>
          <w:sz w:val="24"/>
          <w:szCs w:val="24"/>
        </w:rPr>
        <w:t xml:space="preserve"> используются модели, имеющие сходство с реальными предметами, персонажами, для обыгрывания проблемных ситуаций: пожароопасные предметы; предметы, требующие осторожного обращения; пожар, скорая помощь контакты с животными,</w:t>
      </w:r>
    </w:p>
    <w:p w14:paraId="25C9E916" w14:textId="77777777" w:rsidR="00072025" w:rsidRDefault="00072025" w:rsidP="00072025">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34506">
        <w:rPr>
          <w:rFonts w:ascii="Times New Roman" w:hAnsi="Times New Roman" w:cs="Times New Roman"/>
          <w:b/>
          <w:bCs/>
          <w:sz w:val="24"/>
          <w:szCs w:val="24"/>
        </w:rPr>
        <w:t>С воспитанниками средней</w:t>
      </w:r>
      <w:r w:rsidRPr="005C44D2">
        <w:rPr>
          <w:rFonts w:ascii="Times New Roman" w:hAnsi="Times New Roman" w:cs="Times New Roman"/>
          <w:sz w:val="24"/>
          <w:szCs w:val="24"/>
        </w:rPr>
        <w:t xml:space="preserve"> группы применяются модели с минимумом деталей, но используя знаки, символы.</w:t>
      </w:r>
    </w:p>
    <w:p w14:paraId="69151F0C" w14:textId="77777777" w:rsidR="00072025" w:rsidRPr="005C44D2" w:rsidRDefault="00072025" w:rsidP="00072025">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34506">
        <w:rPr>
          <w:rFonts w:ascii="Times New Roman" w:hAnsi="Times New Roman" w:cs="Times New Roman"/>
          <w:b/>
          <w:bCs/>
          <w:sz w:val="24"/>
          <w:szCs w:val="24"/>
        </w:rPr>
        <w:t>В старшем дошкольном</w:t>
      </w:r>
      <w:r w:rsidRPr="005C44D2">
        <w:rPr>
          <w:rFonts w:ascii="Times New Roman" w:hAnsi="Times New Roman" w:cs="Times New Roman"/>
          <w:sz w:val="24"/>
          <w:szCs w:val="24"/>
        </w:rPr>
        <w:t xml:space="preserve"> возрасте внедряется приём мнемотехника</w:t>
      </w:r>
      <w:r>
        <w:rPr>
          <w:rFonts w:ascii="Times New Roman" w:hAnsi="Times New Roman" w:cs="Times New Roman"/>
          <w:sz w:val="24"/>
          <w:szCs w:val="24"/>
        </w:rPr>
        <w:t>. И</w:t>
      </w:r>
      <w:r w:rsidRPr="005C44D2">
        <w:rPr>
          <w:rFonts w:ascii="Times New Roman" w:hAnsi="Times New Roman" w:cs="Times New Roman"/>
          <w:sz w:val="24"/>
          <w:szCs w:val="24"/>
        </w:rPr>
        <w:t xml:space="preserve">спользуя </w:t>
      </w:r>
      <w:proofErr w:type="spellStart"/>
      <w:r w:rsidRPr="005C44D2">
        <w:rPr>
          <w:rFonts w:ascii="Times New Roman" w:hAnsi="Times New Roman" w:cs="Times New Roman"/>
          <w:sz w:val="24"/>
          <w:szCs w:val="24"/>
        </w:rPr>
        <w:t>мнемотаблицы</w:t>
      </w:r>
      <w:proofErr w:type="spellEnd"/>
      <w:r w:rsidRPr="005C44D2">
        <w:rPr>
          <w:rFonts w:ascii="Times New Roman" w:hAnsi="Times New Roman" w:cs="Times New Roman"/>
          <w:sz w:val="24"/>
          <w:szCs w:val="24"/>
        </w:rPr>
        <w:t xml:space="preserve"> – схемы, в которых заложена определенная информация</w:t>
      </w:r>
      <w:r w:rsidR="00946C64">
        <w:rPr>
          <w:rFonts w:ascii="Times New Roman" w:hAnsi="Times New Roman" w:cs="Times New Roman"/>
          <w:sz w:val="24"/>
          <w:szCs w:val="24"/>
        </w:rPr>
        <w:t>,</w:t>
      </w:r>
      <w:r w:rsidRPr="005C44D2">
        <w:rPr>
          <w:rFonts w:ascii="Times New Roman" w:hAnsi="Times New Roman" w:cs="Times New Roman"/>
          <w:sz w:val="24"/>
          <w:szCs w:val="24"/>
        </w:rPr>
        <w:t xml:space="preserve"> </w:t>
      </w:r>
      <w:proofErr w:type="gramStart"/>
      <w:r w:rsidR="00946C64">
        <w:rPr>
          <w:rFonts w:ascii="Times New Roman" w:hAnsi="Times New Roman" w:cs="Times New Roman"/>
          <w:sz w:val="24"/>
          <w:szCs w:val="24"/>
        </w:rPr>
        <w:t xml:space="preserve">мы </w:t>
      </w:r>
      <w:r w:rsidRPr="005C44D2">
        <w:rPr>
          <w:rFonts w:ascii="Times New Roman" w:hAnsi="Times New Roman" w:cs="Times New Roman"/>
          <w:sz w:val="24"/>
          <w:szCs w:val="24"/>
        </w:rPr>
        <w:t xml:space="preserve"> </w:t>
      </w:r>
      <w:r w:rsidR="00946C64">
        <w:rPr>
          <w:rFonts w:ascii="Times New Roman" w:hAnsi="Times New Roman" w:cs="Times New Roman"/>
          <w:sz w:val="24"/>
          <w:szCs w:val="24"/>
        </w:rPr>
        <w:t>подводим</w:t>
      </w:r>
      <w:proofErr w:type="gramEnd"/>
      <w:r w:rsidRPr="005C44D2">
        <w:rPr>
          <w:rFonts w:ascii="Times New Roman" w:hAnsi="Times New Roman" w:cs="Times New Roman"/>
          <w:sz w:val="24"/>
          <w:szCs w:val="24"/>
        </w:rPr>
        <w:t xml:space="preserve"> детей к формулированию правил безопасного поведения </w:t>
      </w:r>
      <w:r w:rsidR="00946C64">
        <w:rPr>
          <w:rFonts w:ascii="Times New Roman" w:hAnsi="Times New Roman" w:cs="Times New Roman"/>
          <w:sz w:val="24"/>
          <w:szCs w:val="24"/>
        </w:rPr>
        <w:t>.</w:t>
      </w:r>
      <w:r w:rsidRPr="00946C64">
        <w:rPr>
          <w:rFonts w:ascii="Times New Roman" w:hAnsi="Times New Roman" w:cs="Times New Roman"/>
          <w:sz w:val="24"/>
          <w:szCs w:val="24"/>
          <w:u w:val="single"/>
        </w:rPr>
        <w:t>по темам</w:t>
      </w:r>
      <w:r w:rsidRPr="005C44D2">
        <w:rPr>
          <w:rFonts w:ascii="Times New Roman" w:hAnsi="Times New Roman" w:cs="Times New Roman"/>
          <w:sz w:val="24"/>
          <w:szCs w:val="24"/>
        </w:rPr>
        <w:t>: взаимосвязь и взаимодействие в природе, съедобные и несъедобные грибы, здоровье и болезнь, витамины и полезные продукты, безопасное поведение на улице; знаешь ли ты свой адрес, телефон и можешь ли объяснить, где живешь?; опасные ситуации: контакты с незнакомыми людьми дома.</w:t>
      </w:r>
    </w:p>
    <w:p w14:paraId="6A550F1C" w14:textId="77777777" w:rsidR="00072025"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5C44D2">
        <w:rPr>
          <w:rFonts w:ascii="Times New Roman" w:hAnsi="Times New Roman" w:cs="Times New Roman"/>
          <w:sz w:val="24"/>
          <w:szCs w:val="24"/>
        </w:rPr>
        <w:t>С помощью игровых персонажей (мальчика с собакой, девочки с бантом) обыгрывается ситуация, как дети выходят из дома и идут через дорогу в ближайший магазин, соблюдая все дорожные правила. Ситуации постепенно усложняться: действие происходит в различное время года, на пути детям встречаются другие персонажи, вводятся разнообразные ограничения (строительные работы, велосипедист).</w:t>
      </w:r>
    </w:p>
    <w:p w14:paraId="5C3199C2" w14:textId="77777777" w:rsidR="00072025" w:rsidRPr="00F637F8"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F637F8">
        <w:rPr>
          <w:rFonts w:ascii="Times New Roman" w:hAnsi="Times New Roman" w:cs="Times New Roman"/>
          <w:sz w:val="24"/>
          <w:szCs w:val="24"/>
        </w:rPr>
        <w:t>Зная особенности восприятия детей дошкольного возраста, предлага</w:t>
      </w:r>
      <w:r>
        <w:rPr>
          <w:rFonts w:ascii="Times New Roman" w:hAnsi="Times New Roman" w:cs="Times New Roman"/>
          <w:sz w:val="24"/>
          <w:szCs w:val="24"/>
        </w:rPr>
        <w:t>ю</w:t>
      </w:r>
      <w:r w:rsidRPr="00F637F8">
        <w:rPr>
          <w:rFonts w:ascii="Times New Roman" w:hAnsi="Times New Roman" w:cs="Times New Roman"/>
          <w:sz w:val="24"/>
          <w:szCs w:val="24"/>
        </w:rPr>
        <w:t xml:space="preserve"> создать наглядную схему-алгоритм решения проблемной ситуации</w:t>
      </w:r>
      <w:r>
        <w:rPr>
          <w:rFonts w:ascii="Times New Roman" w:hAnsi="Times New Roman" w:cs="Times New Roman"/>
          <w:sz w:val="24"/>
          <w:szCs w:val="24"/>
        </w:rPr>
        <w:t xml:space="preserve"> и составления </w:t>
      </w:r>
      <w:proofErr w:type="spellStart"/>
      <w:r>
        <w:rPr>
          <w:rFonts w:ascii="Times New Roman" w:hAnsi="Times New Roman" w:cs="Times New Roman"/>
          <w:sz w:val="24"/>
          <w:szCs w:val="24"/>
        </w:rPr>
        <w:t>мнемотаблиц</w:t>
      </w:r>
      <w:proofErr w:type="spellEnd"/>
      <w:r>
        <w:rPr>
          <w:rFonts w:ascii="Times New Roman" w:hAnsi="Times New Roman" w:cs="Times New Roman"/>
          <w:sz w:val="24"/>
          <w:szCs w:val="24"/>
        </w:rPr>
        <w:t xml:space="preserve"> с детьми</w:t>
      </w:r>
      <w:r w:rsidRPr="00F637F8">
        <w:rPr>
          <w:rFonts w:ascii="Times New Roman" w:hAnsi="Times New Roman" w:cs="Times New Roman"/>
          <w:sz w:val="24"/>
          <w:szCs w:val="24"/>
        </w:rPr>
        <w:t>:</w:t>
      </w:r>
    </w:p>
    <w:p w14:paraId="75E49997"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постановка проблемы оформлена символом - ракетой на старте;</w:t>
      </w:r>
    </w:p>
    <w:p w14:paraId="5DE52832"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актуализация знаний – в виде дозаправки для ракеты;</w:t>
      </w:r>
    </w:p>
    <w:p w14:paraId="3B43E732"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выдвижение гипотез – представлено в виде взлета</w:t>
      </w:r>
      <w:r>
        <w:rPr>
          <w:rFonts w:ascii="Times New Roman" w:hAnsi="Times New Roman" w:cs="Times New Roman"/>
          <w:sz w:val="24"/>
          <w:szCs w:val="24"/>
        </w:rPr>
        <w:t xml:space="preserve"> ракеты</w:t>
      </w:r>
      <w:r w:rsidRPr="00F637F8">
        <w:rPr>
          <w:rFonts w:ascii="Times New Roman" w:hAnsi="Times New Roman" w:cs="Times New Roman"/>
          <w:sz w:val="24"/>
          <w:szCs w:val="24"/>
        </w:rPr>
        <w:t>;</w:t>
      </w:r>
    </w:p>
    <w:p w14:paraId="37094B9F"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 xml:space="preserve">проверка решения – изображена в виде </w:t>
      </w:r>
      <w:r>
        <w:rPr>
          <w:rFonts w:ascii="Times New Roman" w:hAnsi="Times New Roman" w:cs="Times New Roman"/>
          <w:sz w:val="24"/>
          <w:szCs w:val="24"/>
        </w:rPr>
        <w:t xml:space="preserve">успешного полета </w:t>
      </w:r>
      <w:r w:rsidRPr="00F637F8">
        <w:rPr>
          <w:rFonts w:ascii="Times New Roman" w:hAnsi="Times New Roman" w:cs="Times New Roman"/>
          <w:sz w:val="24"/>
          <w:szCs w:val="24"/>
        </w:rPr>
        <w:t>ракеты;</w:t>
      </w:r>
    </w:p>
    <w:p w14:paraId="69ED02EC" w14:textId="77777777" w:rsidR="00A475A6"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F637F8">
        <w:rPr>
          <w:rFonts w:ascii="Times New Roman" w:hAnsi="Times New Roman" w:cs="Times New Roman"/>
          <w:sz w:val="24"/>
          <w:szCs w:val="24"/>
        </w:rPr>
        <w:t>Это помогает детям в целом увидеть и осознать структуру проблемной ситуации, спланировать свой путь решения проблемы, выполнить все этапы по порядку, добиться результата (сделать открытие) и дать оценку своим действиям и полученному результату</w:t>
      </w:r>
      <w:r>
        <w:rPr>
          <w:rFonts w:ascii="Times New Roman" w:hAnsi="Times New Roman" w:cs="Times New Roman"/>
          <w:sz w:val="24"/>
          <w:szCs w:val="24"/>
        </w:rPr>
        <w:t>.</w:t>
      </w:r>
    </w:p>
    <w:p w14:paraId="6EF27715" w14:textId="0A4747F6" w:rsidR="00072025" w:rsidRDefault="00CA6C5C"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A475A6">
        <w:rPr>
          <w:rFonts w:ascii="Times New Roman" w:hAnsi="Times New Roman" w:cs="Times New Roman"/>
          <w:sz w:val="24"/>
          <w:szCs w:val="24"/>
        </w:rPr>
        <w:t xml:space="preserve"> Вот как мы с детьми старшей </w:t>
      </w:r>
      <w:proofErr w:type="gramStart"/>
      <w:r w:rsidR="00A475A6">
        <w:rPr>
          <w:rFonts w:ascii="Times New Roman" w:hAnsi="Times New Roman" w:cs="Times New Roman"/>
          <w:sz w:val="24"/>
          <w:szCs w:val="24"/>
        </w:rPr>
        <w:t>группы  составили</w:t>
      </w:r>
      <w:proofErr w:type="gramEnd"/>
      <w:r w:rsidR="00A475A6">
        <w:rPr>
          <w:rFonts w:ascii="Times New Roman" w:hAnsi="Times New Roman" w:cs="Times New Roman"/>
          <w:sz w:val="24"/>
          <w:szCs w:val="24"/>
        </w:rPr>
        <w:t xml:space="preserve"> </w:t>
      </w:r>
      <w:proofErr w:type="spellStart"/>
      <w:r w:rsidR="00A475A6">
        <w:rPr>
          <w:rFonts w:ascii="Times New Roman" w:hAnsi="Times New Roman" w:cs="Times New Roman"/>
          <w:sz w:val="24"/>
          <w:szCs w:val="24"/>
        </w:rPr>
        <w:t>мнемотаблицу</w:t>
      </w:r>
      <w:proofErr w:type="spellEnd"/>
      <w:r w:rsidR="00BF73A4">
        <w:rPr>
          <w:rFonts w:ascii="Times New Roman" w:hAnsi="Times New Roman" w:cs="Times New Roman"/>
          <w:sz w:val="24"/>
          <w:szCs w:val="24"/>
        </w:rPr>
        <w:t>, разбирая</w:t>
      </w:r>
      <w:r w:rsidR="00A475A6">
        <w:rPr>
          <w:rFonts w:ascii="Times New Roman" w:hAnsi="Times New Roman" w:cs="Times New Roman"/>
          <w:sz w:val="24"/>
          <w:szCs w:val="24"/>
        </w:rPr>
        <w:t xml:space="preserve"> проблемн</w:t>
      </w:r>
      <w:r w:rsidR="00BF73A4">
        <w:rPr>
          <w:rFonts w:ascii="Times New Roman" w:hAnsi="Times New Roman" w:cs="Times New Roman"/>
          <w:sz w:val="24"/>
          <w:szCs w:val="24"/>
        </w:rPr>
        <w:t>ую</w:t>
      </w:r>
      <w:r w:rsidR="00A475A6">
        <w:rPr>
          <w:rFonts w:ascii="Times New Roman" w:hAnsi="Times New Roman" w:cs="Times New Roman"/>
          <w:sz w:val="24"/>
          <w:szCs w:val="24"/>
        </w:rPr>
        <w:t xml:space="preserve"> ситуаци</w:t>
      </w:r>
      <w:r w:rsidR="00BF73A4">
        <w:rPr>
          <w:rFonts w:ascii="Times New Roman" w:hAnsi="Times New Roman" w:cs="Times New Roman"/>
          <w:sz w:val="24"/>
          <w:szCs w:val="24"/>
        </w:rPr>
        <w:t>ю</w:t>
      </w:r>
      <w:r w:rsidR="00072025">
        <w:rPr>
          <w:rFonts w:ascii="Times New Roman" w:hAnsi="Times New Roman" w:cs="Times New Roman"/>
          <w:sz w:val="24"/>
          <w:szCs w:val="24"/>
        </w:rPr>
        <w:t xml:space="preserve"> </w:t>
      </w:r>
      <w:r w:rsidR="00BF73A4">
        <w:rPr>
          <w:rFonts w:ascii="Times New Roman" w:hAnsi="Times New Roman" w:cs="Times New Roman"/>
          <w:sz w:val="24"/>
          <w:szCs w:val="24"/>
        </w:rPr>
        <w:t>«С</w:t>
      </w:r>
      <w:r w:rsidR="00072025">
        <w:rPr>
          <w:rFonts w:ascii="Times New Roman" w:hAnsi="Times New Roman" w:cs="Times New Roman"/>
          <w:sz w:val="24"/>
          <w:szCs w:val="24"/>
        </w:rPr>
        <w:t>пички</w:t>
      </w:r>
      <w:r w:rsidR="00BF73A4">
        <w:rPr>
          <w:rFonts w:ascii="Times New Roman" w:hAnsi="Times New Roman" w:cs="Times New Roman"/>
          <w:sz w:val="24"/>
          <w:szCs w:val="24"/>
        </w:rPr>
        <w:t xml:space="preserve"> детям не игрушка!» </w:t>
      </w:r>
      <w:proofErr w:type="gramStart"/>
      <w:r w:rsidR="00BF73A4">
        <w:rPr>
          <w:rFonts w:ascii="Times New Roman" w:hAnsi="Times New Roman" w:cs="Times New Roman"/>
          <w:sz w:val="24"/>
          <w:szCs w:val="24"/>
        </w:rPr>
        <w:t>( слайд</w:t>
      </w:r>
      <w:proofErr w:type="gramEnd"/>
      <w:r w:rsidR="00BF73A4">
        <w:rPr>
          <w:rFonts w:ascii="Times New Roman" w:hAnsi="Times New Roman" w:cs="Times New Roman"/>
          <w:sz w:val="24"/>
          <w:szCs w:val="24"/>
        </w:rPr>
        <w:t xml:space="preserve"> №</w:t>
      </w:r>
    </w:p>
    <w:p w14:paraId="3BBA2906" w14:textId="19145566" w:rsidR="00072025" w:rsidRDefault="00072025" w:rsidP="00072025">
      <w:pPr>
        <w:jc w:val="both"/>
      </w:pPr>
      <w:r>
        <w:rPr>
          <w:rFonts w:ascii="Times New Roman" w:hAnsi="Times New Roman" w:cs="Times New Roman"/>
          <w:sz w:val="24"/>
          <w:szCs w:val="24"/>
        </w:rPr>
        <w:lastRenderedPageBreak/>
        <w:t xml:space="preserve">         </w:t>
      </w:r>
      <w:r w:rsidRPr="005C44D2">
        <w:rPr>
          <w:rFonts w:ascii="Times New Roman" w:hAnsi="Times New Roman" w:cs="Times New Roman"/>
          <w:sz w:val="24"/>
          <w:szCs w:val="24"/>
        </w:rPr>
        <w:t>Используя опорные схемы, дети самостоятельно добывают информацию, проводят исследование, применяют полученные знания и правила на практике.</w:t>
      </w:r>
      <w:r w:rsidRPr="00FB7EC2">
        <w:t xml:space="preserve"> </w:t>
      </w:r>
    </w:p>
    <w:p w14:paraId="3C1CD9EF" w14:textId="39E18249" w:rsidR="00BF5F25" w:rsidRDefault="00BF5F25" w:rsidP="00072025">
      <w:pPr>
        <w:jc w:val="both"/>
      </w:pPr>
    </w:p>
    <w:p w14:paraId="1B5009E8" w14:textId="6898C585" w:rsidR="00BF5F25" w:rsidRDefault="00BF5F25" w:rsidP="00072025">
      <w:pPr>
        <w:jc w:val="both"/>
      </w:pPr>
    </w:p>
    <w:p w14:paraId="47DE8104" w14:textId="77777777" w:rsidR="00BF5F25" w:rsidRDefault="00BF5F25" w:rsidP="00072025">
      <w:pPr>
        <w:jc w:val="both"/>
      </w:pPr>
    </w:p>
    <w:p w14:paraId="66F575C6" w14:textId="77777777" w:rsidR="00BF73A4" w:rsidRPr="00991D0E" w:rsidRDefault="00BF73A4" w:rsidP="00BF73A4">
      <w:pPr>
        <w:rPr>
          <w:rFonts w:ascii="Times New Roman" w:hAnsi="Times New Roman" w:cs="Times New Roman"/>
          <w:b/>
          <w:sz w:val="24"/>
          <w:szCs w:val="24"/>
          <w:u w:val="single"/>
        </w:rPr>
      </w:pPr>
      <w:r w:rsidRPr="00991D0E">
        <w:rPr>
          <w:rFonts w:ascii="Times New Roman" w:hAnsi="Times New Roman" w:cs="Times New Roman"/>
          <w:b/>
          <w:sz w:val="24"/>
          <w:szCs w:val="24"/>
          <w:u w:val="single"/>
        </w:rPr>
        <w:t>2 часть. Практическая.</w:t>
      </w:r>
    </w:p>
    <w:p w14:paraId="71B40CFC" w14:textId="129675C4" w:rsidR="00BF73A4" w:rsidRDefault="00BF73A4" w:rsidP="00BF73A4">
      <w:pPr>
        <w:rPr>
          <w:rFonts w:ascii="Times New Roman" w:hAnsi="Times New Roman" w:cs="Times New Roman"/>
          <w:sz w:val="24"/>
          <w:szCs w:val="24"/>
        </w:rPr>
      </w:pPr>
      <w:r>
        <w:rPr>
          <w:rFonts w:ascii="Times New Roman" w:hAnsi="Times New Roman" w:cs="Times New Roman"/>
          <w:sz w:val="24"/>
          <w:szCs w:val="24"/>
        </w:rPr>
        <w:t xml:space="preserve">2.1. Просмотр </w:t>
      </w:r>
      <w:proofErr w:type="gramStart"/>
      <w:r>
        <w:rPr>
          <w:rFonts w:ascii="Times New Roman" w:hAnsi="Times New Roman" w:cs="Times New Roman"/>
          <w:sz w:val="24"/>
          <w:szCs w:val="24"/>
        </w:rPr>
        <w:t>занятия  по</w:t>
      </w:r>
      <w:proofErr w:type="gramEnd"/>
      <w:r>
        <w:rPr>
          <w:rFonts w:ascii="Times New Roman" w:hAnsi="Times New Roman" w:cs="Times New Roman"/>
          <w:sz w:val="24"/>
          <w:szCs w:val="24"/>
        </w:rPr>
        <w:t xml:space="preserve"> ОБЖ на тему :»Сказочное путешествие» для детей среднего дошкольного возраста</w:t>
      </w:r>
    </w:p>
    <w:p w14:paraId="23631A82" w14:textId="77777777" w:rsidR="00BF73A4" w:rsidRDefault="00BF73A4" w:rsidP="00BF73A4">
      <w:pPr>
        <w:rPr>
          <w:rFonts w:ascii="Times New Roman" w:hAnsi="Times New Roman" w:cs="Times New Roman"/>
          <w:sz w:val="24"/>
          <w:szCs w:val="24"/>
        </w:rPr>
      </w:pPr>
      <w:r>
        <w:rPr>
          <w:rFonts w:ascii="Times New Roman" w:hAnsi="Times New Roman" w:cs="Times New Roman"/>
          <w:sz w:val="24"/>
          <w:szCs w:val="24"/>
        </w:rPr>
        <w:t xml:space="preserve">2.2. Составление схемы </w:t>
      </w:r>
      <w:proofErr w:type="spellStart"/>
      <w:r>
        <w:rPr>
          <w:rFonts w:ascii="Times New Roman" w:hAnsi="Times New Roman" w:cs="Times New Roman"/>
          <w:sz w:val="24"/>
          <w:szCs w:val="24"/>
        </w:rPr>
        <w:t>мнемотаблицы</w:t>
      </w:r>
      <w:proofErr w:type="spellEnd"/>
    </w:p>
    <w:p w14:paraId="2BFCA38D" w14:textId="2E587D9D" w:rsidR="00BF73A4" w:rsidRDefault="00CA6C5C" w:rsidP="00BF73A4">
      <w:pPr>
        <w:rPr>
          <w:rFonts w:ascii="Times New Roman" w:hAnsi="Times New Roman" w:cs="Times New Roman"/>
          <w:sz w:val="24"/>
          <w:szCs w:val="24"/>
        </w:rPr>
      </w:pPr>
      <w:r>
        <w:rPr>
          <w:rFonts w:ascii="Times New Roman" w:hAnsi="Times New Roman" w:cs="Times New Roman"/>
          <w:sz w:val="24"/>
          <w:szCs w:val="24"/>
        </w:rPr>
        <w:t xml:space="preserve">                   </w:t>
      </w:r>
      <w:r w:rsidR="00BF73A4">
        <w:rPr>
          <w:rFonts w:ascii="Times New Roman" w:hAnsi="Times New Roman" w:cs="Times New Roman"/>
          <w:sz w:val="24"/>
          <w:szCs w:val="24"/>
        </w:rPr>
        <w:t xml:space="preserve">Педагогам </w:t>
      </w:r>
      <w:proofErr w:type="gramStart"/>
      <w:r w:rsidR="00BF73A4">
        <w:rPr>
          <w:rFonts w:ascii="Times New Roman" w:hAnsi="Times New Roman" w:cs="Times New Roman"/>
          <w:sz w:val="24"/>
          <w:szCs w:val="24"/>
        </w:rPr>
        <w:t xml:space="preserve">предлагается </w:t>
      </w:r>
      <w:r>
        <w:rPr>
          <w:rFonts w:ascii="Times New Roman" w:hAnsi="Times New Roman" w:cs="Times New Roman"/>
          <w:sz w:val="24"/>
          <w:szCs w:val="24"/>
        </w:rPr>
        <w:t>:</w:t>
      </w:r>
      <w:proofErr w:type="gramEnd"/>
    </w:p>
    <w:p w14:paraId="161B2627" w14:textId="40FA5C98" w:rsidR="00BF73A4" w:rsidRDefault="00BF73A4" w:rsidP="00BF73A4">
      <w:pPr>
        <w:rPr>
          <w:rFonts w:ascii="Times New Roman" w:hAnsi="Times New Roman" w:cs="Times New Roman"/>
          <w:sz w:val="24"/>
          <w:szCs w:val="24"/>
        </w:rPr>
      </w:pPr>
      <w:r>
        <w:rPr>
          <w:rFonts w:ascii="Times New Roman" w:hAnsi="Times New Roman" w:cs="Times New Roman"/>
          <w:sz w:val="24"/>
          <w:szCs w:val="24"/>
        </w:rPr>
        <w:t xml:space="preserve"> - Предлагаем вашему вниманию просмотр занятия по ОБЖ на тему «Сказочное путешествие» для детей среднего дошкольного возраста.</w:t>
      </w:r>
    </w:p>
    <w:p w14:paraId="5FBEFA79" w14:textId="7D3D0BF0" w:rsidR="00BF73A4" w:rsidRDefault="00BF73A4" w:rsidP="00BF73A4">
      <w:pPr>
        <w:rPr>
          <w:rFonts w:ascii="Times New Roman" w:hAnsi="Times New Roman" w:cs="Times New Roman"/>
          <w:sz w:val="24"/>
          <w:szCs w:val="24"/>
        </w:rPr>
      </w:pPr>
      <w:r>
        <w:rPr>
          <w:rFonts w:ascii="Times New Roman" w:hAnsi="Times New Roman" w:cs="Times New Roman"/>
          <w:sz w:val="24"/>
          <w:szCs w:val="24"/>
        </w:rPr>
        <w:t xml:space="preserve">-Составить схемы </w:t>
      </w:r>
      <w:proofErr w:type="spellStart"/>
      <w:r>
        <w:rPr>
          <w:rFonts w:ascii="Times New Roman" w:hAnsi="Times New Roman" w:cs="Times New Roman"/>
          <w:sz w:val="24"/>
          <w:szCs w:val="24"/>
        </w:rPr>
        <w:t>мнемотаблицы</w:t>
      </w:r>
      <w:proofErr w:type="spellEnd"/>
      <w:r>
        <w:rPr>
          <w:rFonts w:ascii="Times New Roman" w:hAnsi="Times New Roman" w:cs="Times New Roman"/>
          <w:sz w:val="24"/>
          <w:szCs w:val="24"/>
        </w:rPr>
        <w:t xml:space="preserve"> к проблемным ситуациям:</w:t>
      </w:r>
    </w:p>
    <w:p w14:paraId="29FFE2AF" w14:textId="632553F1" w:rsidR="00BF73A4" w:rsidRDefault="00B075B0" w:rsidP="00BF73A4">
      <w:pPr>
        <w:rPr>
          <w:rFonts w:ascii="Times New Roman" w:hAnsi="Times New Roman" w:cs="Times New Roman"/>
          <w:sz w:val="24"/>
          <w:szCs w:val="24"/>
        </w:rPr>
      </w:pPr>
      <w:r>
        <w:rPr>
          <w:rFonts w:ascii="Times New Roman" w:hAnsi="Times New Roman" w:cs="Times New Roman"/>
          <w:sz w:val="24"/>
          <w:szCs w:val="24"/>
        </w:rPr>
        <w:t>1) Однажды. Когда Оля осталась совсем ненадолго одна дома, в дверь позвонили. «Кто там?»- спросила Оля. «Откройте, это полиция!»- ответил незнакомый голос из-за двери. Что делать Оле.</w:t>
      </w:r>
    </w:p>
    <w:p w14:paraId="2A122A15" w14:textId="0733A094" w:rsidR="00B075B0" w:rsidRDefault="00B075B0" w:rsidP="00BF73A4">
      <w:pPr>
        <w:rPr>
          <w:rFonts w:ascii="Times New Roman" w:hAnsi="Times New Roman" w:cs="Times New Roman"/>
          <w:sz w:val="24"/>
          <w:szCs w:val="24"/>
        </w:rPr>
      </w:pPr>
      <w:r>
        <w:rPr>
          <w:rFonts w:ascii="Times New Roman" w:hAnsi="Times New Roman" w:cs="Times New Roman"/>
          <w:sz w:val="24"/>
          <w:szCs w:val="24"/>
        </w:rPr>
        <w:t>2)Сережа вышел во двор и увидел возле песочницы большой яркий пакет. Сережа огляделся вокруг, но во дворе, кроме него никого не было.</w:t>
      </w:r>
    </w:p>
    <w:p w14:paraId="62A3FA45" w14:textId="416A33B7" w:rsidR="00B075B0" w:rsidRDefault="00B075B0" w:rsidP="00BF73A4">
      <w:pPr>
        <w:rPr>
          <w:rFonts w:ascii="Times New Roman" w:hAnsi="Times New Roman" w:cs="Times New Roman"/>
          <w:sz w:val="24"/>
          <w:szCs w:val="24"/>
        </w:rPr>
      </w:pPr>
      <w:r>
        <w:rPr>
          <w:rFonts w:ascii="Times New Roman" w:hAnsi="Times New Roman" w:cs="Times New Roman"/>
          <w:sz w:val="24"/>
          <w:szCs w:val="24"/>
        </w:rPr>
        <w:t>«Интересно, что лежит в пакете? Может быть</w:t>
      </w:r>
      <w:r w:rsidR="005762FA">
        <w:rPr>
          <w:rFonts w:ascii="Times New Roman" w:hAnsi="Times New Roman" w:cs="Times New Roman"/>
          <w:sz w:val="24"/>
          <w:szCs w:val="24"/>
        </w:rPr>
        <w:t xml:space="preserve"> новый мяч или машина?»- подумал мальчик. Ему очень захотелось заглянуть в пакет. Что делать Сереже?</w:t>
      </w:r>
      <w:r w:rsidR="00CC0B6F">
        <w:rPr>
          <w:rFonts w:ascii="Times New Roman" w:hAnsi="Times New Roman" w:cs="Times New Roman"/>
          <w:sz w:val="24"/>
          <w:szCs w:val="24"/>
        </w:rPr>
        <w:t xml:space="preserve"> </w:t>
      </w:r>
      <w:proofErr w:type="gramStart"/>
      <w:r w:rsidR="00CC0B6F">
        <w:rPr>
          <w:rFonts w:ascii="Times New Roman" w:hAnsi="Times New Roman" w:cs="Times New Roman"/>
          <w:sz w:val="24"/>
          <w:szCs w:val="24"/>
        </w:rPr>
        <w:t>( составление</w:t>
      </w:r>
      <w:proofErr w:type="gramEnd"/>
      <w:r w:rsidR="00CC0B6F">
        <w:rPr>
          <w:rFonts w:ascii="Times New Roman" w:hAnsi="Times New Roman" w:cs="Times New Roman"/>
          <w:sz w:val="24"/>
          <w:szCs w:val="24"/>
        </w:rPr>
        <w:t xml:space="preserve"> схем </w:t>
      </w:r>
      <w:proofErr w:type="spellStart"/>
      <w:r w:rsidR="00CC0B6F">
        <w:rPr>
          <w:rFonts w:ascii="Times New Roman" w:hAnsi="Times New Roman" w:cs="Times New Roman"/>
          <w:sz w:val="24"/>
          <w:szCs w:val="24"/>
        </w:rPr>
        <w:t>мнемотаблиц</w:t>
      </w:r>
      <w:proofErr w:type="spellEnd"/>
      <w:r w:rsidR="00CC0B6F">
        <w:rPr>
          <w:rFonts w:ascii="Times New Roman" w:hAnsi="Times New Roman" w:cs="Times New Roman"/>
          <w:sz w:val="24"/>
          <w:szCs w:val="24"/>
        </w:rPr>
        <w:t xml:space="preserve"> педагогами)</w:t>
      </w:r>
    </w:p>
    <w:p w14:paraId="7190C61D" w14:textId="1868BD40" w:rsidR="00B43856" w:rsidRPr="006C3D18" w:rsidRDefault="00B43856" w:rsidP="00B43856">
      <w:pPr>
        <w:jc w:val="both"/>
        <w:rPr>
          <w:rFonts w:ascii="Times New Roman" w:hAnsi="Times New Roman" w:cs="Times New Roman"/>
          <w:sz w:val="24"/>
          <w:szCs w:val="24"/>
        </w:rPr>
      </w:pPr>
      <w:r>
        <w:rPr>
          <w:rFonts w:ascii="Times New Roman" w:hAnsi="Times New Roman" w:cs="Times New Roman"/>
          <w:sz w:val="24"/>
          <w:szCs w:val="24"/>
        </w:rPr>
        <w:t xml:space="preserve">  </w:t>
      </w:r>
      <w:r w:rsidR="00CA6C5C">
        <w:rPr>
          <w:rFonts w:ascii="Times New Roman" w:hAnsi="Times New Roman" w:cs="Times New Roman"/>
          <w:sz w:val="24"/>
          <w:szCs w:val="24"/>
        </w:rPr>
        <w:t xml:space="preserve">      </w:t>
      </w:r>
      <w:r>
        <w:rPr>
          <w:rFonts w:ascii="Times New Roman" w:hAnsi="Times New Roman" w:cs="Times New Roman"/>
          <w:sz w:val="24"/>
          <w:szCs w:val="24"/>
        </w:rPr>
        <w:t xml:space="preserve">  </w:t>
      </w:r>
      <w:r w:rsidR="00CC0B6F">
        <w:rPr>
          <w:rFonts w:ascii="Times New Roman" w:hAnsi="Times New Roman" w:cs="Times New Roman"/>
          <w:sz w:val="24"/>
          <w:szCs w:val="24"/>
        </w:rPr>
        <w:t>Итак, уважаемые коллеги</w:t>
      </w:r>
      <w:r>
        <w:rPr>
          <w:rFonts w:ascii="Times New Roman" w:hAnsi="Times New Roman" w:cs="Times New Roman"/>
          <w:sz w:val="24"/>
          <w:szCs w:val="24"/>
        </w:rPr>
        <w:t>, м</w:t>
      </w:r>
      <w:r w:rsidRPr="00272825">
        <w:rPr>
          <w:rFonts w:ascii="Times New Roman" w:hAnsi="Times New Roman" w:cs="Times New Roman"/>
          <w:sz w:val="24"/>
          <w:szCs w:val="24"/>
        </w:rPr>
        <w:t>оделирование и проигрывание ситуаций делают понятным смысл запретов и способов действий безопасного поведения. Главное – не усвоение ребенком достаточно сложных для его возраста значений, а общее понимание ценности жизни и здоровья и взаимосвязи образа жизни и здоровья человека. Невозможно вооружить ребенка готовыми рецептами на все случаи жизни</w:t>
      </w:r>
      <w:r w:rsidRPr="005C50EA">
        <w:rPr>
          <w:rFonts w:ascii="Times New Roman" w:hAnsi="Times New Roman" w:cs="Times New Roman"/>
          <w:sz w:val="24"/>
          <w:szCs w:val="24"/>
          <w:u w:val="single"/>
        </w:rPr>
        <w:t>.</w:t>
      </w:r>
      <w:r w:rsidRPr="006C3D18">
        <w:t xml:space="preserve"> </w:t>
      </w:r>
      <w:r w:rsidRPr="006C3D18">
        <w:rPr>
          <w:rFonts w:ascii="Times New Roman" w:hAnsi="Times New Roman" w:cs="Times New Roman"/>
          <w:sz w:val="24"/>
          <w:szCs w:val="24"/>
        </w:rPr>
        <w:t>Работа с опорными схемами, символами – это лишь небольшая часть работы с детьми, она не заменит непосредственного общения с ребёнком. Всегда главным есть и остаётся живое общение, мимика, жесты, эмоции.</w:t>
      </w:r>
    </w:p>
    <w:p w14:paraId="5A0D43AA" w14:textId="77777777" w:rsidR="00B43856" w:rsidRPr="008D0C71" w:rsidRDefault="00B43856" w:rsidP="00B43856">
      <w:pPr>
        <w:jc w:val="both"/>
        <w:rPr>
          <w:rFonts w:ascii="Times New Roman" w:hAnsi="Times New Roman" w:cs="Times New Roman"/>
          <w:sz w:val="24"/>
          <w:szCs w:val="24"/>
        </w:rPr>
      </w:pPr>
      <w:r>
        <w:rPr>
          <w:rFonts w:ascii="Times New Roman" w:hAnsi="Times New Roman" w:cs="Times New Roman"/>
          <w:sz w:val="24"/>
          <w:szCs w:val="24"/>
        </w:rPr>
        <w:t xml:space="preserve">        </w:t>
      </w:r>
      <w:r w:rsidRPr="00FB7EC2">
        <w:rPr>
          <w:rFonts w:ascii="Times New Roman" w:hAnsi="Times New Roman" w:cs="Times New Roman"/>
          <w:sz w:val="24"/>
          <w:szCs w:val="24"/>
        </w:rPr>
        <w:t>Таким образом, использование наглядного моделирования в работе с детьми стимулирует интерес дошкольников, ускоряет процесс запоминания и усвоения материала, формирует приемы работы с памятью. Применяя моделирование, мы учим детей видеть главное, систематизировать полученные знания.</w:t>
      </w:r>
      <w:r>
        <w:rPr>
          <w:rFonts w:ascii="Times New Roman" w:hAnsi="Times New Roman" w:cs="Times New Roman"/>
          <w:sz w:val="24"/>
          <w:szCs w:val="24"/>
        </w:rPr>
        <w:t xml:space="preserve"> </w:t>
      </w:r>
      <w:r w:rsidRPr="00272825">
        <w:rPr>
          <w:rFonts w:ascii="Times New Roman" w:hAnsi="Times New Roman" w:cs="Times New Roman"/>
          <w:sz w:val="24"/>
          <w:szCs w:val="24"/>
        </w:rPr>
        <w:t>Проживание ребенком смоделированной ситуации в ходе наших тренингов позволяет ему научиться самостоятельному поиску быстрого и эффективного решения, выхода из сложной ситуации.</w:t>
      </w:r>
    </w:p>
    <w:p w14:paraId="49E9B7C9" w14:textId="77777777" w:rsidR="00B43856" w:rsidRPr="008D0C71" w:rsidRDefault="00B43856" w:rsidP="00B43856">
      <w:pPr>
        <w:jc w:val="both"/>
        <w:rPr>
          <w:rFonts w:ascii="Times New Roman" w:hAnsi="Times New Roman" w:cs="Times New Roman"/>
          <w:sz w:val="24"/>
          <w:szCs w:val="24"/>
        </w:rPr>
      </w:pPr>
    </w:p>
    <w:p w14:paraId="224ECDC5" w14:textId="263C6A7F" w:rsidR="00CC0B6F" w:rsidRDefault="00CC0B6F" w:rsidP="00BF73A4">
      <w:pPr>
        <w:rPr>
          <w:rFonts w:ascii="Times New Roman" w:hAnsi="Times New Roman" w:cs="Times New Roman"/>
          <w:sz w:val="24"/>
          <w:szCs w:val="24"/>
        </w:rPr>
      </w:pPr>
    </w:p>
    <w:p w14:paraId="2A93560C" w14:textId="60E89CB9" w:rsidR="00BF73A4" w:rsidRDefault="00BF73A4" w:rsidP="00BF73A4">
      <w:pPr>
        <w:rPr>
          <w:rFonts w:ascii="Times New Roman" w:hAnsi="Times New Roman" w:cs="Times New Roman"/>
          <w:b/>
          <w:sz w:val="24"/>
          <w:szCs w:val="24"/>
          <w:u w:val="single"/>
        </w:rPr>
      </w:pPr>
      <w:r w:rsidRPr="00991D0E">
        <w:rPr>
          <w:rFonts w:ascii="Times New Roman" w:hAnsi="Times New Roman" w:cs="Times New Roman"/>
          <w:b/>
          <w:sz w:val="24"/>
          <w:szCs w:val="24"/>
          <w:u w:val="single"/>
        </w:rPr>
        <w:t>3 часть. Рефлексия.</w:t>
      </w:r>
    </w:p>
    <w:p w14:paraId="56D15F1D" w14:textId="5A7A645C"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w:t>
      </w:r>
      <w:r w:rsidR="00B43856">
        <w:rPr>
          <w:rFonts w:ascii="Times New Roman" w:hAnsi="Times New Roman" w:cs="Times New Roman"/>
          <w:bCs/>
          <w:sz w:val="24"/>
          <w:szCs w:val="24"/>
        </w:rPr>
        <w:t>И в заключение, мне хочется узнать ваше мнение о нашем мероприятии. Насколько оправдались ваши ожидания. Опишите их, пожалуйста на предложенных кулачках.</w:t>
      </w:r>
    </w:p>
    <w:p w14:paraId="7E2FEA34" w14:textId="5D682356"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w:t>
      </w:r>
      <w:r w:rsidR="00B43856">
        <w:rPr>
          <w:rFonts w:ascii="Times New Roman" w:hAnsi="Times New Roman" w:cs="Times New Roman"/>
          <w:bCs/>
          <w:sz w:val="24"/>
          <w:szCs w:val="24"/>
        </w:rPr>
        <w:t>Теперь предлагаю прикрепить ваши кулачки на облако или в корзину. Если вам сегодня все понравилось, было интересно, полезно, и готовы забрать информацию с собой в облачное хранилище,</w:t>
      </w:r>
      <w:r>
        <w:rPr>
          <w:rFonts w:ascii="Times New Roman" w:hAnsi="Times New Roman" w:cs="Times New Roman"/>
          <w:bCs/>
          <w:sz w:val="24"/>
          <w:szCs w:val="24"/>
        </w:rPr>
        <w:t xml:space="preserve"> </w:t>
      </w:r>
      <w:r w:rsidR="00B43856">
        <w:rPr>
          <w:rFonts w:ascii="Times New Roman" w:hAnsi="Times New Roman" w:cs="Times New Roman"/>
          <w:bCs/>
          <w:sz w:val="24"/>
          <w:szCs w:val="24"/>
        </w:rPr>
        <w:t>то выбираете кулачок со знаком «лайк» и прикрепляете его к облаку.</w:t>
      </w:r>
    </w:p>
    <w:p w14:paraId="128E2949" w14:textId="6CFE88F7"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B43856">
        <w:rPr>
          <w:rFonts w:ascii="Times New Roman" w:hAnsi="Times New Roman" w:cs="Times New Roman"/>
          <w:bCs/>
          <w:sz w:val="24"/>
          <w:szCs w:val="24"/>
        </w:rPr>
        <w:t xml:space="preserve">Если все было интересно, замечательно, но </w:t>
      </w:r>
      <w:proofErr w:type="gramStart"/>
      <w:r w:rsidR="00B43856">
        <w:rPr>
          <w:rFonts w:ascii="Times New Roman" w:hAnsi="Times New Roman" w:cs="Times New Roman"/>
          <w:bCs/>
          <w:sz w:val="24"/>
          <w:szCs w:val="24"/>
        </w:rPr>
        <w:t>все таки</w:t>
      </w:r>
      <w:proofErr w:type="gramEnd"/>
      <w:r w:rsidR="00B43856">
        <w:rPr>
          <w:rFonts w:ascii="Times New Roman" w:hAnsi="Times New Roman" w:cs="Times New Roman"/>
          <w:bCs/>
          <w:sz w:val="24"/>
          <w:szCs w:val="24"/>
        </w:rPr>
        <w:t xml:space="preserve"> требует </w:t>
      </w:r>
      <w:r>
        <w:rPr>
          <w:rFonts w:ascii="Times New Roman" w:hAnsi="Times New Roman" w:cs="Times New Roman"/>
          <w:bCs/>
          <w:sz w:val="24"/>
          <w:szCs w:val="24"/>
        </w:rPr>
        <w:t>переработки под ваших детей, под свой опыт, выберете кулачок со знаком «ОК» и прикрепляете его к облаку.</w:t>
      </w:r>
    </w:p>
    <w:p w14:paraId="793E2C6C" w14:textId="1CD28D8A" w:rsidR="00252884"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Если сегодня было скучно и неинтересно, воспользуйтесь знаком «</w:t>
      </w:r>
      <w:proofErr w:type="spellStart"/>
      <w:r>
        <w:rPr>
          <w:rFonts w:ascii="Times New Roman" w:hAnsi="Times New Roman" w:cs="Times New Roman"/>
          <w:bCs/>
          <w:sz w:val="24"/>
          <w:szCs w:val="24"/>
        </w:rPr>
        <w:t>дизлайк</w:t>
      </w:r>
      <w:proofErr w:type="spellEnd"/>
      <w:r>
        <w:rPr>
          <w:rFonts w:ascii="Times New Roman" w:hAnsi="Times New Roman" w:cs="Times New Roman"/>
          <w:bCs/>
          <w:sz w:val="24"/>
          <w:szCs w:val="24"/>
        </w:rPr>
        <w:t xml:space="preserve">» и прикрепите его к </w:t>
      </w:r>
      <w:proofErr w:type="gramStart"/>
      <w:r>
        <w:rPr>
          <w:rFonts w:ascii="Times New Roman" w:hAnsi="Times New Roman" w:cs="Times New Roman"/>
          <w:bCs/>
          <w:sz w:val="24"/>
          <w:szCs w:val="24"/>
        </w:rPr>
        <w:t>корзине.(</w:t>
      </w:r>
      <w:proofErr w:type="gramEnd"/>
      <w:r>
        <w:rPr>
          <w:rFonts w:ascii="Times New Roman" w:hAnsi="Times New Roman" w:cs="Times New Roman"/>
          <w:bCs/>
          <w:sz w:val="24"/>
          <w:szCs w:val="24"/>
        </w:rPr>
        <w:t>прикрепляют)</w:t>
      </w:r>
    </w:p>
    <w:p w14:paraId="318C103C" w14:textId="6ED2DBDB" w:rsidR="00252884" w:rsidRP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Всем большое спасибо!</w:t>
      </w:r>
    </w:p>
    <w:p w14:paraId="6FC4A70A" w14:textId="77777777" w:rsidR="00175502" w:rsidRDefault="00175502" w:rsidP="00072025">
      <w:pPr>
        <w:jc w:val="both"/>
      </w:pPr>
    </w:p>
    <w:p w14:paraId="66491EFF" w14:textId="77777777" w:rsidR="00175502" w:rsidRDefault="00175502" w:rsidP="00072025">
      <w:pPr>
        <w:jc w:val="both"/>
      </w:pPr>
    </w:p>
    <w:p w14:paraId="15855147" w14:textId="08DB4DDC" w:rsidR="00175502" w:rsidRPr="008D0C71" w:rsidRDefault="00175502" w:rsidP="00B43856">
      <w:pPr>
        <w:jc w:val="both"/>
        <w:rPr>
          <w:rFonts w:ascii="Times New Roman" w:hAnsi="Times New Roman" w:cs="Times New Roman"/>
          <w:sz w:val="24"/>
          <w:szCs w:val="24"/>
        </w:rPr>
      </w:pPr>
      <w:bookmarkStart w:id="0" w:name="_Hlk66784930"/>
      <w:r>
        <w:rPr>
          <w:rFonts w:ascii="Times New Roman" w:hAnsi="Times New Roman" w:cs="Times New Roman"/>
          <w:sz w:val="24"/>
          <w:szCs w:val="24"/>
        </w:rPr>
        <w:t xml:space="preserve">         </w:t>
      </w:r>
    </w:p>
    <w:bookmarkEnd w:id="0"/>
    <w:p w14:paraId="368BC1A6" w14:textId="77777777" w:rsidR="00072025" w:rsidRDefault="00072025" w:rsidP="00D90A23">
      <w:pPr>
        <w:rPr>
          <w:rFonts w:ascii="Times New Roman" w:hAnsi="Times New Roman" w:cs="Times New Roman"/>
          <w:sz w:val="24"/>
          <w:szCs w:val="24"/>
        </w:rPr>
      </w:pPr>
    </w:p>
    <w:p w14:paraId="2A90C144" w14:textId="77777777" w:rsidR="00072025" w:rsidRDefault="00072025" w:rsidP="00D90A23">
      <w:pPr>
        <w:rPr>
          <w:rFonts w:ascii="Times New Roman" w:hAnsi="Times New Roman" w:cs="Times New Roman"/>
          <w:sz w:val="24"/>
          <w:szCs w:val="24"/>
        </w:rPr>
      </w:pPr>
    </w:p>
    <w:p w14:paraId="0E531DE1" w14:textId="77777777" w:rsidR="009B301F" w:rsidRDefault="009B301F" w:rsidP="00D90A23">
      <w:pPr>
        <w:rPr>
          <w:rFonts w:ascii="Times New Roman" w:hAnsi="Times New Roman" w:cs="Times New Roman"/>
          <w:sz w:val="24"/>
          <w:szCs w:val="24"/>
        </w:rPr>
      </w:pPr>
    </w:p>
    <w:sectPr w:rsidR="009B301F" w:rsidSect="00CE4091">
      <w:pgSz w:w="11906" w:h="16838"/>
      <w:pgMar w:top="567" w:right="567" w:bottom="567" w:left="1701"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169D"/>
    <w:rsid w:val="00072025"/>
    <w:rsid w:val="00091E32"/>
    <w:rsid w:val="00175502"/>
    <w:rsid w:val="00233BBF"/>
    <w:rsid w:val="00252884"/>
    <w:rsid w:val="00296DC2"/>
    <w:rsid w:val="0037169D"/>
    <w:rsid w:val="00502840"/>
    <w:rsid w:val="005762FA"/>
    <w:rsid w:val="0089670E"/>
    <w:rsid w:val="009044BA"/>
    <w:rsid w:val="00946C64"/>
    <w:rsid w:val="00991D0E"/>
    <w:rsid w:val="009B301F"/>
    <w:rsid w:val="00A475A6"/>
    <w:rsid w:val="00B0597D"/>
    <w:rsid w:val="00B075B0"/>
    <w:rsid w:val="00B43856"/>
    <w:rsid w:val="00BA01F9"/>
    <w:rsid w:val="00BF5F25"/>
    <w:rsid w:val="00BF73A4"/>
    <w:rsid w:val="00CA6C5C"/>
    <w:rsid w:val="00CC0B6F"/>
    <w:rsid w:val="00CE4091"/>
    <w:rsid w:val="00D90A23"/>
    <w:rsid w:val="00D976BC"/>
    <w:rsid w:val="00F9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D94"/>
  <w15:docId w15:val="{0540A4E8-0A25-41BD-996E-CB591D7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Пак</dc:creator>
  <cp:keywords/>
  <dc:description/>
  <cp:lastModifiedBy>Елена Пак</cp:lastModifiedBy>
  <cp:revision>15</cp:revision>
  <dcterms:created xsi:type="dcterms:W3CDTF">2021-02-26T07:26:00Z</dcterms:created>
  <dcterms:modified xsi:type="dcterms:W3CDTF">2021-03-18T07:55:00Z</dcterms:modified>
</cp:coreProperties>
</file>