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A7" w:rsidRDefault="009A6DA7" w:rsidP="009A6DA7">
      <w:pPr>
        <w:tabs>
          <w:tab w:val="left" w:pos="3990"/>
        </w:tabs>
        <w:jc w:val="center"/>
        <w:rPr>
          <w:b/>
          <w:sz w:val="18"/>
          <w:szCs w:val="18"/>
        </w:rPr>
      </w:pPr>
      <w:r w:rsidRPr="000549B8">
        <w:rPr>
          <w:b/>
          <w:sz w:val="18"/>
          <w:szCs w:val="18"/>
        </w:rPr>
        <w:t>МУНИЦИПАЛЬНО</w:t>
      </w:r>
      <w:r>
        <w:rPr>
          <w:b/>
          <w:sz w:val="18"/>
          <w:szCs w:val="18"/>
        </w:rPr>
        <w:t>Е</w:t>
      </w:r>
      <w:r w:rsidRPr="000549B8">
        <w:rPr>
          <w:b/>
          <w:sz w:val="18"/>
          <w:szCs w:val="18"/>
        </w:rPr>
        <w:t xml:space="preserve"> ДОШКОЛЬНО</w:t>
      </w:r>
      <w:r>
        <w:rPr>
          <w:b/>
          <w:sz w:val="18"/>
          <w:szCs w:val="18"/>
        </w:rPr>
        <w:t>Е</w:t>
      </w:r>
      <w:r w:rsidRPr="000549B8">
        <w:rPr>
          <w:b/>
          <w:sz w:val="18"/>
          <w:szCs w:val="18"/>
        </w:rPr>
        <w:t xml:space="preserve"> ОБРАЗОВАТЕЛЬНО</w:t>
      </w:r>
      <w:r>
        <w:rPr>
          <w:b/>
          <w:sz w:val="18"/>
          <w:szCs w:val="18"/>
        </w:rPr>
        <w:t>Е</w:t>
      </w:r>
      <w:r w:rsidRPr="000549B8">
        <w:rPr>
          <w:b/>
          <w:sz w:val="18"/>
          <w:szCs w:val="18"/>
        </w:rPr>
        <w:t xml:space="preserve"> АВТОНОМНО</w:t>
      </w:r>
      <w:r>
        <w:rPr>
          <w:b/>
          <w:sz w:val="18"/>
          <w:szCs w:val="18"/>
        </w:rPr>
        <w:t>Е</w:t>
      </w:r>
      <w:r w:rsidRPr="000549B8">
        <w:rPr>
          <w:b/>
          <w:sz w:val="18"/>
          <w:szCs w:val="18"/>
        </w:rPr>
        <w:t xml:space="preserve"> УЧРЕЖДЕНИ</w:t>
      </w:r>
      <w:r>
        <w:rPr>
          <w:b/>
          <w:sz w:val="18"/>
          <w:szCs w:val="18"/>
        </w:rPr>
        <w:t>Е</w:t>
      </w:r>
    </w:p>
    <w:p w:rsidR="009A6DA7" w:rsidRDefault="009A6DA7" w:rsidP="009A6DA7">
      <w:pPr>
        <w:tabs>
          <w:tab w:val="left" w:pos="3990"/>
        </w:tabs>
        <w:jc w:val="center"/>
        <w:rPr>
          <w:b/>
          <w:sz w:val="18"/>
          <w:szCs w:val="18"/>
        </w:rPr>
      </w:pPr>
      <w:r w:rsidRPr="000549B8">
        <w:rPr>
          <w:b/>
          <w:sz w:val="18"/>
          <w:szCs w:val="18"/>
        </w:rPr>
        <w:t xml:space="preserve">«ЦЕНТР РАЗВИТИЯ РЕБЕНКА ДЕТСКИЙ САД №56 «НАДЕЖДА» </w:t>
      </w:r>
      <w:proofErr w:type="gramStart"/>
      <w:r w:rsidRPr="000549B8">
        <w:rPr>
          <w:b/>
          <w:sz w:val="18"/>
          <w:szCs w:val="18"/>
        </w:rPr>
        <w:t>г</w:t>
      </w:r>
      <w:proofErr w:type="gramEnd"/>
      <w:r w:rsidRPr="000549B8">
        <w:rPr>
          <w:b/>
          <w:sz w:val="18"/>
          <w:szCs w:val="18"/>
        </w:rPr>
        <w:t>. ОРСКА»</w:t>
      </w:r>
    </w:p>
    <w:p w:rsidR="009A6DA7" w:rsidRDefault="009A6DA7" w:rsidP="009A6DA7">
      <w:pPr>
        <w:tabs>
          <w:tab w:val="left" w:pos="3990"/>
        </w:tabs>
        <w:jc w:val="center"/>
        <w:rPr>
          <w:b/>
          <w:sz w:val="18"/>
          <w:szCs w:val="18"/>
        </w:rPr>
      </w:pPr>
    </w:p>
    <w:p w:rsidR="009A6DA7" w:rsidRPr="000549B8" w:rsidRDefault="009A6DA7" w:rsidP="009A6DA7">
      <w:pPr>
        <w:tabs>
          <w:tab w:val="left" w:pos="3990"/>
        </w:tabs>
        <w:jc w:val="center"/>
        <w:rPr>
          <w:b/>
          <w:sz w:val="18"/>
          <w:szCs w:val="18"/>
        </w:rPr>
      </w:pPr>
    </w:p>
    <w:p w:rsidR="009A6DA7" w:rsidRPr="000549B8" w:rsidRDefault="009A6DA7" w:rsidP="009A6DA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3581400" cy="2124075"/>
            <wp:effectExtent l="19050" t="0" r="0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DA7" w:rsidRPr="00337CE7" w:rsidRDefault="009A6DA7" w:rsidP="009A6DA7"/>
    <w:p w:rsidR="009A6DA7" w:rsidRPr="00337CE7" w:rsidRDefault="009A6DA7" w:rsidP="009A6DA7"/>
    <w:p w:rsidR="009A6DA7" w:rsidRDefault="009A6DA7" w:rsidP="009A6DA7"/>
    <w:p w:rsidR="009A6DA7" w:rsidRDefault="009A6DA7" w:rsidP="009A6DA7"/>
    <w:p w:rsidR="009A6DA7" w:rsidRPr="00337CE7" w:rsidRDefault="009A6DA7" w:rsidP="009A6DA7"/>
    <w:p w:rsidR="009A6DA7" w:rsidRDefault="009A6DA7" w:rsidP="009A6DA7">
      <w:pPr>
        <w:tabs>
          <w:tab w:val="left" w:pos="3990"/>
        </w:tabs>
        <w:jc w:val="center"/>
        <w:rPr>
          <w:b/>
          <w:bCs/>
          <w:sz w:val="72"/>
          <w:szCs w:val="72"/>
        </w:rPr>
      </w:pPr>
    </w:p>
    <w:p w:rsidR="009A6DA7" w:rsidRDefault="009A6DA7" w:rsidP="009A6DA7">
      <w:pPr>
        <w:tabs>
          <w:tab w:val="left" w:pos="3990"/>
        </w:tabs>
        <w:jc w:val="center"/>
        <w:rPr>
          <w:b/>
          <w:bCs/>
          <w:sz w:val="72"/>
          <w:szCs w:val="72"/>
        </w:rPr>
      </w:pPr>
    </w:p>
    <w:p w:rsidR="009A6DA7" w:rsidRDefault="009A6DA7" w:rsidP="009A6DA7">
      <w:pPr>
        <w:tabs>
          <w:tab w:val="left" w:pos="3990"/>
        </w:tabs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МДОАУ № 56</w:t>
      </w:r>
    </w:p>
    <w:p w:rsidR="009A6DA7" w:rsidRDefault="009A6DA7" w:rsidP="009A6DA7">
      <w:pPr>
        <w:tabs>
          <w:tab w:val="left" w:pos="3990"/>
        </w:tabs>
        <w:jc w:val="center"/>
        <w:rPr>
          <w:b/>
          <w:bCs/>
          <w:sz w:val="72"/>
          <w:szCs w:val="72"/>
        </w:rPr>
      </w:pPr>
    </w:p>
    <w:p w:rsidR="009A6DA7" w:rsidRPr="009A6DA7" w:rsidRDefault="009A6DA7" w:rsidP="009A6DA7">
      <w:pPr>
        <w:pStyle w:val="a4"/>
        <w:jc w:val="center"/>
        <w:rPr>
          <w:b/>
          <w:sz w:val="48"/>
          <w:szCs w:val="48"/>
        </w:rPr>
      </w:pPr>
      <w:r w:rsidRPr="009A6DA7">
        <w:rPr>
          <w:b/>
          <w:bCs/>
          <w:sz w:val="48"/>
          <w:szCs w:val="48"/>
        </w:rPr>
        <w:t>"</w:t>
      </w:r>
      <w:r w:rsidRPr="009A6DA7">
        <w:rPr>
          <w:b/>
          <w:sz w:val="48"/>
          <w:szCs w:val="48"/>
        </w:rPr>
        <w:t xml:space="preserve"> </w:t>
      </w:r>
      <w:r w:rsidRPr="009A6DA7">
        <w:rPr>
          <w:b/>
          <w:i/>
          <w:sz w:val="48"/>
          <w:szCs w:val="48"/>
        </w:rPr>
        <w:t xml:space="preserve">Формы оказания методической поддержки родителям детей, не посещающим дошкольное учреждение по вопросам </w:t>
      </w:r>
      <w:r w:rsidRPr="009A6DA7">
        <w:rPr>
          <w:rStyle w:val="extendedtext-short"/>
          <w:b/>
          <w:i/>
          <w:sz w:val="48"/>
          <w:szCs w:val="48"/>
        </w:rPr>
        <w:t>подготовки ребенка к условиям ДОУ</w:t>
      </w:r>
      <w:r w:rsidRPr="009A6DA7">
        <w:rPr>
          <w:b/>
          <w:bCs/>
          <w:sz w:val="48"/>
          <w:szCs w:val="48"/>
        </w:rPr>
        <w:t xml:space="preserve"> "</w:t>
      </w:r>
    </w:p>
    <w:p w:rsidR="009A6DA7" w:rsidRPr="0092236E" w:rsidRDefault="009A6DA7" w:rsidP="009A6DA7">
      <w:pPr>
        <w:rPr>
          <w:b/>
          <w:i/>
          <w:sz w:val="48"/>
          <w:szCs w:val="48"/>
        </w:rPr>
      </w:pPr>
    </w:p>
    <w:p w:rsidR="009A6DA7" w:rsidRDefault="009A6DA7" w:rsidP="009A6DA7"/>
    <w:p w:rsidR="009A6DA7" w:rsidRDefault="009A6DA7" w:rsidP="009A6DA7">
      <w:pPr>
        <w:pStyle w:val="a4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</w:t>
      </w:r>
    </w:p>
    <w:p w:rsidR="009A6DA7" w:rsidRDefault="009A6DA7" w:rsidP="009A6DA7">
      <w:pPr>
        <w:pStyle w:val="a4"/>
        <w:jc w:val="center"/>
        <w:rPr>
          <w:b/>
          <w:i/>
          <w:sz w:val="32"/>
          <w:szCs w:val="32"/>
        </w:rPr>
      </w:pPr>
    </w:p>
    <w:p w:rsidR="009A6DA7" w:rsidRDefault="009A6DA7" w:rsidP="009A6DA7">
      <w:pPr>
        <w:pStyle w:val="a4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Подготовила: воспитатель </w:t>
      </w:r>
      <w:proofErr w:type="spellStart"/>
      <w:r>
        <w:rPr>
          <w:b/>
          <w:i/>
          <w:sz w:val="32"/>
          <w:szCs w:val="32"/>
        </w:rPr>
        <w:t>Бахмат</w:t>
      </w:r>
      <w:proofErr w:type="spellEnd"/>
      <w:r>
        <w:rPr>
          <w:b/>
          <w:i/>
          <w:sz w:val="32"/>
          <w:szCs w:val="32"/>
        </w:rPr>
        <w:t xml:space="preserve"> О.Ю.</w:t>
      </w:r>
    </w:p>
    <w:p w:rsidR="009A6DA7" w:rsidRDefault="009A6DA7" w:rsidP="009A6DA7">
      <w:pPr>
        <w:pStyle w:val="a4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</w:t>
      </w:r>
      <w:proofErr w:type="gramStart"/>
      <w:r>
        <w:rPr>
          <w:b/>
          <w:i/>
          <w:sz w:val="32"/>
          <w:szCs w:val="32"/>
        </w:rPr>
        <w:t>.О</w:t>
      </w:r>
      <w:proofErr w:type="gramEnd"/>
      <w:r>
        <w:rPr>
          <w:b/>
          <w:i/>
          <w:sz w:val="32"/>
          <w:szCs w:val="32"/>
        </w:rPr>
        <w:t>рск</w:t>
      </w:r>
    </w:p>
    <w:p w:rsidR="009A6DA7" w:rsidRDefault="009A6DA7" w:rsidP="009A6DA7">
      <w:pPr>
        <w:pStyle w:val="a4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2022г.</w:t>
      </w:r>
    </w:p>
    <w:p w:rsidR="002A55DA" w:rsidRDefault="002A55DA" w:rsidP="005249D7">
      <w:pPr>
        <w:pStyle w:val="a4"/>
        <w:jc w:val="both"/>
      </w:pPr>
    </w:p>
    <w:p w:rsidR="009A6DA7" w:rsidRDefault="009A6DA7" w:rsidP="005249D7">
      <w:pPr>
        <w:pStyle w:val="a4"/>
        <w:jc w:val="both"/>
      </w:pPr>
    </w:p>
    <w:p w:rsidR="009A6DA7" w:rsidRDefault="009A6DA7" w:rsidP="005249D7">
      <w:pPr>
        <w:pStyle w:val="a4"/>
        <w:jc w:val="both"/>
      </w:pPr>
    </w:p>
    <w:p w:rsidR="009A6DA7" w:rsidRPr="005249D7" w:rsidRDefault="009A6DA7" w:rsidP="005249D7">
      <w:pPr>
        <w:pStyle w:val="a4"/>
        <w:jc w:val="both"/>
      </w:pPr>
    </w:p>
    <w:p w:rsidR="005249D7" w:rsidRPr="0008748B" w:rsidRDefault="005249D7" w:rsidP="005249D7">
      <w:pPr>
        <w:jc w:val="both"/>
        <w:rPr>
          <w:sz w:val="28"/>
          <w:szCs w:val="28"/>
        </w:rPr>
      </w:pPr>
      <w:r w:rsidRPr="005249D7">
        <w:t xml:space="preserve">      </w:t>
      </w:r>
      <w:r w:rsidRPr="0008748B">
        <w:rPr>
          <w:sz w:val="28"/>
          <w:szCs w:val="28"/>
        </w:rPr>
        <w:t xml:space="preserve"> </w:t>
      </w:r>
      <w:r w:rsidR="0016111A" w:rsidRPr="0008748B">
        <w:rPr>
          <w:sz w:val="28"/>
          <w:szCs w:val="28"/>
        </w:rPr>
        <w:t>На базе нашего дошкольного учреждения с 2015 г. функционирует консультационный центр</w:t>
      </w:r>
      <w:r w:rsidRPr="0008748B">
        <w:rPr>
          <w:sz w:val="28"/>
          <w:szCs w:val="28"/>
        </w:rPr>
        <w:t xml:space="preserve"> (пункт)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</w:t>
      </w:r>
      <w:r w:rsidR="002712E0" w:rsidRPr="0008748B">
        <w:rPr>
          <w:sz w:val="28"/>
          <w:szCs w:val="28"/>
        </w:rPr>
        <w:t>.</w:t>
      </w:r>
      <w:r w:rsidRPr="0008748B">
        <w:rPr>
          <w:sz w:val="28"/>
          <w:szCs w:val="28"/>
        </w:rPr>
        <w:t xml:space="preserve"> Анализируя запросы, поступающие от родителей, мы выделили наиболее часто обсуждаемые проблемы. Одной из  таких проблем является проблема подготовка ребенка к посещению дошкольного учреждения.</w:t>
      </w:r>
    </w:p>
    <w:p w:rsidR="002712E0" w:rsidRPr="0008748B" w:rsidRDefault="005249D7" w:rsidP="002712E0">
      <w:pPr>
        <w:jc w:val="both"/>
        <w:rPr>
          <w:sz w:val="28"/>
          <w:szCs w:val="28"/>
        </w:rPr>
      </w:pPr>
      <w:r w:rsidRPr="0008748B">
        <w:rPr>
          <w:sz w:val="28"/>
          <w:szCs w:val="28"/>
        </w:rPr>
        <w:t xml:space="preserve">       </w:t>
      </w:r>
      <w:r w:rsidR="002A55DA" w:rsidRPr="0008748B">
        <w:rPr>
          <w:sz w:val="28"/>
          <w:szCs w:val="28"/>
        </w:rPr>
        <w:t xml:space="preserve">Как подготовить ребенка к поступлению в детский сад? Этот вопрос волнует многих родителей, но, к сожалению, его задают большей частью </w:t>
      </w:r>
      <w:proofErr w:type="gramStart"/>
      <w:r w:rsidR="002A55DA" w:rsidRPr="0008748B">
        <w:rPr>
          <w:sz w:val="28"/>
          <w:szCs w:val="28"/>
        </w:rPr>
        <w:t>слишком поздно</w:t>
      </w:r>
      <w:proofErr w:type="gramEnd"/>
      <w:r w:rsidR="002A55DA" w:rsidRPr="0008748B">
        <w:rPr>
          <w:sz w:val="28"/>
          <w:szCs w:val="28"/>
        </w:rPr>
        <w:t>: когда непосредственно сталкиваются с трудностями адаптации (привыкания) или когда до первого посещения ребенком яслей, детского сада остается совсем мало времени.</w:t>
      </w:r>
      <w:r w:rsidR="002712E0" w:rsidRPr="0008748B">
        <w:rPr>
          <w:sz w:val="28"/>
          <w:szCs w:val="28"/>
        </w:rPr>
        <w:t xml:space="preserve">       </w:t>
      </w:r>
      <w:r w:rsidR="002A55DA" w:rsidRPr="0008748B">
        <w:rPr>
          <w:sz w:val="28"/>
          <w:szCs w:val="28"/>
        </w:rPr>
        <w:t xml:space="preserve">Между тем, если не готовить к этому важному в его жизни событию заранее, поступление в детский сад может быть сопряжено для него с неприятными, а порой и тяжелыми переживаниями. </w:t>
      </w:r>
      <w:r w:rsidR="002712E0" w:rsidRPr="0008748B">
        <w:rPr>
          <w:sz w:val="28"/>
          <w:szCs w:val="28"/>
        </w:rPr>
        <w:t>Н</w:t>
      </w:r>
      <w:r w:rsidR="002A55DA" w:rsidRPr="0008748B">
        <w:rPr>
          <w:sz w:val="28"/>
          <w:szCs w:val="28"/>
        </w:rPr>
        <w:t xml:space="preserve">еобходима такая организация жизни ребенка в </w:t>
      </w:r>
      <w:r w:rsidR="002712E0" w:rsidRPr="0008748B">
        <w:rPr>
          <w:sz w:val="28"/>
          <w:szCs w:val="28"/>
        </w:rPr>
        <w:t>семье</w:t>
      </w:r>
      <w:r w:rsidR="002A55DA" w:rsidRPr="0008748B">
        <w:rPr>
          <w:sz w:val="28"/>
          <w:szCs w:val="28"/>
        </w:rPr>
        <w:t>, которая приводила бы к наиболее адекватному, почти безболезненному приспособлению его к новым условиям, позволяла бы формировать положительное отношение к детскому саду, навыки общения, прежде всего со сверстниками.</w:t>
      </w:r>
      <w:r w:rsidR="002712E0" w:rsidRPr="0008748B">
        <w:rPr>
          <w:sz w:val="28"/>
          <w:szCs w:val="28"/>
        </w:rPr>
        <w:t xml:space="preserve"> Поэтому проблеме подготовки ребенку к условиям дошкольного учреждения, в рамках деятельности консультационного центра,  мы уделяем особое внимание.</w:t>
      </w:r>
    </w:p>
    <w:p w:rsidR="00AE110C" w:rsidRPr="0008748B" w:rsidRDefault="002712E0" w:rsidP="00AE110C">
      <w:pPr>
        <w:jc w:val="both"/>
        <w:rPr>
          <w:sz w:val="28"/>
          <w:szCs w:val="28"/>
        </w:rPr>
      </w:pPr>
      <w:r w:rsidRPr="0008748B">
        <w:rPr>
          <w:sz w:val="28"/>
          <w:szCs w:val="28"/>
        </w:rPr>
        <w:t xml:space="preserve">        </w:t>
      </w:r>
      <w:r w:rsidR="002A55DA" w:rsidRPr="0008748B">
        <w:rPr>
          <w:sz w:val="28"/>
          <w:szCs w:val="28"/>
        </w:rPr>
        <w:t>Главная забота родителей и работников дошкольных учреждений, чтобы ребенок, посещая сад, не болел. В детских поликлиниках, дошкольных учреждениях организуются лекции, беседы с родителями. Специалисты отвечают на многие вопросы по охране и укреплению здоровья детей: что такое адаптация к дошкольному учреждению? Почему одни дети привыкают к новым условиям более легко, чем другие? Зачем надо готовить ребенка к поступлению в дошкольное учреждение? Что следует делать дома, чтобы ребенок не болел после поступления в ясли или детский сад? Почему нельзя отставлять ребенка в первый день его поступления на целый день или на сутки в дошкольном учреждении?</w:t>
      </w:r>
    </w:p>
    <w:p w:rsidR="00AE110C" w:rsidRPr="0008748B" w:rsidRDefault="00AE110C" w:rsidP="00AE110C">
      <w:pPr>
        <w:jc w:val="both"/>
        <w:rPr>
          <w:sz w:val="28"/>
          <w:szCs w:val="28"/>
        </w:rPr>
      </w:pPr>
      <w:r w:rsidRPr="0008748B">
        <w:rPr>
          <w:sz w:val="28"/>
          <w:szCs w:val="28"/>
        </w:rPr>
        <w:t xml:space="preserve">           Проблема адаптации ребенка к детскому саду является особо актуальной в условиях современной жизни. Это объясняется тем, что все чаще в дошкольное учреждение поступают дети самого раннего возраста от 1,5 до 3 лет и процесс привыкания у них к детскому саду проходит довольно трудно: сопровождается болезнями, оказывает негативное влияние на психику ребенка, слишком велика образовательная нагрузка. Однако адаптация к дошкольному учреждению необходима и важна с точки зрения развития психики, а также здоровья ребенка в целом. Таким образом, следует отметить, что большое количество родителей сталкиваются с целым рядом проблем, возникающих в процессе адаптации ребенка к детскому дошкольному учреждению.</w:t>
      </w:r>
    </w:p>
    <w:p w:rsidR="00AE110C" w:rsidRPr="0008748B" w:rsidRDefault="00AE110C" w:rsidP="00AE110C">
      <w:pPr>
        <w:jc w:val="both"/>
        <w:rPr>
          <w:sz w:val="28"/>
          <w:szCs w:val="28"/>
        </w:rPr>
      </w:pPr>
      <w:r w:rsidRPr="0008748B">
        <w:rPr>
          <w:sz w:val="28"/>
          <w:szCs w:val="28"/>
        </w:rPr>
        <w:lastRenderedPageBreak/>
        <w:t xml:space="preserve">   Поэтому в рамках консультационного центра  был</w:t>
      </w:r>
      <w:r w:rsidR="00707295" w:rsidRPr="0008748B">
        <w:rPr>
          <w:sz w:val="28"/>
          <w:szCs w:val="28"/>
        </w:rPr>
        <w:t xml:space="preserve">и определены направления и формы </w:t>
      </w:r>
      <w:r w:rsidRPr="0008748B">
        <w:rPr>
          <w:sz w:val="28"/>
          <w:szCs w:val="28"/>
        </w:rPr>
        <w:t xml:space="preserve"> работы </w:t>
      </w:r>
      <w:r w:rsidR="00860241" w:rsidRPr="0008748B">
        <w:rPr>
          <w:sz w:val="28"/>
          <w:szCs w:val="28"/>
        </w:rPr>
        <w:t xml:space="preserve">для решения </w:t>
      </w:r>
      <w:r w:rsidRPr="0008748B">
        <w:rPr>
          <w:sz w:val="28"/>
          <w:szCs w:val="28"/>
        </w:rPr>
        <w:t>проблем</w:t>
      </w:r>
      <w:r w:rsidR="00860241" w:rsidRPr="0008748B">
        <w:rPr>
          <w:sz w:val="28"/>
          <w:szCs w:val="28"/>
        </w:rPr>
        <w:t>ы</w:t>
      </w:r>
      <w:r w:rsidRPr="0008748B">
        <w:rPr>
          <w:sz w:val="28"/>
          <w:szCs w:val="28"/>
        </w:rPr>
        <w:t xml:space="preserve"> подготовки детей к посещению дошкольной организации.</w:t>
      </w:r>
    </w:p>
    <w:p w:rsidR="00707295" w:rsidRPr="0008748B" w:rsidRDefault="00707295" w:rsidP="00AE110C">
      <w:pPr>
        <w:jc w:val="both"/>
        <w:rPr>
          <w:sz w:val="28"/>
          <w:szCs w:val="28"/>
        </w:rPr>
      </w:pPr>
    </w:p>
    <w:p w:rsidR="00707295" w:rsidRPr="0008748B" w:rsidRDefault="00707295" w:rsidP="00AE110C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10"/>
        <w:gridCol w:w="3598"/>
        <w:gridCol w:w="3463"/>
      </w:tblGrid>
      <w:tr w:rsidR="00707295" w:rsidRPr="0008748B" w:rsidTr="00EA1930">
        <w:tc>
          <w:tcPr>
            <w:tcW w:w="2518" w:type="dxa"/>
            <w:hideMark/>
          </w:tcPr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Наименование</w:t>
            </w:r>
            <w:r w:rsidR="00E60351" w:rsidRPr="0008748B">
              <w:rPr>
                <w:sz w:val="28"/>
                <w:szCs w:val="28"/>
              </w:rPr>
              <w:t xml:space="preserve"> направления  деятельности КЦ</w:t>
            </w:r>
          </w:p>
        </w:tc>
        <w:tc>
          <w:tcPr>
            <w:tcW w:w="3686" w:type="dxa"/>
            <w:hideMark/>
          </w:tcPr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Цель использования</w:t>
            </w:r>
          </w:p>
        </w:tc>
        <w:tc>
          <w:tcPr>
            <w:tcW w:w="3367" w:type="dxa"/>
            <w:hideMark/>
          </w:tcPr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Формы проведения общения</w:t>
            </w:r>
          </w:p>
        </w:tc>
      </w:tr>
      <w:tr w:rsidR="00707295" w:rsidRPr="0008748B" w:rsidTr="00EA1930">
        <w:tc>
          <w:tcPr>
            <w:tcW w:w="2518" w:type="dxa"/>
            <w:hideMark/>
          </w:tcPr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Информационно-аналитические</w:t>
            </w:r>
          </w:p>
        </w:tc>
        <w:tc>
          <w:tcPr>
            <w:tcW w:w="3686" w:type="dxa"/>
            <w:hideMark/>
          </w:tcPr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Выявление запросов родителей по проблеме подготовки детей к посещению дошкольного учреждения</w:t>
            </w:r>
          </w:p>
        </w:tc>
        <w:tc>
          <w:tcPr>
            <w:tcW w:w="3367" w:type="dxa"/>
            <w:hideMark/>
          </w:tcPr>
          <w:p w:rsidR="00707295" w:rsidRPr="0008748B" w:rsidRDefault="00707295" w:rsidP="00EA193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Проведение опроса</w:t>
            </w:r>
          </w:p>
          <w:p w:rsidR="00707295" w:rsidRPr="0008748B" w:rsidRDefault="00707295" w:rsidP="00EA1930">
            <w:pPr>
              <w:spacing w:before="100" w:beforeAutospacing="1" w:after="100" w:afterAutospacing="1"/>
              <w:ind w:left="720"/>
              <w:rPr>
                <w:sz w:val="28"/>
                <w:szCs w:val="28"/>
              </w:rPr>
            </w:pPr>
          </w:p>
        </w:tc>
      </w:tr>
      <w:tr w:rsidR="00707295" w:rsidRPr="0008748B" w:rsidTr="00EA1930">
        <w:tc>
          <w:tcPr>
            <w:tcW w:w="2518" w:type="dxa"/>
            <w:hideMark/>
          </w:tcPr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Познавательные</w:t>
            </w:r>
          </w:p>
        </w:tc>
        <w:tc>
          <w:tcPr>
            <w:tcW w:w="3686" w:type="dxa"/>
            <w:hideMark/>
          </w:tcPr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Ознакомление родителей с возрастными и психологическими особенностями детей дошкольного возраста. Формирование у родителей психолого-педагогической грамотности</w:t>
            </w:r>
          </w:p>
        </w:tc>
        <w:tc>
          <w:tcPr>
            <w:tcW w:w="3367" w:type="dxa"/>
            <w:hideMark/>
          </w:tcPr>
          <w:p w:rsidR="00707295" w:rsidRPr="0008748B" w:rsidRDefault="00707295" w:rsidP="00EA193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Тренинги</w:t>
            </w:r>
          </w:p>
          <w:p w:rsidR="00707295" w:rsidRPr="0008748B" w:rsidRDefault="00707295" w:rsidP="00EA193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Проведение собраний, консультаций в нетрадиционной форме</w:t>
            </w:r>
          </w:p>
          <w:p w:rsidR="00707295" w:rsidRPr="0008748B" w:rsidRDefault="00707295" w:rsidP="00EA193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Игры с педагогическим содержанием</w:t>
            </w:r>
          </w:p>
          <w:p w:rsidR="00707295" w:rsidRPr="0008748B" w:rsidRDefault="00707295" w:rsidP="0082637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Педагогическая библиотека для родителей</w:t>
            </w:r>
          </w:p>
        </w:tc>
      </w:tr>
      <w:tr w:rsidR="00707295" w:rsidRPr="0008748B" w:rsidTr="00EA1930">
        <w:tc>
          <w:tcPr>
            <w:tcW w:w="2518" w:type="dxa"/>
            <w:hideMark/>
          </w:tcPr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8748B">
              <w:rPr>
                <w:sz w:val="28"/>
                <w:szCs w:val="28"/>
              </w:rPr>
              <w:t>Досуговые</w:t>
            </w:r>
            <w:proofErr w:type="spellEnd"/>
          </w:p>
        </w:tc>
        <w:tc>
          <w:tcPr>
            <w:tcW w:w="3686" w:type="dxa"/>
            <w:hideMark/>
          </w:tcPr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Установление эмоционального контакта между педагогами, родителями, детьми</w:t>
            </w:r>
          </w:p>
        </w:tc>
        <w:tc>
          <w:tcPr>
            <w:tcW w:w="3367" w:type="dxa"/>
            <w:hideMark/>
          </w:tcPr>
          <w:p w:rsidR="00707295" w:rsidRPr="0008748B" w:rsidRDefault="00707295" w:rsidP="00EA193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Совместные досуги, праздники</w:t>
            </w:r>
          </w:p>
        </w:tc>
      </w:tr>
      <w:tr w:rsidR="00707295" w:rsidRPr="0008748B" w:rsidTr="00EA1930">
        <w:tc>
          <w:tcPr>
            <w:tcW w:w="2518" w:type="dxa"/>
            <w:hideMark/>
          </w:tcPr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Наглядно-информационные: информационно-ознакомительные; информационно-просветительские</w:t>
            </w:r>
          </w:p>
        </w:tc>
        <w:tc>
          <w:tcPr>
            <w:tcW w:w="3686" w:type="dxa"/>
            <w:hideMark/>
          </w:tcPr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 xml:space="preserve">Ознакомление родителей с работой дошкольного учреждения, особенностями воспитания детей. </w:t>
            </w:r>
          </w:p>
          <w:p w:rsidR="00707295" w:rsidRPr="0008748B" w:rsidRDefault="00707295" w:rsidP="00EA19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Формирование у родителей знаний о воспитании и развитии детей</w:t>
            </w:r>
          </w:p>
        </w:tc>
        <w:tc>
          <w:tcPr>
            <w:tcW w:w="3367" w:type="dxa"/>
            <w:hideMark/>
          </w:tcPr>
          <w:p w:rsidR="00707295" w:rsidRPr="0008748B" w:rsidRDefault="00707295" w:rsidP="00EA193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Информационные проспекты для родителей</w:t>
            </w:r>
          </w:p>
          <w:p w:rsidR="00707295" w:rsidRPr="0008748B" w:rsidRDefault="00707295" w:rsidP="00EA193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Дни (недели) открытых дверей</w:t>
            </w:r>
          </w:p>
          <w:p w:rsidR="00707295" w:rsidRPr="0008748B" w:rsidRDefault="00707295" w:rsidP="00EA193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8748B">
              <w:rPr>
                <w:sz w:val="28"/>
                <w:szCs w:val="28"/>
              </w:rPr>
              <w:t>Открытые просмотры занятий и других видов деятельности детей</w:t>
            </w:r>
          </w:p>
        </w:tc>
      </w:tr>
    </w:tbl>
    <w:p w:rsidR="00707295" w:rsidRPr="0008748B" w:rsidRDefault="00707295" w:rsidP="00AE110C">
      <w:pPr>
        <w:jc w:val="both"/>
        <w:rPr>
          <w:sz w:val="28"/>
          <w:szCs w:val="28"/>
        </w:rPr>
      </w:pPr>
    </w:p>
    <w:p w:rsidR="00AE110C" w:rsidRPr="0008748B" w:rsidRDefault="00AE110C" w:rsidP="00AE110C">
      <w:pPr>
        <w:jc w:val="both"/>
        <w:rPr>
          <w:sz w:val="28"/>
          <w:szCs w:val="28"/>
        </w:rPr>
      </w:pPr>
    </w:p>
    <w:p w:rsidR="00AE110C" w:rsidRPr="0008748B" w:rsidRDefault="00E60351" w:rsidP="00AE110C">
      <w:pPr>
        <w:jc w:val="both"/>
        <w:rPr>
          <w:sz w:val="28"/>
          <w:szCs w:val="28"/>
        </w:rPr>
      </w:pPr>
      <w:r w:rsidRPr="0008748B">
        <w:rPr>
          <w:sz w:val="28"/>
          <w:szCs w:val="28"/>
        </w:rPr>
        <w:t xml:space="preserve">     Рассмотрим эти направления деятельности консультационного центра.</w:t>
      </w:r>
    </w:p>
    <w:p w:rsidR="00E60351" w:rsidRPr="0008748B" w:rsidRDefault="00E60351" w:rsidP="00AE110C">
      <w:pPr>
        <w:jc w:val="both"/>
        <w:rPr>
          <w:sz w:val="28"/>
          <w:szCs w:val="28"/>
        </w:rPr>
      </w:pPr>
    </w:p>
    <w:p w:rsidR="00E60351" w:rsidRPr="0008748B" w:rsidRDefault="00E60351" w:rsidP="00AE110C">
      <w:pPr>
        <w:jc w:val="both"/>
        <w:rPr>
          <w:sz w:val="28"/>
          <w:szCs w:val="28"/>
        </w:rPr>
      </w:pPr>
      <w:r w:rsidRPr="0008748B">
        <w:rPr>
          <w:b/>
          <w:sz w:val="28"/>
          <w:szCs w:val="28"/>
          <w:u w:val="single"/>
        </w:rPr>
        <w:t>Информационно-аналитическое</w:t>
      </w:r>
      <w:r w:rsidRPr="0008748B">
        <w:rPr>
          <w:sz w:val="28"/>
          <w:szCs w:val="28"/>
        </w:rPr>
        <w:t xml:space="preserve">. </w:t>
      </w:r>
    </w:p>
    <w:p w:rsidR="00E60351" w:rsidRPr="0008748B" w:rsidRDefault="00C35545" w:rsidP="00C35545">
      <w:pPr>
        <w:jc w:val="both"/>
        <w:rPr>
          <w:sz w:val="28"/>
          <w:szCs w:val="28"/>
        </w:rPr>
      </w:pPr>
      <w:r w:rsidRPr="0008748B">
        <w:rPr>
          <w:sz w:val="28"/>
          <w:szCs w:val="28"/>
        </w:rPr>
        <w:lastRenderedPageBreak/>
        <w:t xml:space="preserve">  </w:t>
      </w:r>
      <w:r w:rsidR="00E60351" w:rsidRPr="0008748B">
        <w:rPr>
          <w:sz w:val="28"/>
          <w:szCs w:val="28"/>
        </w:rPr>
        <w:t>Для выявления запросов родителей по проблеме подготовки детей к посещению дошкольного учреждения проводится опрос-анкетирование</w:t>
      </w:r>
      <w:r w:rsidRPr="0008748B">
        <w:rPr>
          <w:sz w:val="28"/>
          <w:szCs w:val="28"/>
        </w:rPr>
        <w:t>, Анкета поможет педагогам и родителям, в первую очередь, посмотреть со стороны готов ли ребенок к детскому саду</w:t>
      </w:r>
      <w:proofErr w:type="gramStart"/>
      <w:r w:rsidRPr="0008748B">
        <w:rPr>
          <w:sz w:val="28"/>
          <w:szCs w:val="28"/>
        </w:rPr>
        <w:t>.</w:t>
      </w:r>
      <w:r w:rsidR="00BF7EC0">
        <w:rPr>
          <w:sz w:val="28"/>
          <w:szCs w:val="28"/>
        </w:rPr>
        <w:t>(</w:t>
      </w:r>
      <w:proofErr w:type="gramEnd"/>
      <w:r w:rsidR="00BF7EC0">
        <w:rPr>
          <w:sz w:val="28"/>
          <w:szCs w:val="28"/>
        </w:rPr>
        <w:t>Приложение №1)</w:t>
      </w:r>
    </w:p>
    <w:p w:rsidR="00E60351" w:rsidRPr="0008748B" w:rsidRDefault="00E60351" w:rsidP="00AE110C">
      <w:pPr>
        <w:jc w:val="both"/>
        <w:rPr>
          <w:sz w:val="28"/>
          <w:szCs w:val="28"/>
        </w:rPr>
      </w:pPr>
    </w:p>
    <w:p w:rsidR="00C35545" w:rsidRPr="0008748B" w:rsidRDefault="00C35545" w:rsidP="00AE110C">
      <w:pPr>
        <w:jc w:val="both"/>
        <w:rPr>
          <w:b/>
          <w:sz w:val="28"/>
          <w:szCs w:val="28"/>
        </w:rPr>
      </w:pPr>
      <w:r w:rsidRPr="0008748B">
        <w:rPr>
          <w:b/>
          <w:sz w:val="28"/>
          <w:szCs w:val="28"/>
          <w:u w:val="single"/>
        </w:rPr>
        <w:t>Познавательное.</w:t>
      </w:r>
      <w:r w:rsidRPr="0008748B">
        <w:rPr>
          <w:b/>
          <w:sz w:val="28"/>
          <w:szCs w:val="28"/>
        </w:rPr>
        <w:t xml:space="preserve"> </w:t>
      </w:r>
    </w:p>
    <w:p w:rsidR="00E60351" w:rsidRPr="0008748B" w:rsidRDefault="00C35545" w:rsidP="00557D67">
      <w:pPr>
        <w:jc w:val="both"/>
        <w:rPr>
          <w:sz w:val="28"/>
          <w:szCs w:val="28"/>
        </w:rPr>
      </w:pPr>
      <w:r w:rsidRPr="0008748B">
        <w:rPr>
          <w:sz w:val="28"/>
          <w:szCs w:val="28"/>
        </w:rPr>
        <w:t xml:space="preserve">      При реализации познавательного направления проходит ознакомление родителей с возрастными и психологическими особенностями детей дошкольного возраста и формирование у родителей психолого-педагогической грамотности</w:t>
      </w:r>
      <w:r w:rsidR="00BC5C49" w:rsidRPr="0008748B">
        <w:rPr>
          <w:sz w:val="28"/>
          <w:szCs w:val="28"/>
        </w:rPr>
        <w:t>:</w:t>
      </w:r>
    </w:p>
    <w:p w:rsidR="00BC5C49" w:rsidRPr="0008748B" w:rsidRDefault="00FC23D0" w:rsidP="00557D67">
      <w:pPr>
        <w:jc w:val="both"/>
        <w:rPr>
          <w:sz w:val="28"/>
          <w:szCs w:val="28"/>
        </w:rPr>
      </w:pPr>
      <w:r w:rsidRPr="0008748B">
        <w:rPr>
          <w:sz w:val="28"/>
          <w:szCs w:val="28"/>
        </w:rPr>
        <w:t xml:space="preserve">     </w:t>
      </w:r>
      <w:r w:rsidR="00BC5C49" w:rsidRPr="0008748B">
        <w:rPr>
          <w:sz w:val="28"/>
          <w:szCs w:val="28"/>
        </w:rPr>
        <w:t>педагог-психолог проводит с родителями тренинг « Знаете ли вы своего малыша?»;</w:t>
      </w:r>
    </w:p>
    <w:p w:rsidR="00FC23D0" w:rsidRPr="0008748B" w:rsidRDefault="0008748B" w:rsidP="00557D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педагоги ДО </w:t>
      </w:r>
      <w:r w:rsidR="00BD4C2E">
        <w:rPr>
          <w:sz w:val="28"/>
          <w:szCs w:val="28"/>
        </w:rPr>
        <w:t xml:space="preserve">организуют </w:t>
      </w:r>
      <w:r>
        <w:rPr>
          <w:sz w:val="28"/>
          <w:szCs w:val="28"/>
        </w:rPr>
        <w:t xml:space="preserve"> семинар</w:t>
      </w:r>
      <w:r w:rsidR="00BD4C2E">
        <w:rPr>
          <w:sz w:val="28"/>
          <w:szCs w:val="28"/>
        </w:rPr>
        <w:t xml:space="preserve">ы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ракт</w:t>
      </w:r>
      <w:r w:rsidR="00217B9A">
        <w:rPr>
          <w:sz w:val="28"/>
          <w:szCs w:val="28"/>
        </w:rPr>
        <w:t>и</w:t>
      </w:r>
      <w:r>
        <w:rPr>
          <w:sz w:val="28"/>
          <w:szCs w:val="28"/>
        </w:rPr>
        <w:t>кум</w:t>
      </w:r>
      <w:r w:rsidR="00BD4C2E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FC23D0" w:rsidRPr="0008748B">
        <w:rPr>
          <w:sz w:val="28"/>
          <w:szCs w:val="28"/>
        </w:rPr>
        <w:t>Как подготовить ребенка к посещению дошкольного учреждения»;</w:t>
      </w:r>
    </w:p>
    <w:p w:rsidR="00FC23D0" w:rsidRPr="0008748B" w:rsidRDefault="00FC23D0" w:rsidP="00557D6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08748B">
        <w:rPr>
          <w:sz w:val="28"/>
          <w:szCs w:val="28"/>
        </w:rPr>
        <w:t xml:space="preserve">    </w:t>
      </w:r>
      <w:r w:rsidR="00BC5C49" w:rsidRPr="0008748B">
        <w:rPr>
          <w:sz w:val="28"/>
          <w:szCs w:val="28"/>
        </w:rPr>
        <w:t xml:space="preserve">- </w:t>
      </w:r>
      <w:r w:rsidR="00EE397A">
        <w:rPr>
          <w:sz w:val="28"/>
          <w:szCs w:val="28"/>
        </w:rPr>
        <w:t>педагогами и узк</w:t>
      </w:r>
      <w:r w:rsidR="0008748B">
        <w:rPr>
          <w:sz w:val="28"/>
          <w:szCs w:val="28"/>
        </w:rPr>
        <w:t>ими</w:t>
      </w:r>
      <w:r w:rsidR="00EE397A">
        <w:rPr>
          <w:sz w:val="28"/>
          <w:szCs w:val="28"/>
        </w:rPr>
        <w:t xml:space="preserve"> специалистами </w:t>
      </w:r>
      <w:r w:rsidR="0008748B">
        <w:rPr>
          <w:sz w:val="28"/>
          <w:szCs w:val="28"/>
        </w:rPr>
        <w:t xml:space="preserve">проводятся </w:t>
      </w:r>
      <w:r w:rsidRPr="0008748B">
        <w:rPr>
          <w:sz w:val="28"/>
          <w:szCs w:val="28"/>
        </w:rPr>
        <w:t xml:space="preserve">индивидуальные консультации в очном формате  и </w:t>
      </w:r>
      <w:proofErr w:type="gramStart"/>
      <w:r w:rsidRPr="0008748B">
        <w:rPr>
          <w:iCs/>
          <w:sz w:val="28"/>
          <w:szCs w:val="28"/>
          <w:bdr w:val="none" w:sz="0" w:space="0" w:color="auto" w:frame="1"/>
        </w:rPr>
        <w:t>дистанционное</w:t>
      </w:r>
      <w:proofErr w:type="gramEnd"/>
      <w:r w:rsidRPr="0008748B">
        <w:rPr>
          <w:iCs/>
          <w:sz w:val="28"/>
          <w:szCs w:val="28"/>
          <w:bdr w:val="none" w:sz="0" w:space="0" w:color="auto" w:frame="1"/>
        </w:rPr>
        <w:t xml:space="preserve"> консультирования  через </w:t>
      </w:r>
      <w:r w:rsidRPr="0008748B">
        <w:rPr>
          <w:sz w:val="28"/>
          <w:szCs w:val="28"/>
        </w:rPr>
        <w:t>официальный сайт ДОО;</w:t>
      </w:r>
      <w:r w:rsidRPr="0008748B">
        <w:rPr>
          <w:iCs/>
          <w:sz w:val="28"/>
          <w:szCs w:val="28"/>
          <w:bdr w:val="none" w:sz="0" w:space="0" w:color="auto" w:frame="1"/>
        </w:rPr>
        <w:t xml:space="preserve"> </w:t>
      </w:r>
      <w:r w:rsidRPr="0008748B">
        <w:rPr>
          <w:sz w:val="28"/>
          <w:szCs w:val="28"/>
        </w:rPr>
        <w:t xml:space="preserve">группы в социальных сетях и </w:t>
      </w:r>
      <w:proofErr w:type="spellStart"/>
      <w:r w:rsidRPr="0008748B">
        <w:rPr>
          <w:sz w:val="28"/>
          <w:szCs w:val="28"/>
        </w:rPr>
        <w:t>мессенджерах</w:t>
      </w:r>
      <w:proofErr w:type="spellEnd"/>
      <w:r w:rsidRPr="0008748B">
        <w:rPr>
          <w:sz w:val="28"/>
          <w:szCs w:val="28"/>
        </w:rPr>
        <w:t>;</w:t>
      </w:r>
      <w:r w:rsidRPr="0008748B">
        <w:rPr>
          <w:iCs/>
          <w:sz w:val="28"/>
          <w:szCs w:val="28"/>
          <w:bdr w:val="none" w:sz="0" w:space="0" w:color="auto" w:frame="1"/>
        </w:rPr>
        <w:t xml:space="preserve"> </w:t>
      </w:r>
      <w:r w:rsidRPr="0008748B">
        <w:rPr>
          <w:sz w:val="28"/>
          <w:szCs w:val="28"/>
        </w:rPr>
        <w:t xml:space="preserve">консультации в </w:t>
      </w:r>
      <w:proofErr w:type="spellStart"/>
      <w:r w:rsidRPr="0008748B">
        <w:rPr>
          <w:sz w:val="28"/>
          <w:szCs w:val="28"/>
        </w:rPr>
        <w:t>видеоформате</w:t>
      </w:r>
      <w:proofErr w:type="spellEnd"/>
      <w:r w:rsidRPr="0008748B">
        <w:rPr>
          <w:sz w:val="28"/>
          <w:szCs w:val="28"/>
        </w:rPr>
        <w:t xml:space="preserve"> – </w:t>
      </w:r>
      <w:proofErr w:type="spellStart"/>
      <w:r w:rsidRPr="0008748B">
        <w:rPr>
          <w:sz w:val="28"/>
          <w:szCs w:val="28"/>
          <w:lang w:val="en-US"/>
        </w:rPr>
        <w:t>WhatsApp</w:t>
      </w:r>
      <w:proofErr w:type="spellEnd"/>
      <w:r w:rsidRPr="0008748B">
        <w:rPr>
          <w:sz w:val="28"/>
          <w:szCs w:val="28"/>
        </w:rPr>
        <w:t>;</w:t>
      </w:r>
    </w:p>
    <w:p w:rsidR="00557D67" w:rsidRPr="0008748B" w:rsidRDefault="00FC23D0" w:rsidP="00557D6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08748B">
        <w:rPr>
          <w:sz w:val="28"/>
          <w:szCs w:val="28"/>
        </w:rPr>
        <w:t xml:space="preserve">     - на официальном  сайте  ДОО</w:t>
      </w:r>
      <w:r w:rsidR="00557D67" w:rsidRPr="0008748B">
        <w:rPr>
          <w:sz w:val="28"/>
          <w:szCs w:val="28"/>
        </w:rPr>
        <w:t xml:space="preserve">  размещаются ссылки на электронные ресурсы по данному вопросу</w:t>
      </w:r>
      <w:r w:rsidRPr="0008748B">
        <w:rPr>
          <w:sz w:val="28"/>
          <w:szCs w:val="28"/>
        </w:rPr>
        <w:t>;</w:t>
      </w:r>
    </w:p>
    <w:p w:rsidR="00557D67" w:rsidRPr="0008748B" w:rsidRDefault="00557D67" w:rsidP="00557D6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08748B">
        <w:rPr>
          <w:sz w:val="28"/>
          <w:szCs w:val="28"/>
        </w:rPr>
        <w:t xml:space="preserve">     Для установления  эмоционального контакта между педагогами, родителями</w:t>
      </w:r>
      <w:r w:rsidR="0008748B">
        <w:rPr>
          <w:sz w:val="28"/>
          <w:szCs w:val="28"/>
        </w:rPr>
        <w:t xml:space="preserve"> и </w:t>
      </w:r>
      <w:r w:rsidRPr="0008748B">
        <w:rPr>
          <w:sz w:val="28"/>
          <w:szCs w:val="28"/>
        </w:rPr>
        <w:t xml:space="preserve">детьми реализуется </w:t>
      </w:r>
      <w:proofErr w:type="spellStart"/>
      <w:r w:rsidRPr="0008748B">
        <w:rPr>
          <w:b/>
          <w:sz w:val="28"/>
          <w:szCs w:val="28"/>
          <w:u w:val="single"/>
        </w:rPr>
        <w:t>досуговое</w:t>
      </w:r>
      <w:proofErr w:type="spellEnd"/>
      <w:r w:rsidRPr="0008748B">
        <w:rPr>
          <w:sz w:val="28"/>
          <w:szCs w:val="28"/>
        </w:rPr>
        <w:t xml:space="preserve"> направление: родители и дети приглашаются на досуги и праздники, проводимые в дошкольном учреждении.</w:t>
      </w:r>
    </w:p>
    <w:p w:rsidR="00557D67" w:rsidRPr="0008748B" w:rsidRDefault="00557D67" w:rsidP="00557D67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557D67" w:rsidRPr="0008748B" w:rsidRDefault="00B972DA" w:rsidP="00B972D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08748B">
        <w:rPr>
          <w:b/>
          <w:sz w:val="28"/>
          <w:szCs w:val="28"/>
          <w:u w:val="single"/>
        </w:rPr>
        <w:t>При реализации н</w:t>
      </w:r>
      <w:r w:rsidR="00557D67" w:rsidRPr="0008748B">
        <w:rPr>
          <w:b/>
          <w:sz w:val="28"/>
          <w:szCs w:val="28"/>
          <w:u w:val="single"/>
        </w:rPr>
        <w:t>аглядно-информационн</w:t>
      </w:r>
      <w:r w:rsidRPr="0008748B">
        <w:rPr>
          <w:b/>
          <w:sz w:val="28"/>
          <w:szCs w:val="28"/>
          <w:u w:val="single"/>
        </w:rPr>
        <w:t xml:space="preserve">ого направления </w:t>
      </w:r>
      <w:r w:rsidRPr="0008748B">
        <w:rPr>
          <w:sz w:val="28"/>
          <w:szCs w:val="28"/>
        </w:rPr>
        <w:t xml:space="preserve">  проходит ознакомление родителей с работой дошкольного учреждения, особенностями воспитания детей и формируются у родителей знаний о воспитании и развитии детей.</w:t>
      </w:r>
    </w:p>
    <w:p w:rsidR="0082637A" w:rsidRPr="0008748B" w:rsidRDefault="0082637A" w:rsidP="00B972DA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B972DA" w:rsidRPr="0008748B" w:rsidRDefault="005A7B5B" w:rsidP="00B972D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08748B">
        <w:rPr>
          <w:sz w:val="28"/>
          <w:szCs w:val="28"/>
        </w:rPr>
        <w:t xml:space="preserve">        </w:t>
      </w:r>
      <w:r w:rsidR="00B972DA" w:rsidRPr="0008748B">
        <w:rPr>
          <w:sz w:val="28"/>
          <w:szCs w:val="28"/>
        </w:rPr>
        <w:t>С этой целью проводятся открытые просмотры занятий и других видов деятельности детей</w:t>
      </w:r>
    </w:p>
    <w:p w:rsidR="00B972DA" w:rsidRPr="0008748B" w:rsidRDefault="00B972DA" w:rsidP="00B972DA">
      <w:pPr>
        <w:numPr>
          <w:ilvl w:val="0"/>
          <w:numId w:val="5"/>
        </w:numPr>
        <w:rPr>
          <w:sz w:val="28"/>
          <w:szCs w:val="28"/>
        </w:rPr>
      </w:pPr>
      <w:r w:rsidRPr="0008748B">
        <w:rPr>
          <w:sz w:val="28"/>
          <w:szCs w:val="28"/>
        </w:rPr>
        <w:t>Информационные проспекты для родителей</w:t>
      </w:r>
    </w:p>
    <w:p w:rsidR="00785635" w:rsidRPr="0008748B" w:rsidRDefault="00785635" w:rsidP="00785635">
      <w:pPr>
        <w:numPr>
          <w:ilvl w:val="0"/>
          <w:numId w:val="4"/>
        </w:numPr>
        <w:rPr>
          <w:sz w:val="28"/>
          <w:szCs w:val="28"/>
        </w:rPr>
      </w:pPr>
      <w:r w:rsidRPr="0008748B">
        <w:rPr>
          <w:sz w:val="28"/>
          <w:szCs w:val="28"/>
        </w:rPr>
        <w:t>Дни (недели) открытых дверей</w:t>
      </w:r>
    </w:p>
    <w:p w:rsidR="005A7B5B" w:rsidRPr="00EE397A" w:rsidRDefault="00785635" w:rsidP="00EE397A">
      <w:pPr>
        <w:numPr>
          <w:ilvl w:val="0"/>
          <w:numId w:val="5"/>
        </w:numPr>
        <w:rPr>
          <w:sz w:val="28"/>
          <w:szCs w:val="28"/>
        </w:rPr>
      </w:pPr>
      <w:r w:rsidRPr="0008748B">
        <w:rPr>
          <w:sz w:val="28"/>
          <w:szCs w:val="28"/>
        </w:rPr>
        <w:t xml:space="preserve">Открытые просмотры занятий и других видов деятельности детей </w:t>
      </w:r>
    </w:p>
    <w:p w:rsidR="00A84F04" w:rsidRDefault="00B02E97" w:rsidP="00A84F04">
      <w:pPr>
        <w:spacing w:before="100" w:beforeAutospacing="1" w:after="100" w:afterAutospacing="1"/>
        <w:rPr>
          <w:sz w:val="28"/>
          <w:szCs w:val="28"/>
        </w:rPr>
      </w:pPr>
      <w:r w:rsidRPr="0008748B">
        <w:rPr>
          <w:sz w:val="28"/>
          <w:szCs w:val="28"/>
        </w:rPr>
        <w:t xml:space="preserve">   Особенно результативно проходит  т</w:t>
      </w:r>
      <w:r w:rsidR="00A84F04" w:rsidRPr="0008748B">
        <w:rPr>
          <w:sz w:val="28"/>
          <w:szCs w:val="28"/>
        </w:rPr>
        <w:t>ренинг для родителей</w:t>
      </w:r>
      <w:r w:rsidRPr="0008748B">
        <w:rPr>
          <w:sz w:val="28"/>
          <w:szCs w:val="28"/>
        </w:rPr>
        <w:t xml:space="preserve"> </w:t>
      </w:r>
      <w:r w:rsidR="00A84F04" w:rsidRPr="0008748B">
        <w:rPr>
          <w:sz w:val="28"/>
          <w:szCs w:val="28"/>
        </w:rPr>
        <w:t>«Знаю ли я себя и своего ребенка?»</w:t>
      </w:r>
      <w:r w:rsidRPr="0008748B">
        <w:rPr>
          <w:sz w:val="28"/>
          <w:szCs w:val="28"/>
        </w:rPr>
        <w:t>.</w:t>
      </w:r>
    </w:p>
    <w:p w:rsidR="00BD4C2E" w:rsidRPr="00BD4C2E" w:rsidRDefault="00BD4C2E" w:rsidP="00BD4C2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Организацию тренинга</w:t>
      </w:r>
      <w:r w:rsidRPr="00BD4C2E">
        <w:rPr>
          <w:sz w:val="28"/>
          <w:szCs w:val="28"/>
        </w:rPr>
        <w:t xml:space="preserve"> представит педагог-психолог нашего дошкольного учреждения  </w:t>
      </w:r>
      <w:proofErr w:type="spellStart"/>
      <w:r w:rsidRPr="00BD4C2E">
        <w:rPr>
          <w:sz w:val="28"/>
          <w:szCs w:val="28"/>
        </w:rPr>
        <w:t>Належинская</w:t>
      </w:r>
      <w:proofErr w:type="spellEnd"/>
      <w:r w:rsidRPr="00BD4C2E">
        <w:rPr>
          <w:sz w:val="28"/>
          <w:szCs w:val="28"/>
        </w:rPr>
        <w:t xml:space="preserve">  О.В.</w:t>
      </w:r>
    </w:p>
    <w:p w:rsidR="0082637A" w:rsidRDefault="0082637A" w:rsidP="00AE110C">
      <w:pPr>
        <w:jc w:val="both"/>
        <w:rPr>
          <w:sz w:val="28"/>
          <w:szCs w:val="28"/>
        </w:rPr>
      </w:pPr>
    </w:p>
    <w:p w:rsidR="00BF7EC0" w:rsidRDefault="00BF7EC0" w:rsidP="00AE110C">
      <w:pPr>
        <w:jc w:val="both"/>
      </w:pPr>
    </w:p>
    <w:p w:rsidR="0082637A" w:rsidRDefault="00BF7EC0" w:rsidP="00C35545">
      <w:pPr>
        <w:pStyle w:val="c12"/>
        <w:rPr>
          <w:rStyle w:val="c0"/>
        </w:rPr>
      </w:pPr>
      <w:r>
        <w:rPr>
          <w:rStyle w:val="c0"/>
        </w:rPr>
        <w:t xml:space="preserve">  </w:t>
      </w:r>
    </w:p>
    <w:p w:rsidR="00C35545" w:rsidRPr="00BF7EC0" w:rsidRDefault="0082637A" w:rsidP="00BF7EC0">
      <w:pPr>
        <w:pStyle w:val="c12"/>
        <w:spacing w:before="0" w:beforeAutospacing="0" w:after="0" w:afterAutospacing="0"/>
        <w:rPr>
          <w:rStyle w:val="c0"/>
          <w:sz w:val="28"/>
          <w:szCs w:val="28"/>
        </w:rPr>
      </w:pPr>
      <w:r w:rsidRPr="00BF7EC0">
        <w:rPr>
          <w:rStyle w:val="c0"/>
          <w:sz w:val="28"/>
          <w:szCs w:val="28"/>
        </w:rPr>
        <w:lastRenderedPageBreak/>
        <w:t xml:space="preserve">                        </w:t>
      </w:r>
      <w:r w:rsidR="00C35545" w:rsidRPr="00BF7EC0">
        <w:rPr>
          <w:rStyle w:val="c0"/>
          <w:sz w:val="28"/>
          <w:szCs w:val="28"/>
        </w:rPr>
        <w:t xml:space="preserve">                                                                                              Приложение№1</w:t>
      </w:r>
    </w:p>
    <w:p w:rsidR="00C35545" w:rsidRPr="00BF7EC0" w:rsidRDefault="00C35545" w:rsidP="00BF7EC0">
      <w:pPr>
        <w:pStyle w:val="c12"/>
        <w:spacing w:before="0" w:beforeAutospacing="0" w:after="0" w:afterAutospacing="0"/>
        <w:rPr>
          <w:rStyle w:val="c0"/>
          <w:sz w:val="28"/>
          <w:szCs w:val="28"/>
        </w:rPr>
      </w:pPr>
    </w:p>
    <w:p w:rsidR="00C35545" w:rsidRPr="00BF7EC0" w:rsidRDefault="00C35545" w:rsidP="00BF7EC0">
      <w:pPr>
        <w:pStyle w:val="c4"/>
        <w:spacing w:before="0" w:beforeAutospacing="0" w:after="0" w:afterAutospacing="0"/>
        <w:jc w:val="center"/>
        <w:rPr>
          <w:b/>
          <w:sz w:val="28"/>
          <w:szCs w:val="28"/>
        </w:rPr>
      </w:pPr>
      <w:r w:rsidRPr="00BF7EC0">
        <w:rPr>
          <w:rStyle w:val="c10"/>
          <w:b/>
          <w:sz w:val="28"/>
          <w:szCs w:val="28"/>
        </w:rPr>
        <w:t>Анкета «Готов ли Ваш ребенок к поступлению в дошкольное образовательное учреждение»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F7EC0">
        <w:rPr>
          <w:b/>
          <w:i/>
          <w:iCs/>
          <w:sz w:val="28"/>
          <w:szCs w:val="28"/>
        </w:rPr>
        <w:t>(Фамилия имя ребенка)</w:t>
      </w:r>
    </w:p>
    <w:p w:rsidR="00C35545" w:rsidRPr="00A65455" w:rsidRDefault="00C35545" w:rsidP="00BF7EC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F7EC0">
        <w:rPr>
          <w:sz w:val="28"/>
          <w:szCs w:val="28"/>
        </w:rPr>
        <w:t xml:space="preserve">1. </w:t>
      </w:r>
      <w:r w:rsidRPr="00A65455">
        <w:rPr>
          <w:b/>
          <w:sz w:val="28"/>
          <w:szCs w:val="28"/>
        </w:rPr>
        <w:t xml:space="preserve">Какое настроение преобладает у ребенка в последнее время </w:t>
      </w:r>
      <w:proofErr w:type="gramStart"/>
      <w:r w:rsidRPr="00A65455">
        <w:rPr>
          <w:b/>
          <w:sz w:val="28"/>
          <w:szCs w:val="28"/>
        </w:rPr>
        <w:t>в</w:t>
      </w:r>
      <w:proofErr w:type="gramEnd"/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A65455">
        <w:rPr>
          <w:b/>
          <w:sz w:val="28"/>
          <w:szCs w:val="28"/>
        </w:rPr>
        <w:t>домашней обстановке</w:t>
      </w:r>
      <w:r w:rsidRPr="00BF7EC0">
        <w:rPr>
          <w:sz w:val="28"/>
          <w:szCs w:val="28"/>
        </w:rPr>
        <w:t>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BF7EC0">
        <w:rPr>
          <w:sz w:val="28"/>
          <w:szCs w:val="28"/>
        </w:rPr>
        <w:t>Бодрое</w:t>
      </w:r>
      <w:proofErr w:type="gramEnd"/>
      <w:r w:rsidRPr="00BF7EC0">
        <w:rPr>
          <w:sz w:val="28"/>
          <w:szCs w:val="28"/>
        </w:rPr>
        <w:t>, уравновешенное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BF7EC0">
        <w:rPr>
          <w:sz w:val="28"/>
          <w:szCs w:val="28"/>
        </w:rPr>
        <w:t>Неустойчивое</w:t>
      </w:r>
      <w:proofErr w:type="gramEnd"/>
      <w:r w:rsidRPr="00BF7EC0">
        <w:rPr>
          <w:sz w:val="28"/>
          <w:szCs w:val="28"/>
        </w:rPr>
        <w:t xml:space="preserve"> - 2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BF7EC0">
        <w:rPr>
          <w:sz w:val="28"/>
          <w:szCs w:val="28"/>
        </w:rPr>
        <w:t>Подавленное</w:t>
      </w:r>
      <w:proofErr w:type="gramEnd"/>
      <w:r w:rsidRPr="00BF7EC0">
        <w:rPr>
          <w:sz w:val="28"/>
          <w:szCs w:val="28"/>
        </w:rPr>
        <w:t xml:space="preserve"> - 1 балл</w:t>
      </w:r>
    </w:p>
    <w:p w:rsidR="00C35545" w:rsidRPr="003F4921" w:rsidRDefault="00C35545" w:rsidP="00BF7EC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F7EC0">
        <w:rPr>
          <w:sz w:val="28"/>
          <w:szCs w:val="28"/>
        </w:rPr>
        <w:t xml:space="preserve">2. </w:t>
      </w:r>
      <w:r w:rsidRPr="003F4921">
        <w:rPr>
          <w:b/>
          <w:sz w:val="28"/>
          <w:szCs w:val="28"/>
        </w:rPr>
        <w:t>Как Ваш ребенок засыпает?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 xml:space="preserve">Быстро, спокойно </w:t>
      </w:r>
      <w:r w:rsidRPr="00BF7EC0">
        <w:rPr>
          <w:i/>
          <w:iCs/>
          <w:sz w:val="28"/>
          <w:szCs w:val="28"/>
        </w:rPr>
        <w:t>(до 10 мин)</w:t>
      </w:r>
      <w:r w:rsidRPr="00BF7EC0">
        <w:rPr>
          <w:sz w:val="28"/>
          <w:szCs w:val="28"/>
        </w:rPr>
        <w:t xml:space="preserve">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Долго не засыпает - 2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Неспокойно - 1 балл</w:t>
      </w:r>
    </w:p>
    <w:p w:rsidR="00C35545" w:rsidRPr="003F4921" w:rsidRDefault="00C35545" w:rsidP="00BF7EC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F7EC0">
        <w:rPr>
          <w:sz w:val="28"/>
          <w:szCs w:val="28"/>
        </w:rPr>
        <w:t>3</w:t>
      </w:r>
      <w:r w:rsidRPr="003F4921">
        <w:rPr>
          <w:b/>
          <w:sz w:val="28"/>
          <w:szCs w:val="28"/>
        </w:rPr>
        <w:t>. Используете ли Вы дополнительное воздействие при засыпании ребенка (укачивание, колыбельные и пр.</w:t>
      </w:r>
      <w:proofErr w:type="gramStart"/>
      <w:r w:rsidRPr="003F4921">
        <w:rPr>
          <w:b/>
          <w:sz w:val="28"/>
          <w:szCs w:val="28"/>
        </w:rPr>
        <w:t xml:space="preserve"> ?</w:t>
      </w:r>
      <w:proofErr w:type="gramEnd"/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Да - 1 балл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Нет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4</w:t>
      </w:r>
      <w:proofErr w:type="gramStart"/>
      <w:r w:rsidRPr="00BF7EC0">
        <w:rPr>
          <w:sz w:val="28"/>
          <w:szCs w:val="28"/>
        </w:rPr>
        <w:t xml:space="preserve"> </w:t>
      </w:r>
      <w:r w:rsidRPr="003F4921">
        <w:rPr>
          <w:b/>
          <w:sz w:val="28"/>
          <w:szCs w:val="28"/>
        </w:rPr>
        <w:t>К</w:t>
      </w:r>
      <w:proofErr w:type="gramEnd"/>
      <w:r w:rsidRPr="003F4921">
        <w:rPr>
          <w:b/>
          <w:sz w:val="28"/>
          <w:szCs w:val="28"/>
        </w:rPr>
        <w:t>акова продолжительность дневного сна ребенка?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2 ч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1 ч - 1 балл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 xml:space="preserve">5. </w:t>
      </w:r>
      <w:r w:rsidRPr="003F4921">
        <w:rPr>
          <w:b/>
          <w:sz w:val="28"/>
          <w:szCs w:val="28"/>
        </w:rPr>
        <w:t>Какой аппетит у Вашего ребенка?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BF7EC0">
        <w:rPr>
          <w:sz w:val="28"/>
          <w:szCs w:val="28"/>
        </w:rPr>
        <w:t>Хороший</w:t>
      </w:r>
      <w:proofErr w:type="gramEnd"/>
      <w:r w:rsidRPr="00BF7EC0">
        <w:rPr>
          <w:sz w:val="28"/>
          <w:szCs w:val="28"/>
        </w:rPr>
        <w:t xml:space="preserve"> - 4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BF7EC0">
        <w:rPr>
          <w:sz w:val="28"/>
          <w:szCs w:val="28"/>
        </w:rPr>
        <w:t>Избирательный</w:t>
      </w:r>
      <w:proofErr w:type="gramEnd"/>
      <w:r w:rsidRPr="00BF7EC0">
        <w:rPr>
          <w:sz w:val="28"/>
          <w:szCs w:val="28"/>
        </w:rPr>
        <w:t xml:space="preserve">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BF7EC0">
        <w:rPr>
          <w:sz w:val="28"/>
          <w:szCs w:val="28"/>
        </w:rPr>
        <w:t>Неустойчивый</w:t>
      </w:r>
      <w:proofErr w:type="gramEnd"/>
      <w:r w:rsidRPr="00BF7EC0">
        <w:rPr>
          <w:sz w:val="28"/>
          <w:szCs w:val="28"/>
        </w:rPr>
        <w:t xml:space="preserve"> - 2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Плохой - 1 балл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 xml:space="preserve">6. </w:t>
      </w:r>
      <w:r w:rsidRPr="003F4921">
        <w:rPr>
          <w:b/>
          <w:sz w:val="28"/>
          <w:szCs w:val="28"/>
        </w:rPr>
        <w:t>Как относится Ваш ребенок к высаживанию на горшок?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Положительно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Отрицательно - 1 балл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 xml:space="preserve">7. </w:t>
      </w:r>
      <w:r w:rsidRPr="003F4921">
        <w:rPr>
          <w:b/>
          <w:sz w:val="28"/>
          <w:szCs w:val="28"/>
        </w:rPr>
        <w:t>Просится ли Ваш ребенок на горшок?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Да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Нет, но бывает сухой - 2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BF7EC0">
        <w:rPr>
          <w:sz w:val="28"/>
          <w:szCs w:val="28"/>
        </w:rPr>
        <w:t>Нет и ходит</w:t>
      </w:r>
      <w:proofErr w:type="gramEnd"/>
      <w:r w:rsidRPr="00BF7EC0">
        <w:rPr>
          <w:sz w:val="28"/>
          <w:szCs w:val="28"/>
        </w:rPr>
        <w:t xml:space="preserve"> мокрый - 1 балл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 xml:space="preserve">8. </w:t>
      </w:r>
      <w:r w:rsidRPr="003F4921">
        <w:rPr>
          <w:b/>
          <w:sz w:val="28"/>
          <w:szCs w:val="28"/>
        </w:rPr>
        <w:t>Есть ли у Вашего ребенка отрицательные привычки?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 xml:space="preserve">Сосет пустышку или сосет палец, раскачивается </w:t>
      </w:r>
      <w:r w:rsidRPr="00BF7EC0">
        <w:rPr>
          <w:i/>
          <w:iCs/>
          <w:sz w:val="28"/>
          <w:szCs w:val="28"/>
        </w:rPr>
        <w:t xml:space="preserve">(указать </w:t>
      </w:r>
      <w:proofErr w:type="gramStart"/>
      <w:r w:rsidRPr="00BF7EC0">
        <w:rPr>
          <w:i/>
          <w:iCs/>
          <w:sz w:val="28"/>
          <w:szCs w:val="28"/>
        </w:rPr>
        <w:t>другое</w:t>
      </w:r>
      <w:proofErr w:type="gramEnd"/>
      <w:r w:rsidRPr="00BF7EC0">
        <w:rPr>
          <w:i/>
          <w:iCs/>
          <w:sz w:val="28"/>
          <w:szCs w:val="28"/>
        </w:rPr>
        <w:t>)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___ - 1 балл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Нет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9. Интересуется ли ребенок игрушками, предметами дома и в новой обстановке?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Да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Иногда - 2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Нет - 1 балл</w:t>
      </w:r>
    </w:p>
    <w:p w:rsidR="00C35545" w:rsidRPr="003F4921" w:rsidRDefault="00C35545" w:rsidP="00BF7EC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F7EC0">
        <w:rPr>
          <w:sz w:val="28"/>
          <w:szCs w:val="28"/>
        </w:rPr>
        <w:t xml:space="preserve">10. </w:t>
      </w:r>
      <w:r w:rsidRPr="003F4921">
        <w:rPr>
          <w:b/>
          <w:sz w:val="28"/>
          <w:szCs w:val="28"/>
        </w:rPr>
        <w:t>Проявляет ли ребенок интерес к действиям взрослых?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Да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Иногда - 2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lastRenderedPageBreak/>
        <w:t>Нет - 1 балл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 xml:space="preserve">11. </w:t>
      </w:r>
      <w:r w:rsidRPr="003F4921">
        <w:rPr>
          <w:b/>
          <w:sz w:val="28"/>
          <w:szCs w:val="28"/>
        </w:rPr>
        <w:t>Как Ваш ребенок играет?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Умеет играть самостоятельно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 всегда - 2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 играет сам - 1 балл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12</w:t>
      </w:r>
      <w:r w:rsidRPr="003F4921">
        <w:rPr>
          <w:b/>
          <w:sz w:val="28"/>
          <w:szCs w:val="28"/>
        </w:rPr>
        <w:t xml:space="preserve">. Какие взаимоотношения </w:t>
      </w:r>
      <w:proofErr w:type="gramStart"/>
      <w:r w:rsidRPr="003F4921">
        <w:rPr>
          <w:b/>
          <w:sz w:val="28"/>
          <w:szCs w:val="28"/>
        </w:rPr>
        <w:t>со</w:t>
      </w:r>
      <w:proofErr w:type="gramEnd"/>
      <w:r w:rsidRPr="003F4921">
        <w:rPr>
          <w:b/>
          <w:sz w:val="28"/>
          <w:szCs w:val="28"/>
        </w:rPr>
        <w:t xml:space="preserve"> взрослыми?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Легко идет на контакт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Избирательно - 2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Трудно - 1 балл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 xml:space="preserve">13. </w:t>
      </w:r>
      <w:r w:rsidRPr="003F4921">
        <w:rPr>
          <w:b/>
          <w:sz w:val="28"/>
          <w:szCs w:val="28"/>
        </w:rPr>
        <w:t>Какие взаимоотношения с детьми?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Легко идет на контакт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Избирательно - 2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Трудно - 1 балл</w:t>
      </w:r>
    </w:p>
    <w:p w:rsidR="00C35545" w:rsidRPr="003F4921" w:rsidRDefault="00C35545" w:rsidP="00BF7EC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F7EC0">
        <w:rPr>
          <w:sz w:val="28"/>
          <w:szCs w:val="28"/>
        </w:rPr>
        <w:t xml:space="preserve">14. </w:t>
      </w:r>
      <w:r w:rsidRPr="003F4921">
        <w:rPr>
          <w:b/>
          <w:sz w:val="28"/>
          <w:szCs w:val="28"/>
          <w:u w:val="single"/>
        </w:rPr>
        <w:t>Как относится к занятиям</w:t>
      </w:r>
      <w:r w:rsidRPr="003F4921">
        <w:rPr>
          <w:b/>
          <w:sz w:val="28"/>
          <w:szCs w:val="28"/>
        </w:rPr>
        <w:t xml:space="preserve">: </w:t>
      </w:r>
      <w:proofErr w:type="gramStart"/>
      <w:r w:rsidRPr="003F4921">
        <w:rPr>
          <w:b/>
          <w:sz w:val="28"/>
          <w:szCs w:val="28"/>
        </w:rPr>
        <w:t>внимателен</w:t>
      </w:r>
      <w:proofErr w:type="gramEnd"/>
      <w:r w:rsidRPr="003F4921">
        <w:rPr>
          <w:b/>
          <w:sz w:val="28"/>
          <w:szCs w:val="28"/>
        </w:rPr>
        <w:t>, усидчив, активен?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Да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 всегда - 2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Нет - 1 балл</w:t>
      </w:r>
    </w:p>
    <w:p w:rsidR="00C35545" w:rsidRPr="003F4921" w:rsidRDefault="00C35545" w:rsidP="00BF7EC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F7EC0">
        <w:rPr>
          <w:sz w:val="28"/>
          <w:szCs w:val="28"/>
        </w:rPr>
        <w:t xml:space="preserve">15. </w:t>
      </w:r>
      <w:r w:rsidRPr="003F4921">
        <w:rPr>
          <w:b/>
          <w:sz w:val="28"/>
          <w:szCs w:val="28"/>
        </w:rPr>
        <w:t>Есть ли у ребенка уверенность в себе?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Есть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 всегда - 2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Нет - 1 балл</w:t>
      </w:r>
    </w:p>
    <w:p w:rsidR="00C35545" w:rsidRPr="003F4921" w:rsidRDefault="00C35545" w:rsidP="00BF7EC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F7EC0">
        <w:rPr>
          <w:sz w:val="28"/>
          <w:szCs w:val="28"/>
        </w:rPr>
        <w:t xml:space="preserve">16. </w:t>
      </w:r>
      <w:r w:rsidRPr="003F4921">
        <w:rPr>
          <w:b/>
          <w:sz w:val="28"/>
          <w:szCs w:val="28"/>
        </w:rPr>
        <w:t xml:space="preserve">Есть ли у ребенка опыт разлуки с </w:t>
      </w:r>
      <w:proofErr w:type="gramStart"/>
      <w:r w:rsidRPr="003F4921">
        <w:rPr>
          <w:b/>
          <w:sz w:val="28"/>
          <w:szCs w:val="28"/>
        </w:rPr>
        <w:t>близкими</w:t>
      </w:r>
      <w:proofErr w:type="gramEnd"/>
      <w:r w:rsidRPr="003F4921">
        <w:rPr>
          <w:b/>
          <w:sz w:val="28"/>
          <w:szCs w:val="28"/>
        </w:rPr>
        <w:t>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Перенес разлуку легко - 3 балла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Тяжело - 1 балл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 xml:space="preserve">17. </w:t>
      </w:r>
      <w:r w:rsidRPr="003F4921">
        <w:rPr>
          <w:b/>
          <w:sz w:val="28"/>
          <w:szCs w:val="28"/>
        </w:rPr>
        <w:t>Есть ли у ребенка аффективная привязанность к кому-либо из взрослых?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Есть - 1 балл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Нет - 3 балла.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___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___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i/>
          <w:iCs/>
          <w:sz w:val="28"/>
          <w:szCs w:val="28"/>
        </w:rPr>
        <w:t>(кол-во баллов)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>Прогноз адаптации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rStyle w:val="a5"/>
          <w:sz w:val="28"/>
          <w:szCs w:val="28"/>
        </w:rPr>
        <w:t>Готов к поступлению в ДОУ 40 -55 баллов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 xml:space="preserve">Условно </w:t>
      </w:r>
      <w:r w:rsidRPr="00BF7EC0">
        <w:rPr>
          <w:rStyle w:val="a5"/>
          <w:sz w:val="28"/>
          <w:szCs w:val="28"/>
        </w:rPr>
        <w:t xml:space="preserve">готов 24-39 </w:t>
      </w:r>
    </w:p>
    <w:p w:rsidR="00C35545" w:rsidRPr="00BF7EC0" w:rsidRDefault="00C35545" w:rsidP="00BF7EC0">
      <w:pPr>
        <w:pStyle w:val="a4"/>
        <w:spacing w:before="0" w:beforeAutospacing="0" w:after="0" w:afterAutospacing="0"/>
        <w:rPr>
          <w:sz w:val="28"/>
          <w:szCs w:val="28"/>
        </w:rPr>
      </w:pPr>
      <w:r w:rsidRPr="00BF7EC0">
        <w:rPr>
          <w:sz w:val="28"/>
          <w:szCs w:val="28"/>
        </w:rPr>
        <w:t xml:space="preserve">Не </w:t>
      </w:r>
      <w:r w:rsidRPr="00BF7EC0">
        <w:rPr>
          <w:rStyle w:val="a5"/>
          <w:sz w:val="28"/>
          <w:szCs w:val="28"/>
        </w:rPr>
        <w:t>готов 16-23</w:t>
      </w:r>
    </w:p>
    <w:p w:rsidR="00E5648C" w:rsidRPr="00BF7EC0" w:rsidRDefault="00E5648C" w:rsidP="00BF7EC0">
      <w:pPr>
        <w:pStyle w:val="c2"/>
        <w:spacing w:before="0" w:beforeAutospacing="0" w:after="0" w:afterAutospacing="0"/>
        <w:rPr>
          <w:sz w:val="28"/>
          <w:szCs w:val="28"/>
        </w:rPr>
      </w:pPr>
    </w:p>
    <w:sectPr w:rsidR="00E5648C" w:rsidRPr="00BF7EC0" w:rsidSect="009A6DA7">
      <w:pgSz w:w="11906" w:h="16838"/>
      <w:pgMar w:top="709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287"/>
    <w:multiLevelType w:val="multilevel"/>
    <w:tmpl w:val="00283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F547C"/>
    <w:multiLevelType w:val="multilevel"/>
    <w:tmpl w:val="A8DA59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016E8"/>
    <w:multiLevelType w:val="multilevel"/>
    <w:tmpl w:val="D61804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B6A1C"/>
    <w:multiLevelType w:val="multilevel"/>
    <w:tmpl w:val="F3E09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718FD"/>
    <w:multiLevelType w:val="multilevel"/>
    <w:tmpl w:val="CC86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C1467F"/>
    <w:multiLevelType w:val="multilevel"/>
    <w:tmpl w:val="5CE407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681BD6"/>
    <w:multiLevelType w:val="multilevel"/>
    <w:tmpl w:val="4FA619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941FAC"/>
    <w:multiLevelType w:val="multilevel"/>
    <w:tmpl w:val="61C6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330D36"/>
    <w:multiLevelType w:val="multilevel"/>
    <w:tmpl w:val="FF840E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275809"/>
    <w:multiLevelType w:val="multilevel"/>
    <w:tmpl w:val="2DA45B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B104D9"/>
    <w:multiLevelType w:val="multilevel"/>
    <w:tmpl w:val="54BE8B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24744"/>
    <w:multiLevelType w:val="multilevel"/>
    <w:tmpl w:val="61C6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BA1394"/>
    <w:multiLevelType w:val="multilevel"/>
    <w:tmpl w:val="8DE6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756722"/>
    <w:multiLevelType w:val="multilevel"/>
    <w:tmpl w:val="9B92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380627"/>
    <w:multiLevelType w:val="multilevel"/>
    <w:tmpl w:val="8B34A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AB073B"/>
    <w:multiLevelType w:val="multilevel"/>
    <w:tmpl w:val="35B8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546A80"/>
    <w:multiLevelType w:val="multilevel"/>
    <w:tmpl w:val="0F488D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A06D7E"/>
    <w:multiLevelType w:val="multilevel"/>
    <w:tmpl w:val="897A6F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550CA7"/>
    <w:multiLevelType w:val="multilevel"/>
    <w:tmpl w:val="29F4E4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420FF3"/>
    <w:multiLevelType w:val="multilevel"/>
    <w:tmpl w:val="0266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7"/>
  </w:num>
  <w:num w:numId="5">
    <w:abstractNumId w:val="11"/>
  </w:num>
  <w:num w:numId="6">
    <w:abstractNumId w:val="15"/>
  </w:num>
  <w:num w:numId="7">
    <w:abstractNumId w:val="19"/>
  </w:num>
  <w:num w:numId="8">
    <w:abstractNumId w:val="0"/>
  </w:num>
  <w:num w:numId="9">
    <w:abstractNumId w:val="14"/>
  </w:num>
  <w:num w:numId="10">
    <w:abstractNumId w:val="3"/>
  </w:num>
  <w:num w:numId="11">
    <w:abstractNumId w:val="17"/>
  </w:num>
  <w:num w:numId="12">
    <w:abstractNumId w:val="16"/>
  </w:num>
  <w:num w:numId="13">
    <w:abstractNumId w:val="6"/>
  </w:num>
  <w:num w:numId="14">
    <w:abstractNumId w:val="2"/>
  </w:num>
  <w:num w:numId="15">
    <w:abstractNumId w:val="8"/>
  </w:num>
  <w:num w:numId="16">
    <w:abstractNumId w:val="10"/>
  </w:num>
  <w:num w:numId="17">
    <w:abstractNumId w:val="18"/>
  </w:num>
  <w:num w:numId="18">
    <w:abstractNumId w:val="1"/>
  </w:num>
  <w:num w:numId="19">
    <w:abstractNumId w:val="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48C"/>
    <w:rsid w:val="0008748B"/>
    <w:rsid w:val="00150A89"/>
    <w:rsid w:val="0016111A"/>
    <w:rsid w:val="00217B9A"/>
    <w:rsid w:val="00240D9F"/>
    <w:rsid w:val="002712E0"/>
    <w:rsid w:val="002A55DA"/>
    <w:rsid w:val="003F4921"/>
    <w:rsid w:val="003F58AC"/>
    <w:rsid w:val="005249D7"/>
    <w:rsid w:val="00524F2B"/>
    <w:rsid w:val="00557D67"/>
    <w:rsid w:val="00565C57"/>
    <w:rsid w:val="00596345"/>
    <w:rsid w:val="005A7B5B"/>
    <w:rsid w:val="00707295"/>
    <w:rsid w:val="00785635"/>
    <w:rsid w:val="0082637A"/>
    <w:rsid w:val="00860241"/>
    <w:rsid w:val="008B0B16"/>
    <w:rsid w:val="008B17EB"/>
    <w:rsid w:val="009533A8"/>
    <w:rsid w:val="009A6DA7"/>
    <w:rsid w:val="009F743A"/>
    <w:rsid w:val="00A65455"/>
    <w:rsid w:val="00A84F04"/>
    <w:rsid w:val="00AE110C"/>
    <w:rsid w:val="00B02E97"/>
    <w:rsid w:val="00B972DA"/>
    <w:rsid w:val="00BC5C49"/>
    <w:rsid w:val="00BD4C2E"/>
    <w:rsid w:val="00BF7EC0"/>
    <w:rsid w:val="00C35545"/>
    <w:rsid w:val="00D21F97"/>
    <w:rsid w:val="00E156C5"/>
    <w:rsid w:val="00E5648C"/>
    <w:rsid w:val="00E60351"/>
    <w:rsid w:val="00E65012"/>
    <w:rsid w:val="00E6778F"/>
    <w:rsid w:val="00EE397A"/>
    <w:rsid w:val="00FC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A84F0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A55DA"/>
    <w:pPr>
      <w:spacing w:before="100" w:beforeAutospacing="1" w:after="100" w:afterAutospacing="1"/>
    </w:pPr>
  </w:style>
  <w:style w:type="paragraph" w:customStyle="1" w:styleId="c12">
    <w:name w:val="c12"/>
    <w:basedOn w:val="a"/>
    <w:rsid w:val="00C35545"/>
    <w:pPr>
      <w:spacing w:before="100" w:beforeAutospacing="1" w:after="100" w:afterAutospacing="1"/>
    </w:pPr>
  </w:style>
  <w:style w:type="character" w:customStyle="1" w:styleId="c0">
    <w:name w:val="c0"/>
    <w:basedOn w:val="a0"/>
    <w:rsid w:val="00C35545"/>
  </w:style>
  <w:style w:type="paragraph" w:customStyle="1" w:styleId="c4">
    <w:name w:val="c4"/>
    <w:basedOn w:val="a"/>
    <w:rsid w:val="00C35545"/>
    <w:pPr>
      <w:spacing w:before="100" w:beforeAutospacing="1" w:after="100" w:afterAutospacing="1"/>
    </w:pPr>
  </w:style>
  <w:style w:type="character" w:customStyle="1" w:styleId="c10">
    <w:name w:val="c10"/>
    <w:basedOn w:val="a0"/>
    <w:rsid w:val="00C35545"/>
  </w:style>
  <w:style w:type="paragraph" w:customStyle="1" w:styleId="c2">
    <w:name w:val="c2"/>
    <w:basedOn w:val="a"/>
    <w:rsid w:val="00C35545"/>
    <w:pPr>
      <w:spacing w:before="100" w:beforeAutospacing="1" w:after="100" w:afterAutospacing="1"/>
    </w:pPr>
  </w:style>
  <w:style w:type="character" w:customStyle="1" w:styleId="c3">
    <w:name w:val="c3"/>
    <w:basedOn w:val="a0"/>
    <w:rsid w:val="00C35545"/>
  </w:style>
  <w:style w:type="paragraph" w:customStyle="1" w:styleId="c8">
    <w:name w:val="c8"/>
    <w:basedOn w:val="a"/>
    <w:rsid w:val="00C35545"/>
    <w:pPr>
      <w:spacing w:before="100" w:beforeAutospacing="1" w:after="100" w:afterAutospacing="1"/>
    </w:pPr>
  </w:style>
  <w:style w:type="character" w:customStyle="1" w:styleId="c1">
    <w:name w:val="c1"/>
    <w:basedOn w:val="a0"/>
    <w:rsid w:val="00C35545"/>
  </w:style>
  <w:style w:type="character" w:styleId="a5">
    <w:name w:val="Strong"/>
    <w:basedOn w:val="a0"/>
    <w:uiPriority w:val="22"/>
    <w:qFormat/>
    <w:rsid w:val="00C35545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84F0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14">
    <w:name w:val="c14"/>
    <w:basedOn w:val="a"/>
    <w:rsid w:val="00A84F04"/>
    <w:pPr>
      <w:spacing w:before="100" w:beforeAutospacing="1" w:after="100" w:afterAutospacing="1"/>
    </w:pPr>
  </w:style>
  <w:style w:type="character" w:customStyle="1" w:styleId="c31">
    <w:name w:val="c31"/>
    <w:basedOn w:val="a0"/>
    <w:rsid w:val="00A84F04"/>
  </w:style>
  <w:style w:type="character" w:customStyle="1" w:styleId="c15">
    <w:name w:val="c15"/>
    <w:basedOn w:val="a0"/>
    <w:rsid w:val="00A84F04"/>
  </w:style>
  <w:style w:type="character" w:customStyle="1" w:styleId="c6">
    <w:name w:val="c6"/>
    <w:basedOn w:val="a0"/>
    <w:rsid w:val="00A84F04"/>
  </w:style>
  <w:style w:type="character" w:customStyle="1" w:styleId="c5">
    <w:name w:val="c5"/>
    <w:basedOn w:val="a0"/>
    <w:rsid w:val="00A84F04"/>
  </w:style>
  <w:style w:type="paragraph" w:customStyle="1" w:styleId="c18">
    <w:name w:val="c18"/>
    <w:basedOn w:val="a"/>
    <w:rsid w:val="00A84F04"/>
    <w:pPr>
      <w:spacing w:before="100" w:beforeAutospacing="1" w:after="100" w:afterAutospacing="1"/>
    </w:pPr>
  </w:style>
  <w:style w:type="paragraph" w:customStyle="1" w:styleId="c7">
    <w:name w:val="c7"/>
    <w:basedOn w:val="a"/>
    <w:rsid w:val="00A84F04"/>
    <w:pPr>
      <w:spacing w:before="100" w:beforeAutospacing="1" w:after="100" w:afterAutospacing="1"/>
    </w:pPr>
  </w:style>
  <w:style w:type="paragraph" w:customStyle="1" w:styleId="c20">
    <w:name w:val="c20"/>
    <w:basedOn w:val="a"/>
    <w:rsid w:val="00A84F04"/>
    <w:pPr>
      <w:spacing w:before="100" w:beforeAutospacing="1" w:after="100" w:afterAutospacing="1"/>
    </w:pPr>
  </w:style>
  <w:style w:type="character" w:customStyle="1" w:styleId="c23">
    <w:name w:val="c23"/>
    <w:basedOn w:val="a0"/>
    <w:rsid w:val="00A84F04"/>
  </w:style>
  <w:style w:type="character" w:customStyle="1" w:styleId="extendedtext-short">
    <w:name w:val="extendedtext-short"/>
    <w:basedOn w:val="a0"/>
    <w:rsid w:val="009A6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DFF9-BED3-4715-A116-73B21649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16</cp:revision>
  <dcterms:created xsi:type="dcterms:W3CDTF">2022-12-08T03:46:00Z</dcterms:created>
  <dcterms:modified xsi:type="dcterms:W3CDTF">2022-12-22T08:03:00Z</dcterms:modified>
</cp:coreProperties>
</file>