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2CA" w:rsidRPr="00256B74" w:rsidRDefault="00A562CA" w:rsidP="00256B74">
      <w:pPr>
        <w:pStyle w:val="1"/>
        <w:rPr>
          <w:rFonts w:ascii="Times New Roman" w:hAnsi="Times New Roman" w:cs="Times New Roman"/>
          <w:b w:val="0"/>
          <w:color w:val="auto"/>
        </w:rPr>
      </w:pPr>
      <w:r w:rsidRPr="00256B74">
        <w:rPr>
          <w:rFonts w:ascii="Times New Roman" w:hAnsi="Times New Roman" w:cs="Times New Roman"/>
          <w:b w:val="0"/>
          <w:color w:val="auto"/>
        </w:rPr>
        <w:t>МДОАУ "ЦРР - детский сад № 104 "Золотая рыбка" г. Орска</w:t>
      </w:r>
    </w:p>
    <w:p w:rsidR="00A562CA" w:rsidRPr="00256B74" w:rsidRDefault="00A562CA" w:rsidP="00A562CA">
      <w:pPr>
        <w:tabs>
          <w:tab w:val="left" w:pos="432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562CA" w:rsidRDefault="00A562CA" w:rsidP="00A562CA">
      <w:pPr>
        <w:tabs>
          <w:tab w:val="left" w:pos="4326"/>
        </w:tabs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</w:p>
    <w:p w:rsidR="00A562CA" w:rsidRDefault="00A562CA" w:rsidP="00A562CA">
      <w:pPr>
        <w:tabs>
          <w:tab w:val="left" w:pos="4326"/>
        </w:tabs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</w:p>
    <w:p w:rsidR="00A562CA" w:rsidRDefault="00A562CA" w:rsidP="00A562CA">
      <w:pPr>
        <w:tabs>
          <w:tab w:val="left" w:pos="4326"/>
        </w:tabs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</w:p>
    <w:p w:rsidR="00A562CA" w:rsidRDefault="00A562CA" w:rsidP="00A562CA">
      <w:pPr>
        <w:tabs>
          <w:tab w:val="left" w:pos="4326"/>
        </w:tabs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</w:p>
    <w:p w:rsidR="00A562CA" w:rsidRDefault="00A562CA" w:rsidP="00A562CA">
      <w:pPr>
        <w:tabs>
          <w:tab w:val="left" w:pos="4326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562CA" w:rsidRDefault="00A562CA" w:rsidP="00A562CA">
      <w:pPr>
        <w:tabs>
          <w:tab w:val="left" w:pos="4326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562CA" w:rsidRDefault="00A562CA" w:rsidP="00A562CA">
      <w:pPr>
        <w:tabs>
          <w:tab w:val="left" w:pos="4326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562CA" w:rsidRDefault="00A562CA" w:rsidP="00A562CA">
      <w:pPr>
        <w:tabs>
          <w:tab w:val="left" w:pos="4326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562CA" w:rsidRDefault="00A562CA" w:rsidP="00A562CA">
      <w:pPr>
        <w:tabs>
          <w:tab w:val="left" w:pos="4326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562CA" w:rsidRDefault="00A562CA" w:rsidP="00A562CA">
      <w:pPr>
        <w:tabs>
          <w:tab w:val="left" w:pos="4326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562CA" w:rsidRDefault="00A562CA" w:rsidP="00A562CA">
      <w:pPr>
        <w:tabs>
          <w:tab w:val="left" w:pos="4326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КОНСПЕКТ СПЕЦИАЛЬНО ОРГАНИЗОВАННОЙ СОВМЕСТНОЙ ОБРАЗОВАТЕЛЬНОЙ ДЕЯТЕЛЬНОСТИ ВЗРОСЛОГО И ДЕТЕЙ</w:t>
      </w:r>
    </w:p>
    <w:p w:rsidR="00A562CA" w:rsidRDefault="00A562CA" w:rsidP="00A562CA">
      <w:pPr>
        <w:tabs>
          <w:tab w:val="left" w:pos="4326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A562CA" w:rsidRDefault="00A562CA" w:rsidP="00A562CA">
      <w:pPr>
        <w:tabs>
          <w:tab w:val="left" w:pos="4326"/>
        </w:tabs>
        <w:spacing w:after="0" w:line="240" w:lineRule="auto"/>
        <w:ind w:firstLine="709"/>
        <w:jc w:val="center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  <w:t>тЕМА: «День рождения мишки»</w:t>
      </w:r>
    </w:p>
    <w:p w:rsidR="00A562CA" w:rsidRDefault="00A562CA" w:rsidP="00A562CA">
      <w:pPr>
        <w:tabs>
          <w:tab w:val="left" w:pos="4326"/>
        </w:tabs>
        <w:spacing w:after="0" w:line="240" w:lineRule="auto"/>
        <w:ind w:firstLine="709"/>
        <w:jc w:val="center"/>
        <w:rPr>
          <w:rFonts w:ascii="Times New Roman" w:hAnsi="Times New Roman"/>
          <w:caps/>
          <w:sz w:val="28"/>
          <w:szCs w:val="28"/>
        </w:rPr>
      </w:pPr>
    </w:p>
    <w:p w:rsidR="00A562CA" w:rsidRDefault="00A562CA" w:rsidP="00A562CA">
      <w:pPr>
        <w:tabs>
          <w:tab w:val="left" w:pos="4326"/>
        </w:tabs>
        <w:spacing w:after="0" w:line="240" w:lineRule="auto"/>
        <w:ind w:firstLine="709"/>
        <w:jc w:val="center"/>
        <w:rPr>
          <w:rFonts w:ascii="Times New Roman" w:hAnsi="Times New Roman"/>
          <w:caps/>
          <w:color w:val="000000"/>
          <w:sz w:val="28"/>
          <w:szCs w:val="28"/>
        </w:rPr>
      </w:pPr>
      <w:r>
        <w:rPr>
          <w:rFonts w:ascii="Times New Roman" w:hAnsi="Times New Roman"/>
          <w:caps/>
          <w:color w:val="000000"/>
          <w:sz w:val="28"/>
          <w:szCs w:val="28"/>
        </w:rPr>
        <w:t>образовательная область</w:t>
      </w:r>
    </w:p>
    <w:p w:rsidR="00A562CA" w:rsidRDefault="00A562CA" w:rsidP="00A562CA">
      <w:pPr>
        <w:tabs>
          <w:tab w:val="left" w:pos="4326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«ПОЗНАВАТЕЛЬНОЕ  РАЗВИТИЕ»</w:t>
      </w:r>
    </w:p>
    <w:p w:rsidR="00A562CA" w:rsidRDefault="00A562CA" w:rsidP="00A562CA">
      <w:pPr>
        <w:tabs>
          <w:tab w:val="left" w:pos="4326"/>
        </w:tabs>
        <w:spacing w:after="0" w:line="240" w:lineRule="auto"/>
        <w:ind w:firstLine="709"/>
        <w:jc w:val="center"/>
        <w:rPr>
          <w:rFonts w:ascii="Times New Roman" w:hAnsi="Times New Roman"/>
          <w:caps/>
          <w:color w:val="000000"/>
          <w:sz w:val="28"/>
          <w:szCs w:val="28"/>
        </w:rPr>
      </w:pPr>
    </w:p>
    <w:p w:rsidR="00256B74" w:rsidRDefault="00256B74" w:rsidP="00A562CA">
      <w:pPr>
        <w:tabs>
          <w:tab w:val="left" w:pos="4326"/>
        </w:tabs>
        <w:spacing w:after="0" w:line="240" w:lineRule="auto"/>
        <w:ind w:firstLine="709"/>
        <w:jc w:val="center"/>
        <w:rPr>
          <w:rFonts w:ascii="Times New Roman" w:hAnsi="Times New Roman"/>
          <w:caps/>
          <w:color w:val="000000"/>
          <w:sz w:val="28"/>
          <w:szCs w:val="28"/>
        </w:rPr>
      </w:pPr>
    </w:p>
    <w:p w:rsidR="00256B74" w:rsidRDefault="00256B74" w:rsidP="00A562CA">
      <w:pPr>
        <w:tabs>
          <w:tab w:val="left" w:pos="4326"/>
        </w:tabs>
        <w:spacing w:after="0" w:line="240" w:lineRule="auto"/>
        <w:ind w:firstLine="709"/>
        <w:jc w:val="center"/>
        <w:rPr>
          <w:rFonts w:ascii="Times New Roman" w:hAnsi="Times New Roman"/>
          <w:caps/>
          <w:color w:val="000000"/>
          <w:sz w:val="28"/>
          <w:szCs w:val="28"/>
        </w:rPr>
      </w:pPr>
    </w:p>
    <w:p w:rsidR="00256B74" w:rsidRDefault="00256B74" w:rsidP="00A562CA">
      <w:pPr>
        <w:tabs>
          <w:tab w:val="left" w:pos="4326"/>
        </w:tabs>
        <w:spacing w:after="0" w:line="240" w:lineRule="auto"/>
        <w:ind w:firstLine="709"/>
        <w:jc w:val="center"/>
        <w:rPr>
          <w:rFonts w:ascii="Times New Roman" w:hAnsi="Times New Roman"/>
          <w:caps/>
          <w:color w:val="000000"/>
          <w:sz w:val="28"/>
          <w:szCs w:val="28"/>
        </w:rPr>
      </w:pPr>
    </w:p>
    <w:p w:rsidR="00256B74" w:rsidRDefault="00256B74" w:rsidP="00A562CA">
      <w:pPr>
        <w:tabs>
          <w:tab w:val="left" w:pos="4326"/>
        </w:tabs>
        <w:spacing w:after="0" w:line="240" w:lineRule="auto"/>
        <w:ind w:firstLine="709"/>
        <w:jc w:val="center"/>
        <w:rPr>
          <w:rFonts w:ascii="Times New Roman" w:hAnsi="Times New Roman"/>
          <w:caps/>
          <w:color w:val="000000"/>
          <w:sz w:val="28"/>
          <w:szCs w:val="28"/>
        </w:rPr>
      </w:pPr>
    </w:p>
    <w:p w:rsidR="00256B74" w:rsidRDefault="00256B74" w:rsidP="00A562CA">
      <w:pPr>
        <w:tabs>
          <w:tab w:val="left" w:pos="4326"/>
        </w:tabs>
        <w:spacing w:after="0" w:line="240" w:lineRule="auto"/>
        <w:ind w:firstLine="709"/>
        <w:jc w:val="center"/>
        <w:rPr>
          <w:rFonts w:ascii="Times New Roman" w:hAnsi="Times New Roman"/>
          <w:caps/>
          <w:color w:val="000000"/>
          <w:sz w:val="28"/>
          <w:szCs w:val="28"/>
        </w:rPr>
      </w:pPr>
    </w:p>
    <w:p w:rsidR="00256B74" w:rsidRDefault="00256B74" w:rsidP="00A562CA">
      <w:pPr>
        <w:tabs>
          <w:tab w:val="left" w:pos="4326"/>
        </w:tabs>
        <w:spacing w:after="0" w:line="240" w:lineRule="auto"/>
        <w:ind w:firstLine="709"/>
        <w:jc w:val="center"/>
        <w:rPr>
          <w:rFonts w:ascii="Times New Roman" w:hAnsi="Times New Roman"/>
          <w:caps/>
          <w:color w:val="000000"/>
          <w:sz w:val="28"/>
          <w:szCs w:val="28"/>
        </w:rPr>
      </w:pPr>
    </w:p>
    <w:p w:rsidR="00256B74" w:rsidRDefault="00256B74" w:rsidP="00A562CA">
      <w:pPr>
        <w:tabs>
          <w:tab w:val="left" w:pos="4326"/>
        </w:tabs>
        <w:spacing w:after="0" w:line="240" w:lineRule="auto"/>
        <w:ind w:firstLine="709"/>
        <w:jc w:val="center"/>
        <w:rPr>
          <w:rFonts w:ascii="Times New Roman" w:hAnsi="Times New Roman"/>
          <w:caps/>
          <w:color w:val="000000"/>
          <w:sz w:val="28"/>
          <w:szCs w:val="28"/>
        </w:rPr>
      </w:pPr>
    </w:p>
    <w:p w:rsidR="00256B74" w:rsidRDefault="00256B74" w:rsidP="00A562CA">
      <w:pPr>
        <w:tabs>
          <w:tab w:val="left" w:pos="4326"/>
        </w:tabs>
        <w:spacing w:after="0" w:line="240" w:lineRule="auto"/>
        <w:ind w:firstLine="709"/>
        <w:jc w:val="center"/>
        <w:rPr>
          <w:rFonts w:ascii="Times New Roman" w:hAnsi="Times New Roman"/>
          <w:caps/>
          <w:color w:val="000000"/>
          <w:sz w:val="28"/>
          <w:szCs w:val="28"/>
        </w:rPr>
      </w:pPr>
    </w:p>
    <w:p w:rsidR="00256B74" w:rsidRDefault="00256B74" w:rsidP="00A562CA">
      <w:pPr>
        <w:tabs>
          <w:tab w:val="left" w:pos="4326"/>
        </w:tabs>
        <w:spacing w:after="0" w:line="240" w:lineRule="auto"/>
        <w:ind w:firstLine="709"/>
        <w:jc w:val="center"/>
        <w:rPr>
          <w:rFonts w:ascii="Times New Roman" w:hAnsi="Times New Roman"/>
          <w:caps/>
          <w:color w:val="000000"/>
          <w:sz w:val="28"/>
          <w:szCs w:val="28"/>
        </w:rPr>
      </w:pPr>
    </w:p>
    <w:p w:rsidR="00256B74" w:rsidRDefault="00256B74" w:rsidP="00A562CA">
      <w:pPr>
        <w:tabs>
          <w:tab w:val="left" w:pos="4326"/>
        </w:tabs>
        <w:spacing w:after="0" w:line="240" w:lineRule="auto"/>
        <w:ind w:firstLine="709"/>
        <w:jc w:val="center"/>
        <w:rPr>
          <w:rFonts w:ascii="Times New Roman" w:hAnsi="Times New Roman"/>
          <w:caps/>
          <w:color w:val="000000"/>
          <w:sz w:val="28"/>
          <w:szCs w:val="28"/>
        </w:rPr>
      </w:pPr>
    </w:p>
    <w:p w:rsidR="00A562CA" w:rsidRDefault="00A562CA" w:rsidP="0007504B">
      <w:pPr>
        <w:tabs>
          <w:tab w:val="left" w:pos="4326"/>
        </w:tabs>
        <w:spacing w:after="0" w:line="240" w:lineRule="auto"/>
        <w:rPr>
          <w:rFonts w:ascii="Times New Roman" w:hAnsi="Times New Roman"/>
          <w:caps/>
          <w:color w:val="000000"/>
          <w:sz w:val="28"/>
          <w:szCs w:val="28"/>
        </w:rPr>
      </w:pPr>
    </w:p>
    <w:p w:rsidR="00A562CA" w:rsidRDefault="00A562CA" w:rsidP="00A562CA">
      <w:pPr>
        <w:tabs>
          <w:tab w:val="left" w:pos="4326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A562CA" w:rsidRDefault="00A562CA" w:rsidP="00A562CA">
      <w:pPr>
        <w:tabs>
          <w:tab w:val="left" w:pos="4326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right"/>
        <w:tblLayout w:type="fixed"/>
        <w:tblLook w:val="00A0" w:firstRow="1" w:lastRow="0" w:firstColumn="1" w:lastColumn="0" w:noHBand="0" w:noVBand="0"/>
      </w:tblPr>
      <w:tblGrid>
        <w:gridCol w:w="1701"/>
        <w:gridCol w:w="3322"/>
      </w:tblGrid>
      <w:tr w:rsidR="00A562CA" w:rsidTr="005230CF">
        <w:trPr>
          <w:jc w:val="right"/>
        </w:trPr>
        <w:tc>
          <w:tcPr>
            <w:tcW w:w="1701" w:type="dxa"/>
            <w:hideMark/>
          </w:tcPr>
          <w:p w:rsidR="00A562CA" w:rsidRDefault="00A562CA" w:rsidP="005230CF">
            <w:pPr>
              <w:tabs>
                <w:tab w:val="left" w:pos="432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Выполнила:</w:t>
            </w:r>
          </w:p>
        </w:tc>
        <w:tc>
          <w:tcPr>
            <w:tcW w:w="3322" w:type="dxa"/>
            <w:hideMark/>
          </w:tcPr>
          <w:p w:rsidR="00A562CA" w:rsidRDefault="00A562CA" w:rsidP="005230CF">
            <w:pPr>
              <w:tabs>
                <w:tab w:val="left" w:pos="43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Белякова Г.В..</w:t>
            </w:r>
            <w:r w:rsidR="0007504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7504B" w:rsidRDefault="0007504B" w:rsidP="0007504B">
            <w:pPr>
              <w:tabs>
                <w:tab w:val="left" w:pos="43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 1 К.К.</w:t>
            </w:r>
          </w:p>
          <w:p w:rsidR="0007504B" w:rsidRDefault="0007504B" w:rsidP="0007504B">
            <w:pPr>
              <w:tabs>
                <w:tab w:val="left" w:pos="43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562CA" w:rsidRDefault="00A562CA" w:rsidP="0007504B">
            <w:pPr>
              <w:tabs>
                <w:tab w:val="left" w:pos="1080"/>
                <w:tab w:val="center" w:pos="1553"/>
                <w:tab w:val="left" w:pos="43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562CA" w:rsidRDefault="00A562CA" w:rsidP="005230CF">
      <w:pPr>
        <w:tabs>
          <w:tab w:val="left" w:pos="432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7504B" w:rsidRDefault="0007504B" w:rsidP="0007504B">
      <w:pPr>
        <w:tabs>
          <w:tab w:val="left" w:pos="432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7504B" w:rsidRDefault="0007504B" w:rsidP="0007504B">
      <w:pPr>
        <w:tabs>
          <w:tab w:val="left" w:pos="432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7504B" w:rsidRDefault="0007504B" w:rsidP="0007504B">
      <w:pPr>
        <w:tabs>
          <w:tab w:val="left" w:pos="432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7504B" w:rsidRDefault="0007504B" w:rsidP="0007504B">
      <w:pPr>
        <w:tabs>
          <w:tab w:val="left" w:pos="432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7504B" w:rsidRDefault="0007504B" w:rsidP="0007504B">
      <w:pPr>
        <w:tabs>
          <w:tab w:val="left" w:pos="432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7504B" w:rsidRDefault="0007504B" w:rsidP="0007504B">
      <w:pPr>
        <w:tabs>
          <w:tab w:val="left" w:pos="432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7504B" w:rsidRDefault="0007504B" w:rsidP="0007504B">
      <w:pPr>
        <w:tabs>
          <w:tab w:val="left" w:pos="432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Орск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07504B" w:rsidTr="00141ED8">
        <w:tc>
          <w:tcPr>
            <w:tcW w:w="9571" w:type="dxa"/>
            <w:gridSpan w:val="2"/>
          </w:tcPr>
          <w:p w:rsidR="0007504B" w:rsidRDefault="0007504B" w:rsidP="0007504B">
            <w:pPr>
              <w:tabs>
                <w:tab w:val="left" w:pos="43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2C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Организационная информация</w:t>
            </w:r>
          </w:p>
        </w:tc>
      </w:tr>
      <w:tr w:rsidR="0007504B" w:rsidTr="00DB4269">
        <w:tc>
          <w:tcPr>
            <w:tcW w:w="2943" w:type="dxa"/>
          </w:tcPr>
          <w:p w:rsidR="0007504B" w:rsidRPr="00F93754" w:rsidRDefault="0007504B" w:rsidP="0007504B">
            <w:pPr>
              <w:rPr>
                <w:rFonts w:ascii="Times New Roman" w:hAnsi="Times New Roman" w:cs="Times New Roman"/>
              </w:rPr>
            </w:pPr>
            <w:r w:rsidRPr="00F93754">
              <w:rPr>
                <w:rFonts w:ascii="Times New Roman" w:hAnsi="Times New Roman" w:cs="Times New Roman"/>
                <w:sz w:val="28"/>
              </w:rPr>
              <w:t>Тема ОД</w:t>
            </w:r>
          </w:p>
        </w:tc>
        <w:tc>
          <w:tcPr>
            <w:tcW w:w="6628" w:type="dxa"/>
          </w:tcPr>
          <w:p w:rsidR="0007504B" w:rsidRPr="00F93754" w:rsidRDefault="0007504B" w:rsidP="00075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«День рождения Мишки»</w:t>
            </w:r>
          </w:p>
        </w:tc>
      </w:tr>
      <w:tr w:rsidR="0007504B" w:rsidTr="00DB4269">
        <w:tc>
          <w:tcPr>
            <w:tcW w:w="2943" w:type="dxa"/>
          </w:tcPr>
          <w:p w:rsidR="0007504B" w:rsidRPr="00F93754" w:rsidRDefault="0007504B" w:rsidP="0007504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Доминирующая ОО</w:t>
            </w:r>
          </w:p>
        </w:tc>
        <w:tc>
          <w:tcPr>
            <w:tcW w:w="6628" w:type="dxa"/>
          </w:tcPr>
          <w:p w:rsidR="0007504B" w:rsidRDefault="0007504B" w:rsidP="00075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</w:t>
            </w:r>
          </w:p>
        </w:tc>
      </w:tr>
      <w:tr w:rsidR="0007504B" w:rsidTr="00DB4269">
        <w:tc>
          <w:tcPr>
            <w:tcW w:w="2943" w:type="dxa"/>
          </w:tcPr>
          <w:p w:rsidR="0007504B" w:rsidRPr="00F93754" w:rsidRDefault="0007504B" w:rsidP="0007504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Виды детской деятельности</w:t>
            </w:r>
          </w:p>
        </w:tc>
        <w:tc>
          <w:tcPr>
            <w:tcW w:w="6628" w:type="dxa"/>
          </w:tcPr>
          <w:p w:rsidR="0007504B" w:rsidRDefault="0007504B" w:rsidP="00075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Коммуникативная, игровая, двигательная, познавательная</w:t>
            </w:r>
          </w:p>
        </w:tc>
      </w:tr>
      <w:tr w:rsidR="0007504B" w:rsidTr="00DB4269">
        <w:tc>
          <w:tcPr>
            <w:tcW w:w="2943" w:type="dxa"/>
          </w:tcPr>
          <w:p w:rsidR="0007504B" w:rsidRPr="00F93754" w:rsidRDefault="0007504B" w:rsidP="0007504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Форма организации</w:t>
            </w:r>
          </w:p>
        </w:tc>
        <w:tc>
          <w:tcPr>
            <w:tcW w:w="6628" w:type="dxa"/>
          </w:tcPr>
          <w:p w:rsidR="0007504B" w:rsidRDefault="0007504B" w:rsidP="00075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с применением ИКТ</w:t>
            </w:r>
          </w:p>
        </w:tc>
      </w:tr>
      <w:tr w:rsidR="0007504B" w:rsidTr="00DB4269">
        <w:tc>
          <w:tcPr>
            <w:tcW w:w="2943" w:type="dxa"/>
          </w:tcPr>
          <w:p w:rsidR="0007504B" w:rsidRPr="00F93754" w:rsidRDefault="0007504B" w:rsidP="0007504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Цель:</w:t>
            </w:r>
          </w:p>
        </w:tc>
        <w:tc>
          <w:tcPr>
            <w:tcW w:w="6628" w:type="dxa"/>
          </w:tcPr>
          <w:p w:rsidR="0007504B" w:rsidRDefault="0007504B" w:rsidP="00075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полученные сенсорные знания и навыки</w:t>
            </w:r>
          </w:p>
        </w:tc>
      </w:tr>
      <w:tr w:rsidR="0007504B" w:rsidTr="00DB4269">
        <w:tc>
          <w:tcPr>
            <w:tcW w:w="2943" w:type="dxa"/>
          </w:tcPr>
          <w:p w:rsidR="0007504B" w:rsidRDefault="001E78E8" w:rsidP="0007504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Задачи:</w:t>
            </w:r>
          </w:p>
        </w:tc>
        <w:tc>
          <w:tcPr>
            <w:tcW w:w="6628" w:type="dxa"/>
          </w:tcPr>
          <w:p w:rsidR="0007504B" w:rsidRPr="00A562CA" w:rsidRDefault="0007504B" w:rsidP="001E78E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62CA">
              <w:rPr>
                <w:rFonts w:ascii="Times New Roman" w:hAnsi="Times New Roman" w:cs="Times New Roman"/>
                <w:b/>
                <w:sz w:val="28"/>
                <w:szCs w:val="28"/>
              </w:rPr>
              <w:t>Развивающие:</w:t>
            </w:r>
          </w:p>
          <w:p w:rsidR="0007504B" w:rsidRDefault="000708BB" w:rsidP="001E78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7504B">
              <w:rPr>
                <w:rFonts w:ascii="Times New Roman" w:hAnsi="Times New Roman" w:cs="Times New Roman"/>
                <w:sz w:val="28"/>
                <w:szCs w:val="28"/>
              </w:rPr>
              <w:t>продолжать развивать интерес к играм математического содержания</w:t>
            </w:r>
            <w:r w:rsidR="001E78E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7504B" w:rsidRDefault="0007504B" w:rsidP="001E78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развивать познавательную активность детей</w:t>
            </w:r>
            <w:r w:rsidR="001E78E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7504B" w:rsidRDefault="0007504B" w:rsidP="001E78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продолжать формировать понятие счета «один – много»</w:t>
            </w:r>
            <w:r w:rsidR="001E78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7504B" w:rsidRPr="00A562CA" w:rsidRDefault="0007504B" w:rsidP="001E78E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62CA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Образовательные:</w:t>
            </w:r>
          </w:p>
          <w:p w:rsidR="0007504B" w:rsidRDefault="0007504B" w:rsidP="001E78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продолжать совершенствовать умение соотносить геометрические фигуры по форме, цвету, размеру</w:t>
            </w:r>
            <w:r w:rsidR="001E78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7504B" w:rsidRPr="00A562CA" w:rsidRDefault="0007504B" w:rsidP="001E78E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62CA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Воспитательные:</w:t>
            </w:r>
          </w:p>
          <w:p w:rsidR="0007504B" w:rsidRDefault="0007504B" w:rsidP="001E78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воспитывать в детях желание помогать</w:t>
            </w:r>
            <w:r w:rsidR="001E78E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7504B" w:rsidRDefault="0007504B" w:rsidP="001E78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воспитывать организованность, самостоятельность</w:t>
            </w:r>
            <w:r w:rsidR="001E78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7504B" w:rsidTr="00DB4269">
        <w:tc>
          <w:tcPr>
            <w:tcW w:w="2943" w:type="dxa"/>
          </w:tcPr>
          <w:p w:rsidR="0007504B" w:rsidRDefault="001E78E8" w:rsidP="0007504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Методы и приемы, </w:t>
            </w:r>
            <w:r w:rsidR="0007504B">
              <w:rPr>
                <w:rFonts w:ascii="Times New Roman" w:hAnsi="Times New Roman" w:cs="Times New Roman"/>
                <w:sz w:val="28"/>
              </w:rPr>
              <w:t>используемые на занятии</w:t>
            </w:r>
          </w:p>
        </w:tc>
        <w:tc>
          <w:tcPr>
            <w:tcW w:w="6628" w:type="dxa"/>
          </w:tcPr>
          <w:p w:rsidR="0007504B" w:rsidRPr="00A562CA" w:rsidRDefault="0007504B" w:rsidP="000750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62CA">
              <w:rPr>
                <w:rFonts w:ascii="Times New Roman" w:hAnsi="Times New Roman" w:cs="Times New Roman"/>
                <w:b/>
                <w:sz w:val="28"/>
                <w:szCs w:val="28"/>
              </w:rPr>
              <w:t>Приём постановки цели и мотивации к деятельности:</w:t>
            </w:r>
          </w:p>
          <w:p w:rsidR="0007504B" w:rsidRDefault="0007504B" w:rsidP="00075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применение нетрадиционной дидактической игры</w:t>
            </w:r>
            <w:r w:rsidR="000708B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7504B" w:rsidRDefault="0007504B" w:rsidP="00075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доступность предметов для восприятия</w:t>
            </w:r>
            <w:r w:rsidR="000708B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7504B" w:rsidRPr="00A562CA" w:rsidRDefault="0007504B" w:rsidP="000750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62CA">
              <w:rPr>
                <w:rFonts w:ascii="Times New Roman" w:hAnsi="Times New Roman" w:cs="Times New Roman"/>
                <w:b/>
                <w:sz w:val="28"/>
                <w:szCs w:val="28"/>
              </w:rPr>
              <w:t>Приём активизации деятельности в ходе занятия:</w:t>
            </w:r>
          </w:p>
          <w:p w:rsidR="0007504B" w:rsidRDefault="0007504B" w:rsidP="00075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диалог</w:t>
            </w:r>
            <w:r w:rsidR="000708B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7504B" w:rsidRDefault="0007504B" w:rsidP="00075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проблемные вопросы</w:t>
            </w:r>
            <w:r w:rsidR="000708B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7504B" w:rsidRDefault="0007504B" w:rsidP="00075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традиционные дидактические игры</w:t>
            </w:r>
            <w:r w:rsidR="000708B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7504B" w:rsidRDefault="0007504B" w:rsidP="00075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интерактивная дидактическая игра</w:t>
            </w:r>
            <w:r w:rsidR="000708B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7504B" w:rsidRDefault="0007504B" w:rsidP="00075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физминутка</w:t>
            </w:r>
            <w:proofErr w:type="spellEnd"/>
            <w:r w:rsidR="000708B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7504B" w:rsidRDefault="0007504B" w:rsidP="00075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использование зрительных ориентиров</w:t>
            </w:r>
            <w:r w:rsidR="000708B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7504B" w:rsidRDefault="0007504B" w:rsidP="00075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создание соответствующей обстановки на занятии</w:t>
            </w:r>
            <w:r w:rsidR="000708B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7504B" w:rsidRPr="00A562CA" w:rsidRDefault="0007504B" w:rsidP="000750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Приём </w:t>
            </w:r>
            <w:r w:rsidRPr="00A562CA">
              <w:rPr>
                <w:rFonts w:ascii="Times New Roman" w:hAnsi="Times New Roman" w:cs="Times New Roman"/>
                <w:b/>
                <w:sz w:val="28"/>
                <w:szCs w:val="28"/>
              </w:rPr>
              <w:t>поддержания интереса у детей:</w:t>
            </w:r>
          </w:p>
          <w:p w:rsidR="0007504B" w:rsidRDefault="0007504B" w:rsidP="00075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чередование видов деятельности</w:t>
            </w:r>
            <w:r w:rsidR="000708B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7504B" w:rsidRDefault="0007504B" w:rsidP="00075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использование музыкального сопровождения</w:t>
            </w:r>
            <w:r w:rsidR="000708B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7504B" w:rsidRDefault="0007504B" w:rsidP="00075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использование художественного слова</w:t>
            </w:r>
            <w:r w:rsidR="000708B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7504B" w:rsidRPr="00A562CA" w:rsidRDefault="0007504B" w:rsidP="000750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Приём </w:t>
            </w:r>
            <w:r w:rsidRPr="00A562CA">
              <w:rPr>
                <w:rFonts w:ascii="Times New Roman" w:hAnsi="Times New Roman" w:cs="Times New Roman"/>
                <w:b/>
                <w:sz w:val="28"/>
                <w:szCs w:val="28"/>
              </w:rPr>
              <w:t>оценки и контроля:</w:t>
            </w:r>
          </w:p>
          <w:p w:rsidR="0007504B" w:rsidRDefault="0007504B" w:rsidP="00075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словесные инструкции</w:t>
            </w:r>
            <w:r w:rsidR="000708B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7504B" w:rsidRDefault="0007504B" w:rsidP="00075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похвала</w:t>
            </w:r>
            <w:r w:rsidR="000708B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7504B" w:rsidRDefault="0007504B" w:rsidP="00075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рефлексия</w:t>
            </w:r>
            <w:r w:rsidR="000708B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7504B" w:rsidTr="00DB4269">
        <w:tc>
          <w:tcPr>
            <w:tcW w:w="2943" w:type="dxa"/>
          </w:tcPr>
          <w:p w:rsidR="0007504B" w:rsidRDefault="000708BB" w:rsidP="0007504B">
            <w:pPr>
              <w:rPr>
                <w:rFonts w:ascii="Times New Roman" w:hAnsi="Times New Roman" w:cs="Times New Roman"/>
                <w:sz w:val="28"/>
              </w:rPr>
            </w:pPr>
            <w:r w:rsidRPr="000708BB">
              <w:rPr>
                <w:rFonts w:ascii="Times New Roman" w:hAnsi="Times New Roman" w:cs="Times New Roman"/>
                <w:sz w:val="28"/>
              </w:rPr>
              <w:t xml:space="preserve">Организация предметно-пространственной развивающей среды (оборудование и </w:t>
            </w:r>
            <w:r w:rsidRPr="000708BB">
              <w:rPr>
                <w:rFonts w:ascii="Times New Roman" w:hAnsi="Times New Roman" w:cs="Times New Roman"/>
                <w:sz w:val="28"/>
              </w:rPr>
              <w:lastRenderedPageBreak/>
              <w:t>материалы)</w:t>
            </w:r>
          </w:p>
        </w:tc>
        <w:tc>
          <w:tcPr>
            <w:tcW w:w="6628" w:type="dxa"/>
          </w:tcPr>
          <w:p w:rsidR="0007504B" w:rsidRDefault="0007504B" w:rsidP="00075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коврик с геометрическими фигурами</w:t>
            </w:r>
            <w:r w:rsidR="000708B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7504B" w:rsidRDefault="0007504B" w:rsidP="00075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кукла Маша</w:t>
            </w:r>
            <w:r w:rsidR="000708B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7504B" w:rsidRDefault="0007504B" w:rsidP="00075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мягкие игрушки (заяц, лиса, медведь)</w:t>
            </w:r>
            <w:r w:rsidR="000708B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7504B" w:rsidRDefault="0007504B" w:rsidP="00075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дидактическая игра «Ведёрки для мячиков»</w:t>
            </w:r>
            <w:r w:rsidR="000708B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7504B" w:rsidRDefault="0007504B" w:rsidP="00075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физминутка</w:t>
            </w:r>
            <w:proofErr w:type="spellEnd"/>
            <w:r w:rsidR="000708B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7504B" w:rsidRDefault="0007504B" w:rsidP="00075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музыкальная колонка для воспроизведения музыки</w:t>
            </w:r>
            <w:r w:rsidR="000708B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7504B" w:rsidRDefault="0007504B" w:rsidP="00075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интерактивная игра «Разложи рыбку»</w:t>
            </w:r>
            <w:r w:rsidR="000708B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7504B" w:rsidRDefault="0007504B" w:rsidP="00075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ноутбук</w:t>
            </w:r>
            <w:r w:rsidR="000708B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7504B" w:rsidRDefault="0007504B" w:rsidP="00075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стол, стулья</w:t>
            </w:r>
            <w:r w:rsidR="000708B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7504B" w:rsidRDefault="0007504B" w:rsidP="00075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предметы декора для занятия</w:t>
            </w:r>
            <w:r w:rsidR="000708B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7504B" w:rsidTr="00DB4269">
        <w:tc>
          <w:tcPr>
            <w:tcW w:w="2943" w:type="dxa"/>
          </w:tcPr>
          <w:p w:rsidR="0007504B" w:rsidRDefault="0007504B" w:rsidP="0007504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Предварительная работа</w:t>
            </w:r>
          </w:p>
        </w:tc>
        <w:tc>
          <w:tcPr>
            <w:tcW w:w="6628" w:type="dxa"/>
          </w:tcPr>
          <w:p w:rsidR="0007504B" w:rsidRDefault="0007504B" w:rsidP="00075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составление сценария занятия</w:t>
            </w:r>
            <w:r w:rsidR="000708B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7504B" w:rsidRDefault="0007504B" w:rsidP="00075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подбор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физминутки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музыкального</w:t>
            </w:r>
            <w:r w:rsidR="000708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сопровождения</w:t>
            </w:r>
            <w:r w:rsidR="000708B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7504B" w:rsidRDefault="0007504B" w:rsidP="00075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создание интерактивной игры</w:t>
            </w:r>
            <w:r w:rsidR="000708B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7504B" w:rsidRDefault="0007504B" w:rsidP="00075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изготовление дидактических игр</w:t>
            </w:r>
            <w:r w:rsidR="000708B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7504B" w:rsidRDefault="0007504B" w:rsidP="00075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подготовка детей</w:t>
            </w:r>
            <w:r w:rsidR="000708BB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дидактические игры на соотнесение предметов по цвету, форме, размеру)</w:t>
            </w:r>
            <w:r w:rsidR="000708B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7504B" w:rsidTr="00DB4269">
        <w:tc>
          <w:tcPr>
            <w:tcW w:w="2943" w:type="dxa"/>
          </w:tcPr>
          <w:p w:rsidR="0007504B" w:rsidRDefault="0007504B" w:rsidP="0007504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Планируемые результаты</w:t>
            </w:r>
          </w:p>
        </w:tc>
        <w:tc>
          <w:tcPr>
            <w:tcW w:w="6628" w:type="dxa"/>
          </w:tcPr>
          <w:p w:rsidR="0007504B" w:rsidRDefault="0007504B" w:rsidP="00075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формируется интерес к математическим играм</w:t>
            </w:r>
            <w:r w:rsidR="000708B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7504B" w:rsidRDefault="0007504B" w:rsidP="00075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возникнет желание помогать</w:t>
            </w:r>
            <w:r w:rsidR="000708B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7504B" w:rsidRDefault="0007504B" w:rsidP="00075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получат положительные эмоции</w:t>
            </w:r>
            <w:r w:rsidR="000708B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B4269" w:rsidTr="00C17DDD">
        <w:tc>
          <w:tcPr>
            <w:tcW w:w="9571" w:type="dxa"/>
            <w:gridSpan w:val="2"/>
          </w:tcPr>
          <w:p w:rsidR="00DB4269" w:rsidRDefault="00DB4269" w:rsidP="00DB4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2CA">
              <w:rPr>
                <w:rFonts w:ascii="Times New Roman" w:hAnsi="Times New Roman" w:cs="Times New Roman"/>
                <w:b/>
                <w:sz w:val="28"/>
                <w:szCs w:val="28"/>
              </w:rPr>
              <w:t>Вводная часть</w:t>
            </w:r>
          </w:p>
        </w:tc>
      </w:tr>
      <w:tr w:rsidR="0007504B" w:rsidTr="00DB4269">
        <w:tc>
          <w:tcPr>
            <w:tcW w:w="2943" w:type="dxa"/>
          </w:tcPr>
          <w:p w:rsidR="0007504B" w:rsidRPr="002D0524" w:rsidRDefault="001E78E8" w:rsidP="0007504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2D0524">
              <w:rPr>
                <w:rFonts w:ascii="Times New Roman" w:hAnsi="Times New Roman" w:cs="Times New Roman"/>
                <w:b/>
                <w:sz w:val="28"/>
              </w:rPr>
              <w:t>Этап занятия</w:t>
            </w:r>
          </w:p>
        </w:tc>
        <w:tc>
          <w:tcPr>
            <w:tcW w:w="6628" w:type="dxa"/>
          </w:tcPr>
          <w:p w:rsidR="0007504B" w:rsidRPr="002D0524" w:rsidRDefault="0007504B" w:rsidP="000750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0524">
              <w:rPr>
                <w:rFonts w:ascii="Times New Roman" w:hAnsi="Times New Roman" w:cs="Times New Roman"/>
                <w:b/>
                <w:sz w:val="28"/>
                <w:szCs w:val="28"/>
              </w:rPr>
              <w:t>Совместная деятельность детей и педагога</w:t>
            </w:r>
          </w:p>
        </w:tc>
      </w:tr>
      <w:tr w:rsidR="0007504B" w:rsidTr="00DB4269">
        <w:tc>
          <w:tcPr>
            <w:tcW w:w="2943" w:type="dxa"/>
          </w:tcPr>
          <w:p w:rsidR="0007504B" w:rsidRDefault="0007504B" w:rsidP="0007504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Введение в тему</w:t>
            </w:r>
          </w:p>
        </w:tc>
        <w:tc>
          <w:tcPr>
            <w:tcW w:w="6628" w:type="dxa"/>
          </w:tcPr>
          <w:p w:rsidR="0007504B" w:rsidRPr="00A562CA" w:rsidRDefault="0007504B" w:rsidP="0007504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562CA">
              <w:rPr>
                <w:rFonts w:ascii="Times New Roman" w:hAnsi="Times New Roman" w:cs="Times New Roman"/>
                <w:i/>
                <w:sz w:val="28"/>
                <w:szCs w:val="28"/>
              </w:rPr>
              <w:t>(Дети заходят в группу под музыку)</w:t>
            </w:r>
          </w:p>
          <w:p w:rsidR="0007504B" w:rsidRDefault="0007504B" w:rsidP="00075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62C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Воспитатель: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Дети, посмотрите, к нам пришли гости. Давайте с ними поздороваемся.</w:t>
            </w:r>
          </w:p>
          <w:p w:rsidR="0007504B" w:rsidRDefault="0007504B" w:rsidP="00075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62C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Дети: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Здороваются</w:t>
            </w:r>
          </w:p>
          <w:p w:rsidR="0007504B" w:rsidRDefault="0007504B" w:rsidP="00075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62C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Воспитатель: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 теперь давайте поздороваемся друг с другом.</w:t>
            </w:r>
          </w:p>
          <w:p w:rsidR="0007504B" w:rsidRPr="00A562CA" w:rsidRDefault="0007504B" w:rsidP="0007504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A562CA">
              <w:rPr>
                <w:rFonts w:ascii="Times New Roman" w:hAnsi="Times New Roman" w:cs="Times New Roman"/>
                <w:i/>
                <w:sz w:val="28"/>
                <w:szCs w:val="28"/>
              </w:rPr>
              <w:t>Психогимнастика</w:t>
            </w:r>
            <w:proofErr w:type="spellEnd"/>
            <w:r w:rsidRPr="00A562CA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</w:p>
          <w:p w:rsidR="0007504B" w:rsidRPr="00A562CA" w:rsidRDefault="0007504B" w:rsidP="0007504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562CA">
              <w:rPr>
                <w:rFonts w:ascii="Times New Roman" w:hAnsi="Times New Roman" w:cs="Times New Roman"/>
                <w:i/>
                <w:sz w:val="28"/>
                <w:szCs w:val="28"/>
              </w:rPr>
              <w:t>Здравствуй небо голубое (руки вверх)</w:t>
            </w:r>
          </w:p>
          <w:p w:rsidR="0007504B" w:rsidRPr="00A562CA" w:rsidRDefault="0007504B" w:rsidP="0007504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562CA">
              <w:rPr>
                <w:rFonts w:ascii="Times New Roman" w:hAnsi="Times New Roman" w:cs="Times New Roman"/>
                <w:i/>
                <w:sz w:val="28"/>
                <w:szCs w:val="28"/>
              </w:rPr>
              <w:t>Здравствуй солнце золотое  (руки в стороны)</w:t>
            </w:r>
          </w:p>
          <w:p w:rsidR="0007504B" w:rsidRPr="00A562CA" w:rsidRDefault="0007504B" w:rsidP="0007504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562CA">
              <w:rPr>
                <w:rFonts w:ascii="Times New Roman" w:hAnsi="Times New Roman" w:cs="Times New Roman"/>
                <w:i/>
                <w:sz w:val="28"/>
                <w:szCs w:val="28"/>
              </w:rPr>
              <w:t>Здравствуй лёгкий ветерок (руками качаем)</w:t>
            </w:r>
          </w:p>
          <w:p w:rsidR="0007504B" w:rsidRPr="00713453" w:rsidRDefault="0007504B" w:rsidP="0007504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562CA">
              <w:rPr>
                <w:rFonts w:ascii="Times New Roman" w:hAnsi="Times New Roman" w:cs="Times New Roman"/>
                <w:i/>
                <w:sz w:val="28"/>
                <w:szCs w:val="28"/>
              </w:rPr>
              <w:t>Здравствуй мой дружок (за руки беремся и проходим на коврик)</w:t>
            </w:r>
          </w:p>
        </w:tc>
      </w:tr>
      <w:tr w:rsidR="0007504B" w:rsidTr="00DB4269">
        <w:tc>
          <w:tcPr>
            <w:tcW w:w="2943" w:type="dxa"/>
          </w:tcPr>
          <w:p w:rsidR="0007504B" w:rsidRDefault="0007504B" w:rsidP="0007504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Создание мотивации</w:t>
            </w:r>
          </w:p>
        </w:tc>
        <w:tc>
          <w:tcPr>
            <w:tcW w:w="6628" w:type="dxa"/>
          </w:tcPr>
          <w:p w:rsidR="0007504B" w:rsidRPr="00A562CA" w:rsidRDefault="0072282E" w:rsidP="0007504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(Раздается плач</w:t>
            </w:r>
            <w:r w:rsidR="0007504B" w:rsidRPr="00A562CA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  <w:p w:rsidR="0072282E" w:rsidRDefault="0007504B" w:rsidP="00075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62C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Воспитатель: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Ребята, посмотрите,</w:t>
            </w:r>
            <w:r w:rsidR="0072282E">
              <w:rPr>
                <w:rFonts w:ascii="Times New Roman" w:hAnsi="Times New Roman" w:cs="Times New Roman"/>
                <w:sz w:val="28"/>
                <w:szCs w:val="28"/>
              </w:rPr>
              <w:t xml:space="preserve"> кто это?</w:t>
            </w:r>
          </w:p>
          <w:p w:rsidR="0072282E" w:rsidRDefault="0072282E" w:rsidP="00075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62C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Дети: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72282E">
              <w:rPr>
                <w:rFonts w:ascii="Times New Roman" w:hAnsi="Times New Roman" w:cs="Times New Roman"/>
                <w:sz w:val="28"/>
                <w:szCs w:val="28"/>
              </w:rPr>
              <w:t>ответы детей</w:t>
            </w:r>
          </w:p>
          <w:p w:rsidR="0007504B" w:rsidRDefault="0007504B" w:rsidP="00075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Поздоровайтесь с ней</w:t>
            </w:r>
          </w:p>
          <w:p w:rsidR="0007504B" w:rsidRDefault="0007504B" w:rsidP="00075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62C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Дети: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Здороваются</w:t>
            </w:r>
          </w:p>
          <w:p w:rsidR="0007504B" w:rsidRDefault="0007504B" w:rsidP="00075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62C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Воспитатель: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Маша, ч</w:t>
            </w:r>
            <w:r w:rsidR="0072282E">
              <w:rPr>
                <w:rFonts w:ascii="Times New Roman" w:hAnsi="Times New Roman" w:cs="Times New Roman"/>
                <w:sz w:val="28"/>
                <w:szCs w:val="28"/>
              </w:rPr>
              <w:t>то случилось? Почему ты плачешь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 (кукла наклоняется к воспитателю – шепчет)</w:t>
            </w:r>
          </w:p>
          <w:p w:rsidR="0007504B" w:rsidRDefault="0007504B" w:rsidP="00075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Маша собралась на день рождения к своему другу Мишке, но боится идти в лес одна.</w:t>
            </w:r>
          </w:p>
        </w:tc>
      </w:tr>
      <w:tr w:rsidR="0007504B" w:rsidTr="00DB4269">
        <w:tc>
          <w:tcPr>
            <w:tcW w:w="2943" w:type="dxa"/>
          </w:tcPr>
          <w:p w:rsidR="0007504B" w:rsidRDefault="001E78E8" w:rsidP="0007504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Проблемная ситуация</w:t>
            </w:r>
          </w:p>
        </w:tc>
        <w:tc>
          <w:tcPr>
            <w:tcW w:w="6628" w:type="dxa"/>
          </w:tcPr>
          <w:p w:rsidR="0007504B" w:rsidRDefault="0007504B" w:rsidP="00075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62C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Воспитатель: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Ребята, а мы можем  помочь Маше?</w:t>
            </w:r>
          </w:p>
          <w:p w:rsidR="0007504B" w:rsidRDefault="0007504B" w:rsidP="00075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62C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Дети: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Ответы</w:t>
            </w:r>
          </w:p>
          <w:p w:rsidR="0007504B" w:rsidRDefault="0007504B" w:rsidP="00075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62C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Воспитатель: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Как мы можем помочь?</w:t>
            </w:r>
          </w:p>
          <w:p w:rsidR="0007504B" w:rsidRDefault="0007504B" w:rsidP="00075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62C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Дети: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Ответы</w:t>
            </w:r>
          </w:p>
          <w:p w:rsidR="0007504B" w:rsidRDefault="0007504B" w:rsidP="00075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62C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Воспитатель: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Конечно, мы можем Машу проводить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Мишке в лес. Отправимся мы туда на ковре – самолёте.</w:t>
            </w:r>
          </w:p>
        </w:tc>
      </w:tr>
      <w:tr w:rsidR="0007504B" w:rsidTr="0096384B">
        <w:tc>
          <w:tcPr>
            <w:tcW w:w="9571" w:type="dxa"/>
            <w:gridSpan w:val="2"/>
          </w:tcPr>
          <w:p w:rsidR="0007504B" w:rsidRDefault="0007504B" w:rsidP="000750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2C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Основная часть</w:t>
            </w:r>
          </w:p>
        </w:tc>
      </w:tr>
      <w:tr w:rsidR="0007504B" w:rsidTr="00DB4269">
        <w:tc>
          <w:tcPr>
            <w:tcW w:w="2943" w:type="dxa"/>
          </w:tcPr>
          <w:p w:rsidR="0007504B" w:rsidRDefault="001E78E8" w:rsidP="0007504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Практическая деятельность</w:t>
            </w:r>
          </w:p>
          <w:p w:rsidR="001E78E8" w:rsidRDefault="001E78E8" w:rsidP="0007504B">
            <w:pPr>
              <w:rPr>
                <w:rFonts w:ascii="Times New Roman" w:hAnsi="Times New Roman" w:cs="Times New Roman"/>
                <w:sz w:val="28"/>
              </w:rPr>
            </w:pPr>
          </w:p>
          <w:p w:rsidR="001E78E8" w:rsidRDefault="001E78E8" w:rsidP="0007504B">
            <w:pPr>
              <w:rPr>
                <w:rFonts w:ascii="Times New Roman" w:hAnsi="Times New Roman" w:cs="Times New Roman"/>
                <w:sz w:val="28"/>
              </w:rPr>
            </w:pPr>
          </w:p>
          <w:p w:rsidR="001E78E8" w:rsidRDefault="001E78E8" w:rsidP="0007504B">
            <w:pPr>
              <w:rPr>
                <w:rFonts w:ascii="Times New Roman" w:hAnsi="Times New Roman" w:cs="Times New Roman"/>
                <w:sz w:val="28"/>
              </w:rPr>
            </w:pPr>
          </w:p>
          <w:p w:rsidR="001E78E8" w:rsidRDefault="001E78E8" w:rsidP="0007504B">
            <w:pPr>
              <w:rPr>
                <w:rFonts w:ascii="Times New Roman" w:hAnsi="Times New Roman" w:cs="Times New Roman"/>
                <w:sz w:val="28"/>
              </w:rPr>
            </w:pPr>
          </w:p>
          <w:p w:rsidR="001E78E8" w:rsidRDefault="001E78E8" w:rsidP="0007504B">
            <w:pPr>
              <w:rPr>
                <w:rFonts w:ascii="Times New Roman" w:hAnsi="Times New Roman" w:cs="Times New Roman"/>
                <w:sz w:val="28"/>
              </w:rPr>
            </w:pPr>
          </w:p>
          <w:p w:rsidR="001E78E8" w:rsidRDefault="001E78E8" w:rsidP="0007504B">
            <w:pPr>
              <w:rPr>
                <w:rFonts w:ascii="Times New Roman" w:hAnsi="Times New Roman" w:cs="Times New Roman"/>
                <w:sz w:val="28"/>
              </w:rPr>
            </w:pPr>
          </w:p>
          <w:p w:rsidR="001E78E8" w:rsidRDefault="001E78E8" w:rsidP="0007504B">
            <w:pPr>
              <w:rPr>
                <w:rFonts w:ascii="Times New Roman" w:hAnsi="Times New Roman" w:cs="Times New Roman"/>
                <w:sz w:val="28"/>
              </w:rPr>
            </w:pPr>
          </w:p>
          <w:p w:rsidR="001E78E8" w:rsidRDefault="001E78E8" w:rsidP="0007504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Дидактическая игра</w:t>
            </w:r>
          </w:p>
        </w:tc>
        <w:tc>
          <w:tcPr>
            <w:tcW w:w="6628" w:type="dxa"/>
          </w:tcPr>
          <w:p w:rsidR="0007504B" w:rsidRPr="00A562CA" w:rsidRDefault="0007504B" w:rsidP="0007504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562CA">
              <w:rPr>
                <w:rFonts w:ascii="Times New Roman" w:hAnsi="Times New Roman" w:cs="Times New Roman"/>
                <w:i/>
                <w:sz w:val="28"/>
                <w:szCs w:val="28"/>
              </w:rPr>
              <w:t>( На полу лежит ковер – самолёт и отдельно геометрические фигуры)</w:t>
            </w:r>
          </w:p>
          <w:p w:rsidR="0007504B" w:rsidRDefault="0007504B" w:rsidP="00075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62C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Воспитатель: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Что случилось с нашим ковром – самолётом? </w:t>
            </w:r>
            <w:r w:rsidR="00713453">
              <w:rPr>
                <w:rFonts w:ascii="Times New Roman" w:hAnsi="Times New Roman" w:cs="Times New Roman"/>
                <w:sz w:val="28"/>
                <w:szCs w:val="28"/>
              </w:rPr>
              <w:t>Наверное,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его прогрызли мыши. Ребята, а мы сможем сами его починить?</w:t>
            </w:r>
          </w:p>
          <w:p w:rsidR="0007504B" w:rsidRDefault="0007504B" w:rsidP="00075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62C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Дети: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Ответы</w:t>
            </w:r>
          </w:p>
          <w:p w:rsidR="0007504B" w:rsidRDefault="0007504B" w:rsidP="00075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62C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Воспитатель: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Тогда возьмите одну геометрическую фигуру и вложите ее в отверстие такой же формы.</w:t>
            </w:r>
          </w:p>
          <w:p w:rsidR="0007504B" w:rsidRDefault="0007504B" w:rsidP="000750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504B" w:rsidRDefault="00713453" w:rsidP="00075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07504B" w:rsidRPr="00A562CA">
              <w:rPr>
                <w:rFonts w:ascii="Times New Roman" w:hAnsi="Times New Roman" w:cs="Times New Roman"/>
                <w:b/>
                <w:sz w:val="28"/>
                <w:szCs w:val="28"/>
              </w:rPr>
              <w:t>Почини коврик»</w:t>
            </w:r>
            <w:r w:rsidR="0007504B">
              <w:rPr>
                <w:rFonts w:ascii="Times New Roman" w:hAnsi="Times New Roman" w:cs="Times New Roman"/>
                <w:sz w:val="28"/>
                <w:szCs w:val="28"/>
              </w:rPr>
              <w:t xml:space="preserve"> В процессе игры воспитатель задает вопросы:</w:t>
            </w:r>
          </w:p>
          <w:p w:rsidR="0007504B" w:rsidRDefault="0007504B" w:rsidP="00075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 называется геометрическая фигура?</w:t>
            </w:r>
          </w:p>
          <w:p w:rsidR="0007504B" w:rsidRDefault="0007504B" w:rsidP="00075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Сколько у тебя фигур в руке? </w:t>
            </w:r>
          </w:p>
          <w:p w:rsidR="0007504B" w:rsidRDefault="0007504B" w:rsidP="00075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конце игры </w:t>
            </w:r>
            <w:r w:rsidR="00713453">
              <w:rPr>
                <w:rFonts w:ascii="Times New Roman" w:hAnsi="Times New Roman" w:cs="Times New Roman"/>
                <w:sz w:val="28"/>
                <w:szCs w:val="28"/>
              </w:rPr>
              <w:t>проверяем,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правильно ли мы починили коврик.</w:t>
            </w:r>
          </w:p>
        </w:tc>
      </w:tr>
      <w:tr w:rsidR="0007504B" w:rsidTr="00DB4269">
        <w:tc>
          <w:tcPr>
            <w:tcW w:w="2943" w:type="dxa"/>
          </w:tcPr>
          <w:p w:rsidR="0007504B" w:rsidRDefault="0007504B" w:rsidP="0007504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Практическая часть №2</w:t>
            </w:r>
          </w:p>
          <w:p w:rsidR="0007504B" w:rsidRDefault="0007504B" w:rsidP="0007504B">
            <w:pPr>
              <w:rPr>
                <w:rFonts w:ascii="Times New Roman" w:hAnsi="Times New Roman" w:cs="Times New Roman"/>
                <w:sz w:val="28"/>
              </w:rPr>
            </w:pPr>
          </w:p>
          <w:p w:rsidR="0007504B" w:rsidRDefault="0007504B" w:rsidP="0007504B">
            <w:pPr>
              <w:rPr>
                <w:rFonts w:ascii="Times New Roman" w:hAnsi="Times New Roman" w:cs="Times New Roman"/>
                <w:sz w:val="28"/>
              </w:rPr>
            </w:pPr>
          </w:p>
          <w:p w:rsidR="0007504B" w:rsidRDefault="0007504B" w:rsidP="0007504B">
            <w:pPr>
              <w:rPr>
                <w:rFonts w:ascii="Times New Roman" w:hAnsi="Times New Roman" w:cs="Times New Roman"/>
                <w:sz w:val="28"/>
              </w:rPr>
            </w:pPr>
          </w:p>
          <w:p w:rsidR="0007504B" w:rsidRDefault="0007504B" w:rsidP="0007504B">
            <w:pPr>
              <w:rPr>
                <w:rFonts w:ascii="Times New Roman" w:hAnsi="Times New Roman" w:cs="Times New Roman"/>
                <w:sz w:val="28"/>
              </w:rPr>
            </w:pPr>
          </w:p>
          <w:p w:rsidR="0007504B" w:rsidRDefault="0007504B" w:rsidP="0007504B">
            <w:pPr>
              <w:rPr>
                <w:rFonts w:ascii="Times New Roman" w:hAnsi="Times New Roman" w:cs="Times New Roman"/>
                <w:sz w:val="28"/>
              </w:rPr>
            </w:pPr>
          </w:p>
          <w:p w:rsidR="0007504B" w:rsidRDefault="0007504B" w:rsidP="0007504B">
            <w:pPr>
              <w:rPr>
                <w:rFonts w:ascii="Times New Roman" w:hAnsi="Times New Roman" w:cs="Times New Roman"/>
                <w:sz w:val="28"/>
              </w:rPr>
            </w:pPr>
          </w:p>
          <w:p w:rsidR="0007504B" w:rsidRDefault="0007504B" w:rsidP="0007504B">
            <w:pPr>
              <w:rPr>
                <w:rFonts w:ascii="Times New Roman" w:hAnsi="Times New Roman" w:cs="Times New Roman"/>
                <w:sz w:val="28"/>
              </w:rPr>
            </w:pPr>
          </w:p>
          <w:p w:rsidR="0007504B" w:rsidRDefault="0007504B" w:rsidP="0007504B">
            <w:pPr>
              <w:rPr>
                <w:rFonts w:ascii="Times New Roman" w:hAnsi="Times New Roman" w:cs="Times New Roman"/>
                <w:sz w:val="28"/>
              </w:rPr>
            </w:pPr>
          </w:p>
          <w:p w:rsidR="0007504B" w:rsidRDefault="0007504B" w:rsidP="0007504B">
            <w:pPr>
              <w:rPr>
                <w:rFonts w:ascii="Times New Roman" w:hAnsi="Times New Roman" w:cs="Times New Roman"/>
                <w:sz w:val="28"/>
              </w:rPr>
            </w:pPr>
          </w:p>
          <w:p w:rsidR="0007504B" w:rsidRDefault="0007504B" w:rsidP="0007504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Дидактическая игра №2</w:t>
            </w:r>
          </w:p>
        </w:tc>
        <w:tc>
          <w:tcPr>
            <w:tcW w:w="6628" w:type="dxa"/>
          </w:tcPr>
          <w:p w:rsidR="0007504B" w:rsidRPr="00A562CA" w:rsidRDefault="0007504B" w:rsidP="0007504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562C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Воспитатель: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Наш ковер готов. Садитесь на него и полетели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A562CA">
              <w:rPr>
                <w:rFonts w:ascii="Times New Roman" w:hAnsi="Times New Roman" w:cs="Times New Roman"/>
                <w:i/>
                <w:sz w:val="28"/>
                <w:szCs w:val="28"/>
              </w:rPr>
              <w:t>звучит музыка, дети покачиваются)</w:t>
            </w:r>
          </w:p>
          <w:p w:rsidR="0007504B" w:rsidRDefault="0007504B" w:rsidP="00075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62C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Воспитатель: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Прилетели. Посмотрите, мы прибыли </w:t>
            </w:r>
            <w:r w:rsidR="0072282E">
              <w:rPr>
                <w:rFonts w:ascii="Times New Roman" w:hAnsi="Times New Roman" w:cs="Times New Roman"/>
                <w:sz w:val="28"/>
                <w:szCs w:val="28"/>
              </w:rPr>
              <w:t>в лес. Кто это сидит на пеньке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  <w:r w:rsidRPr="00A562CA">
              <w:rPr>
                <w:rFonts w:ascii="Times New Roman" w:hAnsi="Times New Roman" w:cs="Times New Roman"/>
                <w:i/>
                <w:sz w:val="28"/>
                <w:szCs w:val="28"/>
              </w:rPr>
              <w:t>(достает зайца)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13453">
              <w:rPr>
                <w:rFonts w:ascii="Times New Roman" w:hAnsi="Times New Roman" w:cs="Times New Roman"/>
                <w:sz w:val="28"/>
                <w:szCs w:val="28"/>
              </w:rPr>
              <w:t>Скажи,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13453">
              <w:rPr>
                <w:rFonts w:ascii="Times New Roman" w:hAnsi="Times New Roman" w:cs="Times New Roman"/>
                <w:sz w:val="28"/>
                <w:szCs w:val="28"/>
              </w:rPr>
              <w:t>пожалуйста,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как нам пройти к медведю? </w:t>
            </w:r>
            <w:r w:rsidRPr="00A562CA">
              <w:rPr>
                <w:rFonts w:ascii="Times New Roman" w:hAnsi="Times New Roman" w:cs="Times New Roman"/>
                <w:i/>
                <w:sz w:val="28"/>
                <w:szCs w:val="28"/>
              </w:rPr>
              <w:t>(заяц не отвечает)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Почему ты молчишь? У тебя что – то случилось? </w:t>
            </w:r>
            <w:r w:rsidRPr="00A562CA">
              <w:rPr>
                <w:rFonts w:ascii="Times New Roman" w:hAnsi="Times New Roman" w:cs="Times New Roman"/>
                <w:i/>
                <w:sz w:val="28"/>
                <w:szCs w:val="28"/>
              </w:rPr>
              <w:t>(заяц «шепчет на ухо)</w:t>
            </w:r>
          </w:p>
          <w:p w:rsidR="0007504B" w:rsidRDefault="0007504B" w:rsidP="00075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62C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Воспитатель: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Ребята, заяц </w:t>
            </w:r>
            <w:r w:rsidR="00713453">
              <w:rPr>
                <w:rFonts w:ascii="Times New Roman" w:hAnsi="Times New Roman" w:cs="Times New Roman"/>
                <w:sz w:val="28"/>
                <w:szCs w:val="28"/>
              </w:rPr>
              <w:t>говорит,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что к нему приходили друзья играть в мячики, а теперь он не может их собрать. Поможем зайцу?</w:t>
            </w:r>
          </w:p>
          <w:p w:rsidR="0007504B" w:rsidRDefault="0007504B" w:rsidP="00075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62C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Дети: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Ответы</w:t>
            </w:r>
          </w:p>
          <w:p w:rsidR="0007504B" w:rsidRDefault="0007504B" w:rsidP="00075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62CA">
              <w:rPr>
                <w:rFonts w:ascii="Times New Roman" w:hAnsi="Times New Roman" w:cs="Times New Roman"/>
                <w:b/>
                <w:sz w:val="28"/>
                <w:szCs w:val="28"/>
              </w:rPr>
              <w:t>«Ведёрки для мячиков»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процессе игры воспитатель задаёт вопросы:</w:t>
            </w:r>
          </w:p>
          <w:p w:rsidR="0007504B" w:rsidRDefault="0007504B" w:rsidP="00075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Какого цвета мяч?</w:t>
            </w:r>
          </w:p>
          <w:p w:rsidR="0007504B" w:rsidRDefault="0007504B" w:rsidP="00075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Какого цвета ведерко?</w:t>
            </w:r>
          </w:p>
          <w:p w:rsidR="0007504B" w:rsidRDefault="0007504B" w:rsidP="00075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Сколько мячиков в ведерке?</w:t>
            </w:r>
          </w:p>
          <w:p w:rsidR="0007504B" w:rsidRDefault="0007504B" w:rsidP="00075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Сколько мячиков в руке?</w:t>
            </w:r>
          </w:p>
          <w:p w:rsidR="0007504B" w:rsidRDefault="0007504B" w:rsidP="00075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конце игры проверяем правильно собрали или нет.</w:t>
            </w:r>
          </w:p>
          <w:p w:rsidR="0007504B" w:rsidRDefault="0007504B" w:rsidP="00075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62C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Воспитатель: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62CA">
              <w:rPr>
                <w:rFonts w:ascii="Times New Roman" w:hAnsi="Times New Roman" w:cs="Times New Roman"/>
                <w:i/>
                <w:sz w:val="28"/>
                <w:szCs w:val="28"/>
              </w:rPr>
              <w:t>(от имени зайца)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Спасибо вам, ребята. Теперь мама меня не поругает. Вы идите по дорожке и увидите дом – там живет медведь.</w:t>
            </w:r>
          </w:p>
        </w:tc>
      </w:tr>
      <w:tr w:rsidR="0007504B" w:rsidTr="00DB4269">
        <w:tc>
          <w:tcPr>
            <w:tcW w:w="2943" w:type="dxa"/>
          </w:tcPr>
          <w:p w:rsidR="0007504B" w:rsidRDefault="0007504B" w:rsidP="0007504B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Физминутка</w:t>
            </w:r>
            <w:proofErr w:type="spellEnd"/>
          </w:p>
        </w:tc>
        <w:tc>
          <w:tcPr>
            <w:tcW w:w="6628" w:type="dxa"/>
          </w:tcPr>
          <w:p w:rsidR="0007504B" w:rsidRPr="00A562CA" w:rsidRDefault="0007504B" w:rsidP="0007504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562CA">
              <w:rPr>
                <w:rFonts w:ascii="Times New Roman" w:hAnsi="Times New Roman" w:cs="Times New Roman"/>
                <w:i/>
                <w:sz w:val="28"/>
                <w:szCs w:val="28"/>
              </w:rPr>
              <w:t>Зайцы бегали в лесу</w:t>
            </w:r>
            <w:r w:rsidR="0071345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A562CA">
              <w:rPr>
                <w:rFonts w:ascii="Times New Roman" w:hAnsi="Times New Roman" w:cs="Times New Roman"/>
                <w:i/>
                <w:sz w:val="28"/>
                <w:szCs w:val="28"/>
              </w:rPr>
              <w:t>(бег на месте)</w:t>
            </w:r>
          </w:p>
          <w:p w:rsidR="0007504B" w:rsidRPr="00A562CA" w:rsidRDefault="0007504B" w:rsidP="0007504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562CA">
              <w:rPr>
                <w:rFonts w:ascii="Times New Roman" w:hAnsi="Times New Roman" w:cs="Times New Roman"/>
                <w:i/>
                <w:sz w:val="28"/>
                <w:szCs w:val="28"/>
              </w:rPr>
              <w:t>Повстречали там лису (хвостиком виляем)</w:t>
            </w:r>
          </w:p>
          <w:p w:rsidR="0007504B" w:rsidRPr="00A562CA" w:rsidRDefault="0007504B" w:rsidP="0007504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562C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Прыг – скок, </w:t>
            </w:r>
            <w:proofErr w:type="gramStart"/>
            <w:r w:rsidRPr="00A562CA">
              <w:rPr>
                <w:rFonts w:ascii="Times New Roman" w:hAnsi="Times New Roman" w:cs="Times New Roman"/>
                <w:i/>
                <w:sz w:val="28"/>
                <w:szCs w:val="28"/>
              </w:rPr>
              <w:t>прыг</w:t>
            </w:r>
            <w:proofErr w:type="gramEnd"/>
            <w:r w:rsidRPr="00A562C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скок (прыжки на месте)</w:t>
            </w:r>
          </w:p>
          <w:p w:rsidR="0007504B" w:rsidRPr="00AC3B88" w:rsidRDefault="0007504B" w:rsidP="00075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62CA">
              <w:rPr>
                <w:rFonts w:ascii="Times New Roman" w:hAnsi="Times New Roman" w:cs="Times New Roman"/>
                <w:i/>
                <w:sz w:val="28"/>
                <w:szCs w:val="28"/>
              </w:rPr>
              <w:t>Убежали под кусток (бег на месте)</w:t>
            </w:r>
          </w:p>
        </w:tc>
      </w:tr>
      <w:tr w:rsidR="0007504B" w:rsidTr="00DB4269">
        <w:tc>
          <w:tcPr>
            <w:tcW w:w="2943" w:type="dxa"/>
          </w:tcPr>
          <w:p w:rsidR="0007504B" w:rsidRDefault="0007504B" w:rsidP="0007504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Практическая деятельность №3</w:t>
            </w:r>
          </w:p>
          <w:p w:rsidR="0007504B" w:rsidRDefault="0007504B" w:rsidP="0007504B">
            <w:pPr>
              <w:rPr>
                <w:rFonts w:ascii="Times New Roman" w:hAnsi="Times New Roman" w:cs="Times New Roman"/>
                <w:sz w:val="28"/>
              </w:rPr>
            </w:pPr>
          </w:p>
          <w:p w:rsidR="0007504B" w:rsidRDefault="0007504B" w:rsidP="0007504B">
            <w:pPr>
              <w:rPr>
                <w:rFonts w:ascii="Times New Roman" w:hAnsi="Times New Roman" w:cs="Times New Roman"/>
                <w:sz w:val="28"/>
              </w:rPr>
            </w:pPr>
          </w:p>
          <w:p w:rsidR="0007504B" w:rsidRDefault="0007504B" w:rsidP="0007504B">
            <w:pPr>
              <w:rPr>
                <w:rFonts w:ascii="Times New Roman" w:hAnsi="Times New Roman" w:cs="Times New Roman"/>
                <w:sz w:val="28"/>
              </w:rPr>
            </w:pPr>
          </w:p>
          <w:p w:rsidR="001E78E8" w:rsidRDefault="001E78E8" w:rsidP="0007504B">
            <w:pPr>
              <w:rPr>
                <w:rFonts w:ascii="Times New Roman" w:hAnsi="Times New Roman" w:cs="Times New Roman"/>
                <w:sz w:val="28"/>
              </w:rPr>
            </w:pPr>
          </w:p>
          <w:p w:rsidR="001E78E8" w:rsidRDefault="001E78E8" w:rsidP="0007504B">
            <w:pPr>
              <w:rPr>
                <w:rFonts w:ascii="Times New Roman" w:hAnsi="Times New Roman" w:cs="Times New Roman"/>
                <w:sz w:val="28"/>
              </w:rPr>
            </w:pPr>
          </w:p>
          <w:p w:rsidR="001E78E8" w:rsidRDefault="001E78E8" w:rsidP="0007504B">
            <w:pPr>
              <w:rPr>
                <w:rFonts w:ascii="Times New Roman" w:hAnsi="Times New Roman" w:cs="Times New Roman"/>
                <w:sz w:val="28"/>
              </w:rPr>
            </w:pPr>
          </w:p>
          <w:p w:rsidR="0007504B" w:rsidRDefault="0007504B" w:rsidP="0007504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Интерактивная игра</w:t>
            </w:r>
          </w:p>
        </w:tc>
        <w:tc>
          <w:tcPr>
            <w:tcW w:w="6628" w:type="dxa"/>
          </w:tcPr>
          <w:p w:rsidR="0007504B" w:rsidRPr="00A562CA" w:rsidRDefault="0007504B" w:rsidP="0007504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562CA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(Подходим к дому, возле него сидит лиса) </w:t>
            </w:r>
          </w:p>
          <w:p w:rsidR="0007504B" w:rsidRDefault="0007504B" w:rsidP="00075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62C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Воспитатель: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Здравствуй Лисонька. Ты не видела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Мишу? </w:t>
            </w:r>
          </w:p>
          <w:p w:rsidR="0007504B" w:rsidRDefault="0007504B" w:rsidP="00075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62C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Лиса: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 вам Мишку позову, только вы мне помогите – рыбку в корзинки сложите.</w:t>
            </w:r>
          </w:p>
          <w:p w:rsidR="0007504B" w:rsidRDefault="0007504B" w:rsidP="00075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62C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Воспитатель: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Поможем Лисе?</w:t>
            </w:r>
          </w:p>
          <w:p w:rsidR="0007504B" w:rsidRDefault="0007504B" w:rsidP="00075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62C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Дети: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Ответы</w:t>
            </w:r>
          </w:p>
          <w:p w:rsidR="0007504B" w:rsidRDefault="0007504B" w:rsidP="000750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504B" w:rsidRDefault="00713453" w:rsidP="00075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07504B" w:rsidRPr="00A562CA">
              <w:rPr>
                <w:rFonts w:ascii="Times New Roman" w:hAnsi="Times New Roman" w:cs="Times New Roman"/>
                <w:b/>
                <w:sz w:val="28"/>
                <w:szCs w:val="28"/>
              </w:rPr>
              <w:t>Разложи рыбку»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07504B">
              <w:rPr>
                <w:rFonts w:ascii="Times New Roman" w:hAnsi="Times New Roman" w:cs="Times New Roman"/>
                <w:sz w:val="28"/>
                <w:szCs w:val="28"/>
              </w:rPr>
              <w:t xml:space="preserve"> В процессе игры воспитатель уточняет:</w:t>
            </w:r>
          </w:p>
          <w:p w:rsidR="0007504B" w:rsidRDefault="0007504B" w:rsidP="00075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Какая рыбка по размеру?</w:t>
            </w:r>
          </w:p>
          <w:p w:rsidR="0007504B" w:rsidRDefault="0007504B" w:rsidP="00075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 какую корзинку положить нужно?</w:t>
            </w:r>
          </w:p>
          <w:p w:rsidR="0007504B" w:rsidRDefault="0007504B" w:rsidP="00075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Сколько рыбы в корзине?</w:t>
            </w:r>
          </w:p>
          <w:p w:rsidR="0007504B" w:rsidRDefault="0007504B" w:rsidP="00075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конце игры </w:t>
            </w:r>
            <w:r w:rsidR="00713453">
              <w:rPr>
                <w:rFonts w:ascii="Times New Roman" w:hAnsi="Times New Roman" w:cs="Times New Roman"/>
                <w:sz w:val="28"/>
                <w:szCs w:val="28"/>
              </w:rPr>
              <w:t>проверяем,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какой </w:t>
            </w:r>
            <w:r w:rsidR="00713453">
              <w:rPr>
                <w:rFonts w:ascii="Times New Roman" w:hAnsi="Times New Roman" w:cs="Times New Roman"/>
                <w:sz w:val="28"/>
                <w:szCs w:val="28"/>
              </w:rPr>
              <w:t>корзине,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какая рыбка.</w:t>
            </w:r>
          </w:p>
          <w:p w:rsidR="0007504B" w:rsidRDefault="0007504B" w:rsidP="00075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62C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Лиса: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Спасибо вам, ребята. А дом медведя вот. </w:t>
            </w:r>
          </w:p>
        </w:tc>
      </w:tr>
      <w:tr w:rsidR="0007504B" w:rsidTr="00FE5564">
        <w:tc>
          <w:tcPr>
            <w:tcW w:w="9571" w:type="dxa"/>
            <w:gridSpan w:val="2"/>
            <w:vAlign w:val="center"/>
          </w:tcPr>
          <w:p w:rsidR="0007504B" w:rsidRPr="0007504B" w:rsidRDefault="0007504B" w:rsidP="000750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lastRenderedPageBreak/>
              <w:t xml:space="preserve">                                                  </w:t>
            </w:r>
            <w:r w:rsidRPr="0007504B">
              <w:rPr>
                <w:rFonts w:ascii="Times New Roman" w:hAnsi="Times New Roman" w:cs="Times New Roman"/>
                <w:b/>
                <w:sz w:val="28"/>
              </w:rPr>
              <w:t>Заключительная часть</w:t>
            </w:r>
          </w:p>
        </w:tc>
      </w:tr>
      <w:tr w:rsidR="0007504B" w:rsidTr="00DB4269">
        <w:tc>
          <w:tcPr>
            <w:tcW w:w="2943" w:type="dxa"/>
          </w:tcPr>
          <w:p w:rsidR="0007504B" w:rsidRDefault="0007504B" w:rsidP="0007504B">
            <w:pPr>
              <w:rPr>
                <w:rFonts w:ascii="Times New Roman" w:hAnsi="Times New Roman" w:cs="Times New Roman"/>
                <w:sz w:val="28"/>
              </w:rPr>
            </w:pPr>
          </w:p>
          <w:p w:rsidR="0007504B" w:rsidRDefault="0007504B" w:rsidP="0007504B">
            <w:pPr>
              <w:rPr>
                <w:rFonts w:ascii="Times New Roman" w:hAnsi="Times New Roman" w:cs="Times New Roman"/>
                <w:sz w:val="28"/>
              </w:rPr>
            </w:pPr>
          </w:p>
          <w:p w:rsidR="0007504B" w:rsidRDefault="0007504B" w:rsidP="0007504B">
            <w:pPr>
              <w:rPr>
                <w:rFonts w:ascii="Times New Roman" w:hAnsi="Times New Roman" w:cs="Times New Roman"/>
                <w:sz w:val="28"/>
              </w:rPr>
            </w:pPr>
          </w:p>
          <w:p w:rsidR="0007504B" w:rsidRDefault="0007504B" w:rsidP="0007504B">
            <w:pPr>
              <w:rPr>
                <w:rFonts w:ascii="Times New Roman" w:hAnsi="Times New Roman" w:cs="Times New Roman"/>
                <w:sz w:val="28"/>
              </w:rPr>
            </w:pPr>
          </w:p>
          <w:p w:rsidR="0007504B" w:rsidRDefault="0007504B" w:rsidP="0007504B">
            <w:pPr>
              <w:rPr>
                <w:rFonts w:ascii="Times New Roman" w:hAnsi="Times New Roman" w:cs="Times New Roman"/>
                <w:sz w:val="28"/>
              </w:rPr>
            </w:pPr>
          </w:p>
          <w:p w:rsidR="0007504B" w:rsidRDefault="0007504B" w:rsidP="0007504B">
            <w:pPr>
              <w:rPr>
                <w:rFonts w:ascii="Times New Roman" w:hAnsi="Times New Roman" w:cs="Times New Roman"/>
                <w:sz w:val="28"/>
              </w:rPr>
            </w:pPr>
          </w:p>
          <w:p w:rsidR="001E78E8" w:rsidRDefault="001E78E8" w:rsidP="0007504B">
            <w:pPr>
              <w:rPr>
                <w:rFonts w:ascii="Times New Roman" w:hAnsi="Times New Roman" w:cs="Times New Roman"/>
                <w:sz w:val="28"/>
              </w:rPr>
            </w:pPr>
          </w:p>
          <w:p w:rsidR="001E78E8" w:rsidRDefault="001E78E8" w:rsidP="0007504B">
            <w:pPr>
              <w:rPr>
                <w:rFonts w:ascii="Times New Roman" w:hAnsi="Times New Roman" w:cs="Times New Roman"/>
                <w:sz w:val="28"/>
              </w:rPr>
            </w:pPr>
          </w:p>
          <w:p w:rsidR="001E78E8" w:rsidRDefault="001E78E8" w:rsidP="0007504B">
            <w:pPr>
              <w:rPr>
                <w:rFonts w:ascii="Times New Roman" w:hAnsi="Times New Roman" w:cs="Times New Roman"/>
                <w:sz w:val="28"/>
              </w:rPr>
            </w:pPr>
          </w:p>
          <w:p w:rsidR="001E78E8" w:rsidRDefault="001E78E8" w:rsidP="0007504B">
            <w:pPr>
              <w:rPr>
                <w:rFonts w:ascii="Times New Roman" w:hAnsi="Times New Roman" w:cs="Times New Roman"/>
                <w:sz w:val="28"/>
              </w:rPr>
            </w:pPr>
          </w:p>
          <w:p w:rsidR="001E78E8" w:rsidRDefault="001E78E8" w:rsidP="0007504B">
            <w:pPr>
              <w:rPr>
                <w:rFonts w:ascii="Times New Roman" w:hAnsi="Times New Roman" w:cs="Times New Roman"/>
                <w:sz w:val="28"/>
              </w:rPr>
            </w:pPr>
          </w:p>
          <w:p w:rsidR="0007504B" w:rsidRDefault="0007504B" w:rsidP="0007504B">
            <w:pPr>
              <w:rPr>
                <w:rFonts w:ascii="Times New Roman" w:hAnsi="Times New Roman" w:cs="Times New Roman"/>
                <w:sz w:val="28"/>
              </w:rPr>
            </w:pPr>
          </w:p>
          <w:p w:rsidR="0007504B" w:rsidRDefault="0007504B" w:rsidP="0007504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Рефлексия</w:t>
            </w:r>
          </w:p>
        </w:tc>
        <w:tc>
          <w:tcPr>
            <w:tcW w:w="6628" w:type="dxa"/>
          </w:tcPr>
          <w:p w:rsidR="0007504B" w:rsidRPr="00A562CA" w:rsidRDefault="0007504B" w:rsidP="0007504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562CA">
              <w:rPr>
                <w:rFonts w:ascii="Times New Roman" w:hAnsi="Times New Roman" w:cs="Times New Roman"/>
                <w:i/>
                <w:sz w:val="28"/>
                <w:szCs w:val="28"/>
              </w:rPr>
              <w:t>(Подходим к избушке, встречает медведь)</w:t>
            </w:r>
          </w:p>
          <w:p w:rsidR="0007504B" w:rsidRDefault="0007504B" w:rsidP="00075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62C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Мишка: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Здравствуйте ребята.</w:t>
            </w:r>
          </w:p>
          <w:p w:rsidR="0007504B" w:rsidRDefault="0007504B" w:rsidP="00075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62C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Дети: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Здороваются</w:t>
            </w:r>
          </w:p>
          <w:p w:rsidR="0007504B" w:rsidRDefault="0007504B" w:rsidP="00075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62C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Воспитатель: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Здравствуй Мишка. С днём рождения тебя. Маше мы помогли к тебе прийти, а нам пора возвращаться в детский сад. До свидания.</w:t>
            </w:r>
          </w:p>
          <w:p w:rsidR="0007504B" w:rsidRPr="00A562CA" w:rsidRDefault="0007504B" w:rsidP="0007504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562C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Мишка: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Вот вам гостинец, за то, что Маше помогали </w:t>
            </w:r>
            <w:r w:rsidRPr="00A562CA">
              <w:rPr>
                <w:rFonts w:ascii="Times New Roman" w:hAnsi="Times New Roman" w:cs="Times New Roman"/>
                <w:i/>
                <w:sz w:val="28"/>
                <w:szCs w:val="28"/>
              </w:rPr>
              <w:t>(достаем сундучок)</w:t>
            </w:r>
          </w:p>
          <w:p w:rsidR="0007504B" w:rsidRDefault="0007504B" w:rsidP="00075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62C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Воспитатель: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наше путешествие окончено. Полетели в садик </w:t>
            </w:r>
            <w:r w:rsidRPr="00A562CA">
              <w:rPr>
                <w:rFonts w:ascii="Times New Roman" w:hAnsi="Times New Roman" w:cs="Times New Roman"/>
                <w:i/>
                <w:sz w:val="28"/>
                <w:szCs w:val="28"/>
              </w:rPr>
              <w:t>(дети садятся на ковёр – самолет).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Звучит музыка </w:t>
            </w:r>
            <w:r w:rsidRPr="00A562CA">
              <w:rPr>
                <w:rFonts w:ascii="Times New Roman" w:hAnsi="Times New Roman" w:cs="Times New Roman"/>
                <w:i/>
                <w:sz w:val="28"/>
                <w:szCs w:val="28"/>
              </w:rPr>
              <w:t>(дети покачиваются) (садимся на коврик)</w:t>
            </w:r>
          </w:p>
          <w:p w:rsidR="0007504B" w:rsidRDefault="0007504B" w:rsidP="000750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504B" w:rsidRPr="00A562CA" w:rsidRDefault="0007504B" w:rsidP="0007504B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562C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Воспитатель:</w:t>
            </w:r>
          </w:p>
          <w:p w:rsidR="0007504B" w:rsidRDefault="0007504B" w:rsidP="00075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Ребята, вам было интересно в лесу?</w:t>
            </w:r>
          </w:p>
          <w:p w:rsidR="0007504B" w:rsidRDefault="0007504B" w:rsidP="00075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Кого мы встретили?</w:t>
            </w:r>
          </w:p>
          <w:p w:rsidR="0007504B" w:rsidRDefault="0007504B" w:rsidP="00075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Понравилось помогать?</w:t>
            </w:r>
          </w:p>
        </w:tc>
      </w:tr>
    </w:tbl>
    <w:p w:rsidR="004B5CCC" w:rsidRDefault="004B5CCC" w:rsidP="0007504B"/>
    <w:sectPr w:rsidR="004B5C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6AA"/>
    <w:rsid w:val="000708BB"/>
    <w:rsid w:val="0007504B"/>
    <w:rsid w:val="0017575D"/>
    <w:rsid w:val="001E78E8"/>
    <w:rsid w:val="00256B74"/>
    <w:rsid w:val="002D0524"/>
    <w:rsid w:val="004B5CCC"/>
    <w:rsid w:val="00713453"/>
    <w:rsid w:val="0072282E"/>
    <w:rsid w:val="00A562CA"/>
    <w:rsid w:val="00D576AA"/>
    <w:rsid w:val="00DB4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2CA"/>
  </w:style>
  <w:style w:type="paragraph" w:styleId="1">
    <w:name w:val="heading 1"/>
    <w:basedOn w:val="a"/>
    <w:next w:val="a"/>
    <w:link w:val="10"/>
    <w:uiPriority w:val="9"/>
    <w:qFormat/>
    <w:rsid w:val="00256B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50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56B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2CA"/>
  </w:style>
  <w:style w:type="paragraph" w:styleId="1">
    <w:name w:val="heading 1"/>
    <w:basedOn w:val="a"/>
    <w:next w:val="a"/>
    <w:link w:val="10"/>
    <w:uiPriority w:val="9"/>
    <w:qFormat/>
    <w:rsid w:val="00256B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50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56B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923</Words>
  <Characters>5266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2021-12-20T13:58:00Z</dcterms:created>
  <dcterms:modified xsi:type="dcterms:W3CDTF">2022-02-16T14:33:00Z</dcterms:modified>
</cp:coreProperties>
</file>