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11943" w14:textId="77777777" w:rsidR="00825471" w:rsidRPr="00825471" w:rsidRDefault="00825471" w:rsidP="00825471">
      <w:pPr>
        <w:spacing w:after="0" w:line="276" w:lineRule="auto"/>
        <w:jc w:val="center"/>
        <w:rPr>
          <w:rFonts w:ascii="Times New Roman" w:eastAsia="Calibri" w:hAnsi="Times New Roman" w:cs="Times New Roman"/>
          <w:sz w:val="28"/>
          <w:szCs w:val="28"/>
        </w:rPr>
      </w:pPr>
      <w:r w:rsidRPr="00825471">
        <w:rPr>
          <w:rFonts w:ascii="Times New Roman" w:eastAsia="Calibri" w:hAnsi="Times New Roman" w:cs="Times New Roman"/>
          <w:sz w:val="28"/>
          <w:szCs w:val="28"/>
        </w:rPr>
        <w:t>муниципальное дошкольное образовательное автономное учреждение</w:t>
      </w:r>
    </w:p>
    <w:p w14:paraId="3DE325B0" w14:textId="77777777" w:rsidR="00825471" w:rsidRPr="00825471" w:rsidRDefault="00825471" w:rsidP="00825471">
      <w:pPr>
        <w:spacing w:after="0" w:line="276" w:lineRule="auto"/>
        <w:jc w:val="center"/>
        <w:rPr>
          <w:rFonts w:ascii="Times New Roman" w:eastAsia="Calibri" w:hAnsi="Times New Roman" w:cs="Times New Roman"/>
          <w:sz w:val="28"/>
          <w:szCs w:val="28"/>
        </w:rPr>
      </w:pPr>
      <w:r w:rsidRPr="00825471">
        <w:rPr>
          <w:rFonts w:ascii="Times New Roman" w:eastAsia="Calibri" w:hAnsi="Times New Roman" w:cs="Times New Roman"/>
          <w:sz w:val="28"/>
          <w:szCs w:val="28"/>
        </w:rPr>
        <w:t>«Детский сад №123 «Гармония» комбинированного вида</w:t>
      </w:r>
    </w:p>
    <w:p w14:paraId="4E299EA3" w14:textId="77777777" w:rsidR="00412226" w:rsidRDefault="00412226"/>
    <w:p w14:paraId="2DB7BAEB" w14:textId="77777777" w:rsidR="00825471" w:rsidRDefault="00825471"/>
    <w:p w14:paraId="7C8A8BD4" w14:textId="77777777" w:rsidR="00825471" w:rsidRDefault="00825471"/>
    <w:p w14:paraId="6A2348A3" w14:textId="77777777" w:rsidR="00825471" w:rsidRDefault="00825471"/>
    <w:p w14:paraId="66A68288" w14:textId="77777777" w:rsidR="00825471" w:rsidRPr="00825471" w:rsidRDefault="00825471" w:rsidP="00825471">
      <w:pPr>
        <w:jc w:val="center"/>
        <w:rPr>
          <w:rFonts w:ascii="Times New Roman" w:hAnsi="Times New Roman" w:cs="Times New Roman"/>
          <w:b/>
          <w:bCs/>
          <w:sz w:val="40"/>
          <w:szCs w:val="40"/>
        </w:rPr>
      </w:pPr>
    </w:p>
    <w:p w14:paraId="1CEA9C23" w14:textId="77777777" w:rsidR="00825471" w:rsidRDefault="00825471" w:rsidP="00825471">
      <w:pPr>
        <w:jc w:val="center"/>
        <w:rPr>
          <w:rFonts w:ascii="Times New Roman" w:hAnsi="Times New Roman" w:cs="Times New Roman"/>
          <w:b/>
          <w:bCs/>
          <w:sz w:val="40"/>
          <w:szCs w:val="40"/>
        </w:rPr>
      </w:pPr>
      <w:r w:rsidRPr="00825471">
        <w:rPr>
          <w:rFonts w:ascii="Times New Roman" w:hAnsi="Times New Roman" w:cs="Times New Roman"/>
          <w:b/>
          <w:bCs/>
          <w:sz w:val="40"/>
          <w:szCs w:val="40"/>
        </w:rPr>
        <w:t>Консультация для воспитателей</w:t>
      </w:r>
    </w:p>
    <w:p w14:paraId="6F74A070" w14:textId="77777777" w:rsidR="00825471" w:rsidRDefault="00825471" w:rsidP="00825471">
      <w:pPr>
        <w:jc w:val="center"/>
        <w:rPr>
          <w:rFonts w:ascii="Times New Roman" w:hAnsi="Times New Roman" w:cs="Times New Roman"/>
          <w:b/>
          <w:bCs/>
          <w:sz w:val="40"/>
          <w:szCs w:val="40"/>
        </w:rPr>
      </w:pPr>
    </w:p>
    <w:p w14:paraId="683BCB97" w14:textId="77777777" w:rsidR="00825471" w:rsidRPr="00825471" w:rsidRDefault="00825471" w:rsidP="00825471">
      <w:pPr>
        <w:jc w:val="center"/>
        <w:rPr>
          <w:rFonts w:ascii="Times New Roman" w:hAnsi="Times New Roman" w:cs="Times New Roman"/>
          <w:b/>
          <w:bCs/>
          <w:sz w:val="40"/>
          <w:szCs w:val="40"/>
        </w:rPr>
      </w:pPr>
    </w:p>
    <w:p w14:paraId="58FE5711" w14:textId="77777777" w:rsidR="00825471" w:rsidRPr="00825471" w:rsidRDefault="00825471" w:rsidP="00825471">
      <w:pPr>
        <w:jc w:val="center"/>
        <w:rPr>
          <w:rFonts w:ascii="Times New Roman" w:hAnsi="Times New Roman" w:cs="Times New Roman"/>
          <w:b/>
          <w:bCs/>
          <w:i/>
          <w:iCs/>
          <w:color w:val="FF0000"/>
          <w:sz w:val="40"/>
          <w:szCs w:val="40"/>
        </w:rPr>
      </w:pPr>
      <w:r w:rsidRPr="00825471">
        <w:rPr>
          <w:rFonts w:ascii="Times New Roman" w:hAnsi="Times New Roman" w:cs="Times New Roman"/>
          <w:b/>
          <w:bCs/>
          <w:i/>
          <w:iCs/>
          <w:color w:val="FF0000"/>
          <w:sz w:val="40"/>
          <w:szCs w:val="40"/>
        </w:rPr>
        <w:t xml:space="preserve">«Развитие детской инициативы </w:t>
      </w:r>
    </w:p>
    <w:p w14:paraId="305F00A4" w14:textId="77777777" w:rsidR="00825471" w:rsidRDefault="00825471" w:rsidP="00825471">
      <w:pPr>
        <w:jc w:val="center"/>
        <w:rPr>
          <w:rFonts w:ascii="Times New Roman" w:hAnsi="Times New Roman" w:cs="Times New Roman"/>
          <w:b/>
          <w:bCs/>
          <w:i/>
          <w:iCs/>
          <w:color w:val="FF0000"/>
          <w:sz w:val="40"/>
          <w:szCs w:val="40"/>
        </w:rPr>
      </w:pPr>
      <w:r w:rsidRPr="00825471">
        <w:rPr>
          <w:rFonts w:ascii="Times New Roman" w:hAnsi="Times New Roman" w:cs="Times New Roman"/>
          <w:b/>
          <w:bCs/>
          <w:i/>
          <w:iCs/>
          <w:color w:val="FF0000"/>
          <w:sz w:val="40"/>
          <w:szCs w:val="40"/>
        </w:rPr>
        <w:t>как проблема дошкольного</w:t>
      </w:r>
      <w:r>
        <w:rPr>
          <w:rFonts w:ascii="Times New Roman" w:hAnsi="Times New Roman" w:cs="Times New Roman"/>
          <w:b/>
          <w:bCs/>
          <w:i/>
          <w:iCs/>
          <w:color w:val="FF0000"/>
          <w:sz w:val="40"/>
          <w:szCs w:val="40"/>
        </w:rPr>
        <w:t xml:space="preserve"> </w:t>
      </w:r>
      <w:r w:rsidRPr="00825471">
        <w:rPr>
          <w:rFonts w:ascii="Times New Roman" w:hAnsi="Times New Roman" w:cs="Times New Roman"/>
          <w:b/>
          <w:bCs/>
          <w:i/>
          <w:iCs/>
          <w:color w:val="FF0000"/>
          <w:sz w:val="40"/>
          <w:szCs w:val="40"/>
        </w:rPr>
        <w:t>образования»</w:t>
      </w:r>
    </w:p>
    <w:p w14:paraId="47A868C5" w14:textId="77777777" w:rsidR="00825471" w:rsidRPr="00825471" w:rsidRDefault="00825471" w:rsidP="00825471">
      <w:pPr>
        <w:jc w:val="center"/>
        <w:rPr>
          <w:rFonts w:ascii="Times New Roman" w:hAnsi="Times New Roman" w:cs="Times New Roman"/>
          <w:b/>
          <w:bCs/>
          <w:i/>
          <w:iCs/>
          <w:color w:val="FF0000"/>
          <w:sz w:val="40"/>
          <w:szCs w:val="40"/>
        </w:rPr>
      </w:pPr>
      <w:r>
        <w:rPr>
          <w:rFonts w:ascii="Times New Roman" w:hAnsi="Times New Roman" w:cs="Times New Roman"/>
          <w:b/>
          <w:bCs/>
          <w:i/>
          <w:iCs/>
          <w:noProof/>
          <w:color w:val="FF0000"/>
          <w:sz w:val="40"/>
          <w:szCs w:val="40"/>
        </w:rPr>
        <w:drawing>
          <wp:inline distT="0" distB="0" distL="0" distR="0" wp14:anchorId="3EA283A5" wp14:editId="7BA12E39">
            <wp:extent cx="5181600" cy="32308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llo_html_m6dfb8cf0.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181600" cy="3230880"/>
                    </a:xfrm>
                    <a:prstGeom prst="rect">
                      <a:avLst/>
                    </a:prstGeom>
                  </pic:spPr>
                </pic:pic>
              </a:graphicData>
            </a:graphic>
          </wp:inline>
        </w:drawing>
      </w:r>
    </w:p>
    <w:p w14:paraId="22C83B90" w14:textId="77777777" w:rsidR="00825471" w:rsidRDefault="00825471" w:rsidP="00825471">
      <w:pPr>
        <w:jc w:val="center"/>
      </w:pPr>
    </w:p>
    <w:p w14:paraId="76A1CFA9" w14:textId="77777777" w:rsidR="00825471" w:rsidRPr="00825471" w:rsidRDefault="00825471" w:rsidP="00825471">
      <w:pPr>
        <w:spacing w:after="0"/>
        <w:jc w:val="right"/>
        <w:rPr>
          <w:rFonts w:ascii="Times New Roman" w:hAnsi="Times New Roman" w:cs="Times New Roman"/>
          <w:sz w:val="24"/>
          <w:szCs w:val="24"/>
        </w:rPr>
      </w:pPr>
      <w:r w:rsidRPr="00825471">
        <w:rPr>
          <w:rFonts w:ascii="Times New Roman" w:hAnsi="Times New Roman" w:cs="Times New Roman"/>
          <w:sz w:val="24"/>
          <w:szCs w:val="24"/>
        </w:rPr>
        <w:t>Подготовила педагог-психолог:</w:t>
      </w:r>
    </w:p>
    <w:p w14:paraId="38A88A1F" w14:textId="77777777" w:rsidR="00825471" w:rsidRPr="00825471" w:rsidRDefault="00825471" w:rsidP="00825471">
      <w:pPr>
        <w:spacing w:after="0"/>
        <w:jc w:val="right"/>
        <w:rPr>
          <w:rFonts w:ascii="Times New Roman" w:hAnsi="Times New Roman" w:cs="Times New Roman"/>
          <w:sz w:val="24"/>
          <w:szCs w:val="24"/>
        </w:rPr>
      </w:pPr>
      <w:r w:rsidRPr="00825471">
        <w:rPr>
          <w:rFonts w:ascii="Times New Roman" w:hAnsi="Times New Roman" w:cs="Times New Roman"/>
          <w:sz w:val="24"/>
          <w:szCs w:val="24"/>
        </w:rPr>
        <w:t>Гааг Е.А.</w:t>
      </w:r>
    </w:p>
    <w:p w14:paraId="34C78754" w14:textId="77777777" w:rsidR="00825471" w:rsidRDefault="00825471" w:rsidP="00825471">
      <w:pPr>
        <w:jc w:val="right"/>
      </w:pPr>
    </w:p>
    <w:p w14:paraId="659F609A" w14:textId="77777777" w:rsidR="00825471" w:rsidRDefault="00825471" w:rsidP="00825471">
      <w:pPr>
        <w:jc w:val="center"/>
      </w:pPr>
    </w:p>
    <w:p w14:paraId="2E49F1E7" w14:textId="77777777" w:rsidR="00825471" w:rsidRDefault="00825471" w:rsidP="00825471">
      <w:pPr>
        <w:jc w:val="center"/>
      </w:pPr>
    </w:p>
    <w:p w14:paraId="65D1EB5B" w14:textId="77777777" w:rsidR="00825471" w:rsidRDefault="00825471" w:rsidP="00825471">
      <w:pPr>
        <w:jc w:val="center"/>
        <w:rPr>
          <w:rFonts w:ascii="Times New Roman" w:hAnsi="Times New Roman" w:cs="Times New Roman"/>
          <w:sz w:val="24"/>
          <w:szCs w:val="24"/>
        </w:rPr>
      </w:pPr>
      <w:r w:rsidRPr="00825471">
        <w:rPr>
          <w:rFonts w:ascii="Times New Roman" w:hAnsi="Times New Roman" w:cs="Times New Roman"/>
          <w:sz w:val="24"/>
          <w:szCs w:val="24"/>
        </w:rPr>
        <w:t>Орск,2021</w:t>
      </w:r>
    </w:p>
    <w:p w14:paraId="413EE3FD" w14:textId="77777777" w:rsidR="00825471" w:rsidRDefault="00825471" w:rsidP="00825471">
      <w:pPr>
        <w:shd w:val="clear" w:color="auto" w:fill="FFFFFF"/>
        <w:spacing w:after="0" w:line="420" w:lineRule="atLeast"/>
        <w:jc w:val="center"/>
        <w:rPr>
          <w:rFonts w:ascii="Times New Roman" w:eastAsia="Times New Roman" w:hAnsi="Times New Roman" w:cs="Times New Roman"/>
          <w:color w:val="000000"/>
          <w:sz w:val="24"/>
          <w:szCs w:val="24"/>
          <w:shd w:val="clear" w:color="auto" w:fill="D3D3D3"/>
          <w:lang w:eastAsia="ru-RU"/>
        </w:rPr>
      </w:pPr>
      <w:r w:rsidRPr="00825471">
        <w:rPr>
          <w:rFonts w:ascii="Times New Roman" w:eastAsia="Times New Roman" w:hAnsi="Times New Roman" w:cs="Times New Roman"/>
          <w:color w:val="000000"/>
          <w:sz w:val="24"/>
          <w:szCs w:val="24"/>
          <w:shd w:val="clear" w:color="auto" w:fill="D3D3D3"/>
          <w:lang w:eastAsia="ru-RU"/>
        </w:rPr>
        <w:lastRenderedPageBreak/>
        <w:t>В настоящее время отсутствие свободной игры и других видов детской деятельности приводит к тревожным последствиям. Наблюдается снижение интереса и любознательности, дети перестали задавать вопросы, они не прикладывают усилий для решения задач, не интересуются окружающим, отказываются от усилий.</w:t>
      </w:r>
    </w:p>
    <w:p w14:paraId="24BD4A43" w14:textId="77777777" w:rsidR="00825471" w:rsidRPr="00825471" w:rsidRDefault="00825471" w:rsidP="00825471">
      <w:pPr>
        <w:shd w:val="clear" w:color="auto" w:fill="FFFFFF"/>
        <w:spacing w:after="0" w:line="420" w:lineRule="atLeast"/>
        <w:jc w:val="center"/>
        <w:rPr>
          <w:rFonts w:ascii="Times New Roman" w:eastAsia="Times New Roman" w:hAnsi="Times New Roman" w:cs="Times New Roman"/>
          <w:color w:val="000000"/>
          <w:sz w:val="24"/>
          <w:szCs w:val="24"/>
          <w:shd w:val="clear" w:color="auto" w:fill="D3D3D3"/>
          <w:lang w:eastAsia="ru-RU"/>
        </w:rPr>
      </w:pPr>
    </w:p>
    <w:p w14:paraId="0CD6AEA8" w14:textId="77777777" w:rsidR="00825471" w:rsidRPr="00825471" w:rsidRDefault="00825471" w:rsidP="00825471">
      <w:pPr>
        <w:shd w:val="clear" w:color="auto" w:fill="FFFFFF"/>
        <w:spacing w:after="0" w:line="276" w:lineRule="auto"/>
        <w:ind w:firstLine="709"/>
        <w:jc w:val="both"/>
        <w:rPr>
          <w:rFonts w:ascii="Georgia" w:eastAsia="Times New Roman" w:hAnsi="Georgia" w:cs="Times New Roman"/>
          <w:color w:val="000000"/>
          <w:sz w:val="24"/>
          <w:szCs w:val="24"/>
          <w:lang w:eastAsia="ru-RU"/>
        </w:rPr>
      </w:pPr>
      <w:r w:rsidRPr="00825471">
        <w:rPr>
          <w:rFonts w:ascii="Times New Roman" w:eastAsia="Times New Roman" w:hAnsi="Times New Roman" w:cs="Times New Roman"/>
          <w:color w:val="000000"/>
          <w:sz w:val="24"/>
          <w:szCs w:val="24"/>
          <w:lang w:eastAsia="ru-RU"/>
        </w:rPr>
        <w:t>Приоритет обучающих занятий, постоянный контроль не оставляют возможностей для проявления инициативы, самостоятельности, креативности дошкольников</w:t>
      </w:r>
      <w:r w:rsidRPr="00825471">
        <w:rPr>
          <w:rFonts w:ascii="Verdana" w:eastAsia="Times New Roman" w:hAnsi="Verdana" w:cs="Times New Roman"/>
          <w:color w:val="000000"/>
          <w:sz w:val="18"/>
          <w:szCs w:val="18"/>
          <w:lang w:eastAsia="ru-RU"/>
        </w:rPr>
        <w:t>.</w:t>
      </w:r>
    </w:p>
    <w:p w14:paraId="22F70CFE" w14:textId="77777777" w:rsidR="00825471" w:rsidRPr="00825471" w:rsidRDefault="00825471" w:rsidP="00825471">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825471">
        <w:rPr>
          <w:rFonts w:ascii="Times New Roman" w:eastAsia="Times New Roman" w:hAnsi="Times New Roman" w:cs="Times New Roman"/>
          <w:b/>
          <w:bCs/>
          <w:color w:val="000000"/>
          <w:sz w:val="24"/>
          <w:szCs w:val="24"/>
          <w:lang w:eastAsia="ru-RU"/>
        </w:rPr>
        <w:t>С</w:t>
      </w:r>
      <w:r w:rsidRPr="00825471">
        <w:rPr>
          <w:rFonts w:ascii="Times New Roman" w:eastAsia="Times New Roman" w:hAnsi="Times New Roman" w:cs="Times New Roman"/>
          <w:color w:val="000000"/>
          <w:sz w:val="24"/>
          <w:szCs w:val="24"/>
          <w:lang w:eastAsia="ru-RU"/>
        </w:rPr>
        <w:t>истема дошкольного образования сегодня сталкивается с рядом острых проблем, от решения которых в значительной степени зависит психологическое благополучие и психическое здоровье наших детей. Давление образовательных достижений, приоритет обучающих занятий, жесткое программирование свободного времени в ДОО, постоянный контроль не оставляют возможностей для проявления инициативы, самостоятельности, креативности дошкольников. Традиционные виды детской деятельности, такие как рисование, конструирование, игра, либо принимают форму «обучения на занятиях», либо сами существенно изменяются в сторону «</w:t>
      </w:r>
      <w:proofErr w:type="spellStart"/>
      <w:r w:rsidRPr="00825471">
        <w:rPr>
          <w:rFonts w:ascii="Times New Roman" w:eastAsia="Times New Roman" w:hAnsi="Times New Roman" w:cs="Times New Roman"/>
          <w:color w:val="000000"/>
          <w:sz w:val="24"/>
          <w:szCs w:val="24"/>
          <w:lang w:eastAsia="ru-RU"/>
        </w:rPr>
        <w:t>дидактизации</w:t>
      </w:r>
      <w:proofErr w:type="spellEnd"/>
      <w:r w:rsidRPr="00825471">
        <w:rPr>
          <w:rFonts w:ascii="Times New Roman" w:eastAsia="Times New Roman" w:hAnsi="Times New Roman" w:cs="Times New Roman"/>
          <w:color w:val="000000"/>
          <w:sz w:val="24"/>
          <w:szCs w:val="24"/>
          <w:lang w:eastAsia="ru-RU"/>
        </w:rPr>
        <w:t>». Особенно это касается игры, которая все более подменяется игровыми формами обучения.</w:t>
      </w:r>
    </w:p>
    <w:p w14:paraId="7ABA3B52" w14:textId="77777777" w:rsidR="00825471" w:rsidRPr="00D43170" w:rsidRDefault="00825471" w:rsidP="00825471">
      <w:pPr>
        <w:shd w:val="clear" w:color="auto" w:fill="FFFFFF"/>
        <w:spacing w:after="0" w:line="276" w:lineRule="auto"/>
        <w:ind w:firstLine="709"/>
        <w:jc w:val="center"/>
        <w:outlineLvl w:val="1"/>
        <w:rPr>
          <w:rFonts w:ascii="Times New Roman" w:eastAsia="Times New Roman" w:hAnsi="Times New Roman" w:cs="Times New Roman"/>
          <w:b/>
          <w:bCs/>
          <w:i/>
          <w:iCs/>
          <w:color w:val="FF0000"/>
          <w:sz w:val="28"/>
          <w:szCs w:val="28"/>
          <w:lang w:eastAsia="ru-RU"/>
        </w:rPr>
      </w:pPr>
      <w:r w:rsidRPr="00D43170">
        <w:rPr>
          <w:rFonts w:ascii="Times New Roman" w:eastAsia="Times New Roman" w:hAnsi="Times New Roman" w:cs="Times New Roman"/>
          <w:b/>
          <w:bCs/>
          <w:i/>
          <w:iCs/>
          <w:color w:val="FF0000"/>
          <w:sz w:val="28"/>
          <w:szCs w:val="28"/>
          <w:lang w:eastAsia="ru-RU"/>
        </w:rPr>
        <w:t>Игра и игровые средства обучения — в чем разница</w:t>
      </w:r>
    </w:p>
    <w:p w14:paraId="29CE51A5" w14:textId="77777777" w:rsidR="00D43170" w:rsidRDefault="00825471" w:rsidP="00D43170">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825471">
        <w:rPr>
          <w:rFonts w:ascii="Times New Roman" w:eastAsia="Times New Roman" w:hAnsi="Times New Roman" w:cs="Times New Roman"/>
          <w:color w:val="000000"/>
          <w:sz w:val="24"/>
          <w:szCs w:val="24"/>
          <w:lang w:eastAsia="ru-RU"/>
        </w:rPr>
        <w:t>В современной дошкольной педагогике значение игры не отрицается, а, напротив, постоянно подчеркивается, но преимущественно как сугубо дидактическое. Игру используют для приобретения новых умений, представлений, формирования полезных навыков. Она подменяется игровыми методами обучения, игровыми технологиями и все более становится не самостоятельной деятельностью (и уж тем более ведущей), а средством обучения: арифметические задачки задает детям плюшевый мишка; они соревнуются, кто больше придумает слов на букву «в»; разыгрывая сказку, учатся правильно прыгать. Все это называется игрой, а точнее — игровыми средствами обучения.</w:t>
      </w:r>
    </w:p>
    <w:p w14:paraId="10E0728A" w14:textId="6C418D15" w:rsidR="00825471" w:rsidRPr="00825471" w:rsidRDefault="00825471" w:rsidP="00D43170">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825471">
        <w:rPr>
          <w:rFonts w:ascii="Times New Roman" w:eastAsia="Times New Roman" w:hAnsi="Times New Roman" w:cs="Times New Roman"/>
          <w:color w:val="000000"/>
          <w:sz w:val="24"/>
          <w:szCs w:val="24"/>
          <w:lang w:eastAsia="ru-RU"/>
        </w:rPr>
        <w:t>Однако игра далеко не лучшее средство обучения. Конечно, можно использовать ее исключительно в дидактических целях, но при этом присущие ей главные, специфические функции отходят на второй план или совсем вытесняются. Игра — это прежде всего свободная активность, лишенная принуждения и контроля со стороны взрослых. Взрослые не должны руководить ею, запрещать или прерывать. Они могут только наблюдать, участвовать в ней наравне с детьми или помогать по их просьбе. Игра является главной и фактически единственной формой проявления инициативности и самостоятельности детей</w:t>
      </w:r>
      <w:r w:rsidRPr="00825471">
        <w:rPr>
          <w:rFonts w:ascii="Times New Roman" w:eastAsia="Times New Roman" w:hAnsi="Times New Roman" w:cs="Times New Roman"/>
          <w:color w:val="000000"/>
          <w:sz w:val="24"/>
          <w:szCs w:val="24"/>
          <w:lang w:eastAsia="ru-RU"/>
        </w:rPr>
        <w:br/>
        <w:t>3–5 лет. Такая самостоятельная активность позволяет ребенку почувствовать и увидеть результаты своей деятельности, воплощение своего замысла и в конечном счете себя, что имеет неоценимое значение для формирования самосознания.</w:t>
      </w:r>
    </w:p>
    <w:p w14:paraId="0D96E4B7" w14:textId="77777777" w:rsidR="00825471" w:rsidRPr="00825471" w:rsidRDefault="00825471" w:rsidP="00825471">
      <w:pPr>
        <w:shd w:val="clear" w:color="auto" w:fill="FFFFFF"/>
        <w:spacing w:after="240" w:line="276" w:lineRule="auto"/>
        <w:ind w:firstLine="709"/>
        <w:jc w:val="both"/>
        <w:rPr>
          <w:rFonts w:ascii="Times New Roman" w:eastAsia="Times New Roman" w:hAnsi="Times New Roman" w:cs="Times New Roman"/>
          <w:color w:val="000000"/>
          <w:sz w:val="24"/>
          <w:szCs w:val="24"/>
          <w:lang w:eastAsia="ru-RU"/>
        </w:rPr>
      </w:pPr>
      <w:r w:rsidRPr="00825471">
        <w:rPr>
          <w:rFonts w:ascii="Times New Roman" w:eastAsia="Times New Roman" w:hAnsi="Times New Roman" w:cs="Times New Roman"/>
          <w:color w:val="000000"/>
          <w:sz w:val="24"/>
          <w:szCs w:val="24"/>
          <w:lang w:eastAsia="ru-RU"/>
        </w:rPr>
        <w:t>В отличие от этого использование игровых средств обучения предполагает только инициативу взрослого и его прямое руководство. Ребенок выполняет задания и инструкции взрослого, отвечает на его вопросы, следует его указаниям и проч. Все это никак не ведет к развитию его инициативности, самостоятельности и в конечном счете развитию личности. Он чувствует себя ведомым, управляемым, но не самостоятельным субъектом своей деятельности.</w:t>
      </w:r>
    </w:p>
    <w:p w14:paraId="70D0E604" w14:textId="77777777" w:rsidR="00825471" w:rsidRPr="00825471" w:rsidRDefault="00825471" w:rsidP="00825471">
      <w:pPr>
        <w:shd w:val="clear" w:color="auto" w:fill="FFFFFF"/>
        <w:spacing w:after="240" w:line="276" w:lineRule="auto"/>
        <w:ind w:firstLine="709"/>
        <w:jc w:val="both"/>
        <w:rPr>
          <w:rFonts w:ascii="Times New Roman" w:eastAsia="Times New Roman" w:hAnsi="Times New Roman" w:cs="Times New Roman"/>
          <w:color w:val="000000"/>
          <w:sz w:val="24"/>
          <w:szCs w:val="24"/>
          <w:lang w:eastAsia="ru-RU"/>
        </w:rPr>
      </w:pPr>
      <w:r w:rsidRPr="00825471">
        <w:rPr>
          <w:rFonts w:ascii="Times New Roman" w:eastAsia="Times New Roman" w:hAnsi="Times New Roman" w:cs="Times New Roman"/>
          <w:color w:val="000000"/>
          <w:sz w:val="24"/>
          <w:szCs w:val="24"/>
          <w:lang w:eastAsia="ru-RU"/>
        </w:rPr>
        <w:lastRenderedPageBreak/>
        <w:t>Отсутствие свободной игры и других видов детской деятельности уже сейчас приводит к тревожным последствиям. Наблюдается снижение интереса и любознательности, дети перестали задавать вопросы (поскольку им постоянно и преждевременно дают ответы), они не прикладывают усилий для решения задач, не интересуются окружающим, отказываются от усилий (все чаще наблюдаются явления так называемой «выученной беспомощности»).</w:t>
      </w:r>
    </w:p>
    <w:p w14:paraId="191527BC" w14:textId="77777777" w:rsidR="00825471" w:rsidRDefault="00825471" w:rsidP="00825471">
      <w:pPr>
        <w:shd w:val="clear" w:color="auto" w:fill="FFFFFF"/>
        <w:spacing w:after="0" w:line="276" w:lineRule="auto"/>
        <w:ind w:firstLine="709"/>
        <w:jc w:val="center"/>
        <w:rPr>
          <w:rFonts w:ascii="Times New Roman" w:eastAsia="Times New Roman" w:hAnsi="Times New Roman" w:cs="Times New Roman"/>
          <w:b/>
          <w:bCs/>
          <w:i/>
          <w:iCs/>
          <w:color w:val="FF0000"/>
          <w:sz w:val="28"/>
          <w:szCs w:val="28"/>
          <w:lang w:eastAsia="ru-RU"/>
        </w:rPr>
      </w:pPr>
      <w:r w:rsidRPr="00825471">
        <w:rPr>
          <w:rFonts w:ascii="Times New Roman" w:eastAsia="Times New Roman" w:hAnsi="Times New Roman" w:cs="Times New Roman"/>
          <w:b/>
          <w:bCs/>
          <w:i/>
          <w:iCs/>
          <w:color w:val="FF0000"/>
          <w:sz w:val="28"/>
          <w:szCs w:val="28"/>
          <w:lang w:eastAsia="ru-RU"/>
        </w:rPr>
        <w:t xml:space="preserve">Условия для проявления инициативности </w:t>
      </w:r>
    </w:p>
    <w:p w14:paraId="5BA20993" w14:textId="77777777" w:rsidR="00825471" w:rsidRPr="00825471" w:rsidRDefault="00825471" w:rsidP="00825471">
      <w:pPr>
        <w:shd w:val="clear" w:color="auto" w:fill="FFFFFF"/>
        <w:spacing w:after="0" w:line="276" w:lineRule="auto"/>
        <w:ind w:firstLine="709"/>
        <w:jc w:val="center"/>
        <w:rPr>
          <w:rFonts w:ascii="Times New Roman" w:eastAsia="Times New Roman" w:hAnsi="Times New Roman" w:cs="Times New Roman"/>
          <w:i/>
          <w:iCs/>
          <w:color w:val="FF0000"/>
          <w:sz w:val="28"/>
          <w:szCs w:val="28"/>
          <w:lang w:eastAsia="ru-RU"/>
        </w:rPr>
      </w:pPr>
      <w:r w:rsidRPr="00825471">
        <w:rPr>
          <w:rFonts w:ascii="Times New Roman" w:eastAsia="Times New Roman" w:hAnsi="Times New Roman" w:cs="Times New Roman"/>
          <w:b/>
          <w:bCs/>
          <w:i/>
          <w:iCs/>
          <w:color w:val="FF0000"/>
          <w:sz w:val="28"/>
          <w:szCs w:val="28"/>
          <w:lang w:eastAsia="ru-RU"/>
        </w:rPr>
        <w:t>и самостоятельности детей</w:t>
      </w:r>
    </w:p>
    <w:p w14:paraId="725621AB" w14:textId="77777777" w:rsidR="00825471" w:rsidRPr="00825471" w:rsidRDefault="00825471" w:rsidP="00D43170">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825471">
        <w:rPr>
          <w:rFonts w:ascii="Times New Roman" w:eastAsia="Times New Roman" w:hAnsi="Times New Roman" w:cs="Times New Roman"/>
          <w:color w:val="000000"/>
          <w:sz w:val="24"/>
          <w:szCs w:val="24"/>
          <w:lang w:eastAsia="ru-RU"/>
        </w:rPr>
        <w:t>Сложившаяся ситуация в дошкольном образовании ставит определенные задачи, на решение которых направлен федеральный государственный образовательный стандарт дошкольного образования (далее — ФГОС ДО). Он ориентирован прежде всего на развитие личности ребенка, а не на его обучение. Основная сверхзадача ФГОС ДО — создание условий для полноценного проживания дошкольного детства и утверждение его самоценности. Это означает максимальное использование тех возможностей, которые предоставляются для развития ребенка на стадии дошкольного детства, имеющей уникальное значение для развития творческого воображения, любознательности, мотивации познания, коммуникативных способностей. Все эти способности складываются в разных формах детской деятельности: в игре, изобразительной деятельности, конструировании, восприятии художественной литературы и сказки и др.</w:t>
      </w:r>
    </w:p>
    <w:p w14:paraId="6D569215" w14:textId="77777777" w:rsidR="00825471" w:rsidRPr="00825471" w:rsidRDefault="00825471" w:rsidP="00D43170">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825471">
        <w:rPr>
          <w:rFonts w:ascii="Times New Roman" w:eastAsia="Times New Roman" w:hAnsi="Times New Roman" w:cs="Times New Roman"/>
          <w:color w:val="000000"/>
          <w:sz w:val="24"/>
          <w:szCs w:val="24"/>
          <w:lang w:eastAsia="ru-RU"/>
        </w:rPr>
        <w:t>Главная целевая установка ФГОС ДО — ориентация на свободу, инициативность и самостоятельность для всех участников образовательных отношений: для администрации дошкольной организации, педагогов и для самих детей.</w:t>
      </w:r>
    </w:p>
    <w:p w14:paraId="2D2F1E4D" w14:textId="77777777" w:rsidR="00825471" w:rsidRPr="00825471" w:rsidRDefault="00825471" w:rsidP="00D43170">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825471">
        <w:rPr>
          <w:rFonts w:ascii="Times New Roman" w:eastAsia="Times New Roman" w:hAnsi="Times New Roman" w:cs="Times New Roman"/>
          <w:color w:val="000000"/>
          <w:sz w:val="24"/>
          <w:szCs w:val="24"/>
          <w:lang w:eastAsia="ru-RU"/>
        </w:rPr>
        <w:t>Прежде всего каждый детский сад руководствуется собственной образовательной программой, при разработке которой специалисты сами определяют режим, формы и методы педагогической работы. ФГОС ДО задает лишь общие направления программы, а основное содержание определяет сама образовательная организация. Это открывает большие возможности и в то же время требует творческой активности и накладывает большую ответственность.</w:t>
      </w:r>
    </w:p>
    <w:p w14:paraId="03AA2E64" w14:textId="0F0F4910" w:rsidR="00825471" w:rsidRDefault="00825471" w:rsidP="00825471">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825471">
        <w:rPr>
          <w:rFonts w:ascii="Times New Roman" w:eastAsia="Times New Roman" w:hAnsi="Times New Roman" w:cs="Times New Roman"/>
          <w:color w:val="000000"/>
          <w:sz w:val="24"/>
          <w:szCs w:val="24"/>
          <w:lang w:eastAsia="ru-RU"/>
        </w:rPr>
        <w:t>Во ФГОС ДО сформулированы требования к психолого-педагогическим условиям, среди которых — </w:t>
      </w:r>
      <w:r w:rsidRPr="00825471">
        <w:rPr>
          <w:rFonts w:ascii="Times New Roman" w:eastAsia="Times New Roman" w:hAnsi="Times New Roman" w:cs="Times New Roman"/>
          <w:b/>
          <w:bCs/>
          <w:color w:val="F7941E"/>
          <w:sz w:val="24"/>
          <w:szCs w:val="24"/>
          <w:lang w:eastAsia="ru-RU"/>
        </w:rPr>
        <w:t>поддержка инициативы и </w:t>
      </w:r>
      <w:proofErr w:type="spellStart"/>
      <w:r w:rsidRPr="00825471">
        <w:rPr>
          <w:rFonts w:ascii="Times New Roman" w:eastAsia="Times New Roman" w:hAnsi="Times New Roman" w:cs="Times New Roman"/>
          <w:b/>
          <w:bCs/>
          <w:color w:val="F7941E"/>
          <w:sz w:val="24"/>
          <w:szCs w:val="24"/>
          <w:lang w:eastAsia="ru-RU"/>
        </w:rPr>
        <w:t>самостоятельностидетей</w:t>
      </w:r>
      <w:proofErr w:type="spellEnd"/>
      <w:r w:rsidRPr="00825471">
        <w:rPr>
          <w:rFonts w:ascii="Times New Roman" w:eastAsia="Times New Roman" w:hAnsi="Times New Roman" w:cs="Times New Roman"/>
          <w:b/>
          <w:bCs/>
          <w:color w:val="F7941E"/>
          <w:sz w:val="24"/>
          <w:szCs w:val="24"/>
          <w:lang w:eastAsia="ru-RU"/>
        </w:rPr>
        <w:t xml:space="preserve"> во всех видах деятельности</w:t>
      </w:r>
      <w:r w:rsidRPr="00825471">
        <w:rPr>
          <w:rFonts w:ascii="Times New Roman" w:eastAsia="Times New Roman" w:hAnsi="Times New Roman" w:cs="Times New Roman"/>
          <w:color w:val="000000"/>
          <w:sz w:val="24"/>
          <w:szCs w:val="24"/>
          <w:lang w:eastAsia="ru-RU"/>
        </w:rPr>
        <w:t>. Такая позиция отражает уважение педагогов к достоинству воспитанников, обеспечивает поддержку их положительной самооценки, уверенности в собственных возможностях. Особая роль здесь отводится предоставлению возможности выбора. Это приучает ребенка принимать решения в масштабах его детской жизни и, соответственно, нести за них ответственность.</w:t>
      </w:r>
    </w:p>
    <w:p w14:paraId="5872A721" w14:textId="77777777" w:rsidR="00D43170" w:rsidRPr="00825471" w:rsidRDefault="00D43170" w:rsidP="00825471">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p>
    <w:p w14:paraId="32C27192" w14:textId="77777777" w:rsidR="00825471" w:rsidRPr="00825471" w:rsidRDefault="00825471" w:rsidP="00825471">
      <w:pPr>
        <w:shd w:val="clear" w:color="auto" w:fill="FFFFFF"/>
        <w:spacing w:line="276" w:lineRule="auto"/>
        <w:ind w:firstLine="709"/>
        <w:jc w:val="center"/>
        <w:rPr>
          <w:rFonts w:ascii="Times New Roman" w:eastAsia="Times New Roman" w:hAnsi="Times New Roman" w:cs="Times New Roman"/>
          <w:color w:val="FF0000"/>
          <w:sz w:val="24"/>
          <w:szCs w:val="24"/>
          <w:lang w:eastAsia="ru-RU"/>
        </w:rPr>
      </w:pPr>
      <w:r w:rsidRPr="00825471">
        <w:rPr>
          <w:rFonts w:ascii="Times New Roman" w:eastAsia="Times New Roman" w:hAnsi="Times New Roman" w:cs="Times New Roman"/>
          <w:color w:val="FF0000"/>
          <w:sz w:val="24"/>
          <w:szCs w:val="24"/>
          <w:lang w:eastAsia="ru-RU"/>
        </w:rPr>
        <w:t>Любой сознательный выбор — игрушек, деятельности, партнеров, места — является проявлением детской инициативы.</w:t>
      </w:r>
    </w:p>
    <w:p w14:paraId="688BAD34" w14:textId="77777777" w:rsidR="00825471" w:rsidRPr="00825471" w:rsidRDefault="00825471" w:rsidP="00825471">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825471">
        <w:rPr>
          <w:rFonts w:ascii="Times New Roman" w:eastAsia="Times New Roman" w:hAnsi="Times New Roman" w:cs="Times New Roman"/>
          <w:color w:val="000000"/>
          <w:sz w:val="24"/>
          <w:szCs w:val="24"/>
          <w:lang w:eastAsia="ru-RU"/>
        </w:rPr>
        <w:t>Необходимым условием для проявления инициативы детей является </w:t>
      </w:r>
      <w:r w:rsidRPr="00825471">
        <w:rPr>
          <w:rFonts w:ascii="Times New Roman" w:eastAsia="Times New Roman" w:hAnsi="Times New Roman" w:cs="Times New Roman"/>
          <w:b/>
          <w:bCs/>
          <w:color w:val="F7941E"/>
          <w:sz w:val="24"/>
          <w:szCs w:val="24"/>
          <w:lang w:eastAsia="ru-RU"/>
        </w:rPr>
        <w:t>эмоциональный комфорт ребенка</w:t>
      </w:r>
      <w:r w:rsidRPr="00825471">
        <w:rPr>
          <w:rFonts w:ascii="Times New Roman" w:eastAsia="Times New Roman" w:hAnsi="Times New Roman" w:cs="Times New Roman"/>
          <w:color w:val="000000"/>
          <w:sz w:val="24"/>
          <w:szCs w:val="24"/>
          <w:lang w:eastAsia="ru-RU"/>
        </w:rPr>
        <w:t xml:space="preserve">, который во многом зависит от контакта с воспитателем. Среди требований к компетентностям педагога — способность обеспечивать эмоциональную поддержку каждого воспитанника; умение создавать условия для позитивных отношений между детьми. Поддержка инициативы детей вовсе не означает устранение педагога от детей и от педагогического процесса. Воспитатель должен </w:t>
      </w:r>
      <w:r w:rsidRPr="00825471">
        <w:rPr>
          <w:rFonts w:ascii="Times New Roman" w:eastAsia="Times New Roman" w:hAnsi="Times New Roman" w:cs="Times New Roman"/>
          <w:color w:val="000000"/>
          <w:sz w:val="24"/>
          <w:szCs w:val="24"/>
          <w:lang w:eastAsia="ru-RU"/>
        </w:rPr>
        <w:lastRenderedPageBreak/>
        <w:t xml:space="preserve">не руководить, не давать инструкции, а оказывать </w:t>
      </w:r>
      <w:proofErr w:type="spellStart"/>
      <w:r w:rsidRPr="00825471">
        <w:rPr>
          <w:rFonts w:ascii="Times New Roman" w:eastAsia="Times New Roman" w:hAnsi="Times New Roman" w:cs="Times New Roman"/>
          <w:color w:val="000000"/>
          <w:sz w:val="24"/>
          <w:szCs w:val="24"/>
          <w:lang w:eastAsia="ru-RU"/>
        </w:rPr>
        <w:t>недирективную</w:t>
      </w:r>
      <w:proofErr w:type="spellEnd"/>
      <w:r w:rsidRPr="00825471">
        <w:rPr>
          <w:rFonts w:ascii="Times New Roman" w:eastAsia="Times New Roman" w:hAnsi="Times New Roman" w:cs="Times New Roman"/>
          <w:color w:val="000000"/>
          <w:sz w:val="24"/>
          <w:szCs w:val="24"/>
          <w:lang w:eastAsia="ru-RU"/>
        </w:rPr>
        <w:t xml:space="preserve"> помощь в свободной игре детей, стимулировать их самостоятельность и активность в разных видах деятельности. Для этого иногда бывает достаточно начать самому какую-либо увлекательную деятельность: рисовать красками, вырезать салфетки, делать корзиночки и проч. Или начать игру с одним ребенком — другие, несомненно, сами присоединятся к ней. Задача воспитателя — вызвать интерес детей к какой-либо деятельности, а значит, желание заниматься ею. Именно желание, т. е. мотивация, лежит в основе всякой инициативы.</w:t>
      </w:r>
    </w:p>
    <w:p w14:paraId="51808273" w14:textId="77777777" w:rsidR="00825471" w:rsidRDefault="00825471" w:rsidP="00825471">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825471">
        <w:rPr>
          <w:rFonts w:ascii="Times New Roman" w:eastAsia="Times New Roman" w:hAnsi="Times New Roman" w:cs="Times New Roman"/>
          <w:color w:val="000000"/>
          <w:sz w:val="24"/>
          <w:szCs w:val="24"/>
          <w:lang w:eastAsia="ru-RU"/>
        </w:rPr>
        <w:t>Важным условием поддержки инициативы детей является </w:t>
      </w:r>
      <w:r w:rsidRPr="00825471">
        <w:rPr>
          <w:rFonts w:ascii="Times New Roman" w:eastAsia="Times New Roman" w:hAnsi="Times New Roman" w:cs="Times New Roman"/>
          <w:b/>
          <w:bCs/>
          <w:color w:val="F7941E"/>
          <w:sz w:val="24"/>
          <w:szCs w:val="24"/>
          <w:lang w:eastAsia="ru-RU"/>
        </w:rPr>
        <w:t>предметно-пространственная среда</w:t>
      </w:r>
      <w:r w:rsidRPr="00825471">
        <w:rPr>
          <w:rFonts w:ascii="Times New Roman" w:eastAsia="Times New Roman" w:hAnsi="Times New Roman" w:cs="Times New Roman"/>
          <w:color w:val="000000"/>
          <w:sz w:val="24"/>
          <w:szCs w:val="24"/>
          <w:lang w:eastAsia="ru-RU"/>
        </w:rPr>
        <w:t>. Она должна обеспечивать материалы и оборудование для всех видов детской деятельности, включая игровую, познавательную, исследовательскую и двигательную активность, экспериментирование с доступными детям материалами (в том числе с песком и водой). Кроме того, что предметно-пространственная среда должна быть безопасной, она еще должна быть трансформируемой (т. е. предполагать возможность изменений), полифункциональной (т. е. допускать различное использование имеющихся материалов), вариативной и, главное, — доступной для детей.</w:t>
      </w:r>
    </w:p>
    <w:p w14:paraId="4A195875" w14:textId="77777777" w:rsidR="00825471" w:rsidRPr="00825471" w:rsidRDefault="00825471" w:rsidP="00825471">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p>
    <w:p w14:paraId="496362CF" w14:textId="77777777" w:rsidR="00825471" w:rsidRPr="00D43170" w:rsidRDefault="00825471" w:rsidP="00825471">
      <w:pPr>
        <w:shd w:val="clear" w:color="auto" w:fill="FFFFFF"/>
        <w:spacing w:after="0" w:line="276" w:lineRule="auto"/>
        <w:ind w:firstLine="709"/>
        <w:jc w:val="center"/>
        <w:outlineLvl w:val="1"/>
        <w:rPr>
          <w:rFonts w:ascii="Times New Roman" w:eastAsia="Times New Roman" w:hAnsi="Times New Roman" w:cs="Times New Roman"/>
          <w:b/>
          <w:bCs/>
          <w:i/>
          <w:iCs/>
          <w:color w:val="0070C0"/>
          <w:sz w:val="28"/>
          <w:szCs w:val="28"/>
          <w:lang w:eastAsia="ru-RU"/>
        </w:rPr>
      </w:pPr>
      <w:r w:rsidRPr="00D43170">
        <w:rPr>
          <w:rFonts w:ascii="Times New Roman" w:eastAsia="Times New Roman" w:hAnsi="Times New Roman" w:cs="Times New Roman"/>
          <w:b/>
          <w:bCs/>
          <w:i/>
          <w:iCs/>
          <w:color w:val="0070C0"/>
          <w:sz w:val="28"/>
          <w:szCs w:val="28"/>
          <w:lang w:eastAsia="ru-RU"/>
        </w:rPr>
        <w:t>Инициативность и самостоятельность ребенка</w:t>
      </w:r>
    </w:p>
    <w:p w14:paraId="04D28508" w14:textId="77777777" w:rsidR="00825471" w:rsidRPr="00D43170" w:rsidRDefault="00825471" w:rsidP="00825471">
      <w:pPr>
        <w:shd w:val="clear" w:color="auto" w:fill="FFFFFF"/>
        <w:spacing w:after="0" w:line="276" w:lineRule="auto"/>
        <w:ind w:firstLine="709"/>
        <w:jc w:val="center"/>
        <w:outlineLvl w:val="1"/>
        <w:rPr>
          <w:rFonts w:ascii="Times New Roman" w:eastAsia="Times New Roman" w:hAnsi="Times New Roman" w:cs="Times New Roman"/>
          <w:b/>
          <w:bCs/>
          <w:i/>
          <w:iCs/>
          <w:color w:val="0070C0"/>
          <w:sz w:val="28"/>
          <w:szCs w:val="28"/>
          <w:lang w:eastAsia="ru-RU"/>
        </w:rPr>
      </w:pPr>
      <w:r w:rsidRPr="00D43170">
        <w:rPr>
          <w:rFonts w:ascii="Times New Roman" w:eastAsia="Times New Roman" w:hAnsi="Times New Roman" w:cs="Times New Roman"/>
          <w:b/>
          <w:bCs/>
          <w:i/>
          <w:iCs/>
          <w:color w:val="0070C0"/>
          <w:sz w:val="28"/>
          <w:szCs w:val="28"/>
          <w:lang w:eastAsia="ru-RU"/>
        </w:rPr>
        <w:t xml:space="preserve"> как целевой ориентир</w:t>
      </w:r>
    </w:p>
    <w:p w14:paraId="1B46319D" w14:textId="77777777" w:rsidR="00825471" w:rsidRPr="00825471" w:rsidRDefault="00825471" w:rsidP="00825471">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825471">
        <w:rPr>
          <w:rFonts w:ascii="Times New Roman" w:eastAsia="Times New Roman" w:hAnsi="Times New Roman" w:cs="Times New Roman"/>
          <w:color w:val="000000"/>
          <w:sz w:val="24"/>
          <w:szCs w:val="24"/>
          <w:lang w:eastAsia="ru-RU"/>
        </w:rPr>
        <w:t>Особого разговора заслуживают представленные во ФГОС ДО требования к результатам, т. е. к качествам ребенка на завершающем этапе дошкольного образования. С одной стороны, эти требования необходимо сформулировать, поскольку каждый уровень образования, как и всякий процесс, должен иметь определенный результат. С другой — жестко определить качества, знания или способности</w:t>
      </w:r>
      <w:r w:rsidRPr="00825471">
        <w:rPr>
          <w:rFonts w:ascii="Times New Roman" w:eastAsia="Times New Roman" w:hAnsi="Times New Roman" w:cs="Times New Roman"/>
          <w:color w:val="000000"/>
          <w:sz w:val="24"/>
          <w:szCs w:val="24"/>
          <w:lang w:eastAsia="ru-RU"/>
        </w:rPr>
        <w:br/>
        <w:t>6-7-летних детей совершенно невозможно. На это есть множество самых разных причин: выраженные индивидуальные варианты и темпы развития, культурные и географические различия, своеобразие образовательных программ, необязательность уровня дошкольного образования в РФ и проч. Кроме того, непосредственность и непроизвольность ребенка, невозможность вменения ему какой-либо ответственности за результат делают неправомерными требования конкретных образовательных достижений от дошкольника.</w:t>
      </w:r>
    </w:p>
    <w:p w14:paraId="6EEA263B" w14:textId="77777777" w:rsidR="00825471" w:rsidRPr="00825471" w:rsidRDefault="00825471" w:rsidP="00D43170">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825471">
        <w:rPr>
          <w:rFonts w:ascii="Times New Roman" w:eastAsia="Times New Roman" w:hAnsi="Times New Roman" w:cs="Times New Roman"/>
          <w:color w:val="000000"/>
          <w:sz w:val="24"/>
          <w:szCs w:val="24"/>
          <w:lang w:eastAsia="ru-RU"/>
        </w:rPr>
        <w:t>Главная опасность жесткого определения образовательных результатов заключается в том, что эти определения становятся критериями оценки детей, которых проверяют на наличие соответствующих знаний или качеств. И не только детей, но и работы воспитателей и детского сада в целом, поскольку сразу начинается «натаскивание» детей на достижение нужных результатов, что деформирует нормальное детство, лишает их (как и педагогов) самостоятельности. Такого экзамена для дошкольников справедливо опасаются и родители, и педагоги. Но в то же время педагогам трудно работать без ориентации на какой-то результат, без определения приоритетов в своей работе.</w:t>
      </w:r>
    </w:p>
    <w:p w14:paraId="27C9893D" w14:textId="77777777" w:rsidR="00825471" w:rsidRPr="00825471" w:rsidRDefault="00825471" w:rsidP="00D43170">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825471">
        <w:rPr>
          <w:rFonts w:ascii="Times New Roman" w:eastAsia="Times New Roman" w:hAnsi="Times New Roman" w:cs="Times New Roman"/>
          <w:color w:val="000000"/>
          <w:sz w:val="24"/>
          <w:szCs w:val="24"/>
          <w:lang w:eastAsia="ru-RU"/>
        </w:rPr>
        <w:t>Выход из этой сложной ситуации содержится в Федеральном законе от 29.12.2012 № 273-ФЗ (ред. от 13.07.2015) «Об образовании в Российской Федерации», где зафиксировано положение о том, что результаты дошкольного образования «не являются основой объективной оценки соответствия установленным требованиям образовательной деятельности и подготовки воспитанников».</w:t>
      </w:r>
    </w:p>
    <w:p w14:paraId="79A2C0E6" w14:textId="77777777" w:rsidR="00825471" w:rsidRPr="00825471" w:rsidRDefault="00825471" w:rsidP="00825471">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825471">
        <w:rPr>
          <w:rFonts w:ascii="Times New Roman" w:eastAsia="Times New Roman" w:hAnsi="Times New Roman" w:cs="Times New Roman"/>
          <w:color w:val="000000"/>
          <w:sz w:val="24"/>
          <w:szCs w:val="24"/>
          <w:lang w:eastAsia="ru-RU"/>
        </w:rPr>
        <w:t>В итоге требования к результатам определяются не как итоговый уровень, а как целевые ориентиры дошкольного образования, которые представляют собой </w:t>
      </w:r>
      <w:r w:rsidRPr="00825471">
        <w:rPr>
          <w:rFonts w:ascii="Times New Roman" w:eastAsia="Times New Roman" w:hAnsi="Times New Roman" w:cs="Times New Roman"/>
          <w:b/>
          <w:bCs/>
          <w:color w:val="F7941E"/>
          <w:sz w:val="24"/>
          <w:szCs w:val="24"/>
          <w:lang w:eastAsia="ru-RU"/>
        </w:rPr>
        <w:t xml:space="preserve">примерный </w:t>
      </w:r>
      <w:r w:rsidRPr="00825471">
        <w:rPr>
          <w:rFonts w:ascii="Times New Roman" w:eastAsia="Times New Roman" w:hAnsi="Times New Roman" w:cs="Times New Roman"/>
          <w:b/>
          <w:bCs/>
          <w:color w:val="F7941E"/>
          <w:sz w:val="24"/>
          <w:szCs w:val="24"/>
          <w:lang w:eastAsia="ru-RU"/>
        </w:rPr>
        <w:lastRenderedPageBreak/>
        <w:t>портрет «идеального ребенка» 7 лет</w:t>
      </w:r>
      <w:r w:rsidRPr="00825471">
        <w:rPr>
          <w:rFonts w:ascii="Times New Roman" w:eastAsia="Times New Roman" w:hAnsi="Times New Roman" w:cs="Times New Roman"/>
          <w:color w:val="000000"/>
          <w:sz w:val="24"/>
          <w:szCs w:val="24"/>
          <w:lang w:eastAsia="ru-RU"/>
        </w:rPr>
        <w:t>. В тексте ФГОС ДО подчеркивается, что целевые ориентиры не могут служить основанием при решении управленческих задач, включая аттестацию педагогических кадров, оценку качества образования, оценку уровня развития или тестирования детей и проч.</w:t>
      </w:r>
    </w:p>
    <w:p w14:paraId="73CF2C4A" w14:textId="77777777" w:rsidR="00825471" w:rsidRPr="00825471" w:rsidRDefault="00825471" w:rsidP="00825471">
      <w:pPr>
        <w:shd w:val="clear" w:color="auto" w:fill="FFFFFF"/>
        <w:spacing w:after="240" w:line="276" w:lineRule="auto"/>
        <w:ind w:firstLine="709"/>
        <w:jc w:val="both"/>
        <w:rPr>
          <w:rFonts w:ascii="Times New Roman" w:eastAsia="Times New Roman" w:hAnsi="Times New Roman" w:cs="Times New Roman"/>
          <w:color w:val="000000"/>
          <w:sz w:val="24"/>
          <w:szCs w:val="24"/>
          <w:lang w:eastAsia="ru-RU"/>
        </w:rPr>
      </w:pPr>
      <w:r w:rsidRPr="00825471">
        <w:rPr>
          <w:rFonts w:ascii="Times New Roman" w:eastAsia="Times New Roman" w:hAnsi="Times New Roman" w:cs="Times New Roman"/>
          <w:color w:val="000000"/>
          <w:sz w:val="24"/>
          <w:szCs w:val="24"/>
          <w:lang w:eastAsia="ru-RU"/>
        </w:rPr>
        <w:t>К целевым ориентирам дошкольного образования относятся психологические характеристики ребенка, отражающие его личностное развитие. Показательно, что в качестве первой из них выступает инициативность и самостоятельность ребенка в разных видах деятельности. Другие характеристики, такие как коммуникативные и творческие способности, способность к произвольному поведению и к волевым усилиям, любознательность и интерес к окружающему, также предполагают инициативность и самостоятельность детей.</w:t>
      </w:r>
    </w:p>
    <w:p w14:paraId="6DE31315" w14:textId="77777777" w:rsidR="00825471" w:rsidRDefault="00825471" w:rsidP="00825471">
      <w:pPr>
        <w:shd w:val="clear" w:color="auto" w:fill="FFFFFF"/>
        <w:spacing w:line="276" w:lineRule="auto"/>
        <w:ind w:firstLine="709"/>
        <w:jc w:val="both"/>
        <w:textAlignment w:val="top"/>
        <w:rPr>
          <w:rFonts w:ascii="Times New Roman" w:eastAsia="Times New Roman" w:hAnsi="Times New Roman" w:cs="Times New Roman"/>
          <w:b/>
          <w:bCs/>
          <w:color w:val="000000"/>
          <w:sz w:val="24"/>
          <w:szCs w:val="24"/>
          <w:lang w:eastAsia="ru-RU"/>
        </w:rPr>
      </w:pPr>
      <w:r w:rsidRPr="00825471">
        <w:rPr>
          <w:rFonts w:ascii="Times New Roman" w:eastAsia="Times New Roman" w:hAnsi="Times New Roman" w:cs="Times New Roman"/>
          <w:b/>
          <w:bCs/>
          <w:color w:val="000000"/>
          <w:sz w:val="24"/>
          <w:szCs w:val="24"/>
          <w:lang w:eastAsia="ru-RU"/>
        </w:rPr>
        <w:t>Инициативность и самостоятельность, а не совокупность знаний и не умение читать и считать, обеспечивают готовность дошкольников к обучению в школе. И не только к школе, но и к дальнейшей жизни.</w:t>
      </w:r>
    </w:p>
    <w:p w14:paraId="6DA2A717" w14:textId="77777777" w:rsidR="00825471" w:rsidRPr="00825471" w:rsidRDefault="00825471" w:rsidP="00D43170">
      <w:pPr>
        <w:shd w:val="clear" w:color="auto" w:fill="FFFFFF"/>
        <w:spacing w:after="0" w:line="276" w:lineRule="auto"/>
        <w:jc w:val="center"/>
        <w:outlineLvl w:val="1"/>
        <w:rPr>
          <w:rFonts w:ascii="Times New Roman" w:eastAsia="Times New Roman" w:hAnsi="Times New Roman" w:cs="Times New Roman"/>
          <w:b/>
          <w:bCs/>
          <w:i/>
          <w:iCs/>
          <w:color w:val="FF0000"/>
          <w:sz w:val="28"/>
          <w:szCs w:val="28"/>
          <w:lang w:eastAsia="ru-RU"/>
        </w:rPr>
      </w:pPr>
      <w:r w:rsidRPr="00825471">
        <w:rPr>
          <w:rFonts w:ascii="Times New Roman" w:eastAsia="Times New Roman" w:hAnsi="Times New Roman" w:cs="Times New Roman"/>
          <w:b/>
          <w:bCs/>
          <w:i/>
          <w:iCs/>
          <w:color w:val="FF0000"/>
          <w:sz w:val="28"/>
          <w:szCs w:val="28"/>
          <w:lang w:eastAsia="ru-RU"/>
        </w:rPr>
        <w:t>Препятствия на пути развития детской инициативы</w:t>
      </w:r>
    </w:p>
    <w:p w14:paraId="13F114CB" w14:textId="77777777" w:rsidR="00825471" w:rsidRPr="00825471" w:rsidRDefault="00825471" w:rsidP="00825471">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825471">
        <w:rPr>
          <w:rFonts w:ascii="Times New Roman" w:eastAsia="Times New Roman" w:hAnsi="Times New Roman" w:cs="Times New Roman"/>
          <w:color w:val="000000"/>
          <w:sz w:val="24"/>
          <w:szCs w:val="24"/>
          <w:lang w:eastAsia="ru-RU"/>
        </w:rPr>
        <w:t>Можно видеть, что разные положения ФГОС ДО имеют общую ориентацию на стимулирование самостоятельности и инициативы детей в специфически дошкольных видах деятельности: играх, конструировании, сочинении сказок и историй, в экспериментировании, рисовании. Возврат этой деятельности в жизнь детей будет способствовать полноценному проживанию дошкольного детства,</w:t>
      </w:r>
      <w:r w:rsidRPr="00825471">
        <w:rPr>
          <w:rFonts w:ascii="Times New Roman" w:eastAsia="Times New Roman" w:hAnsi="Times New Roman" w:cs="Times New Roman"/>
          <w:color w:val="000000"/>
          <w:sz w:val="24"/>
          <w:szCs w:val="24"/>
          <w:lang w:eastAsia="ru-RU"/>
        </w:rPr>
        <w:br/>
        <w:t>т. е. </w:t>
      </w:r>
      <w:r w:rsidRPr="00825471">
        <w:rPr>
          <w:rFonts w:ascii="Times New Roman" w:eastAsia="Times New Roman" w:hAnsi="Times New Roman" w:cs="Times New Roman"/>
          <w:b/>
          <w:bCs/>
          <w:color w:val="F7941E"/>
          <w:sz w:val="24"/>
          <w:szCs w:val="24"/>
          <w:lang w:eastAsia="ru-RU"/>
        </w:rPr>
        <w:t>амплификации детского развития</w:t>
      </w:r>
      <w:r w:rsidRPr="00825471">
        <w:rPr>
          <w:rFonts w:ascii="Times New Roman" w:eastAsia="Times New Roman" w:hAnsi="Times New Roman" w:cs="Times New Roman"/>
          <w:color w:val="000000"/>
          <w:sz w:val="24"/>
          <w:szCs w:val="24"/>
          <w:lang w:eastAsia="ru-RU"/>
        </w:rPr>
        <w:t>, и поможет преодолеть отмеченные выше проблемы современного детства.</w:t>
      </w:r>
    </w:p>
    <w:p w14:paraId="22B777E7" w14:textId="77777777" w:rsidR="00825471" w:rsidRPr="00825471" w:rsidRDefault="00825471" w:rsidP="00825471">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825471">
        <w:rPr>
          <w:rFonts w:ascii="Times New Roman" w:eastAsia="Times New Roman" w:hAnsi="Times New Roman" w:cs="Times New Roman"/>
          <w:color w:val="000000"/>
          <w:sz w:val="24"/>
          <w:szCs w:val="24"/>
          <w:lang w:eastAsia="ru-RU"/>
        </w:rPr>
        <w:t>В то же время реализация этих условий наталкивается на ряд существенных трудностей. Первая из них — инерция в системе дошкольного образования и </w:t>
      </w:r>
      <w:r w:rsidRPr="00825471">
        <w:rPr>
          <w:rFonts w:ascii="Times New Roman" w:eastAsia="Times New Roman" w:hAnsi="Times New Roman" w:cs="Times New Roman"/>
          <w:b/>
          <w:bCs/>
          <w:color w:val="F7941E"/>
          <w:sz w:val="24"/>
          <w:szCs w:val="24"/>
          <w:lang w:eastAsia="ru-RU"/>
        </w:rPr>
        <w:t>острая нехватка квалифицированных кадров</w:t>
      </w:r>
      <w:r w:rsidRPr="00825471">
        <w:rPr>
          <w:rFonts w:ascii="Times New Roman" w:eastAsia="Times New Roman" w:hAnsi="Times New Roman" w:cs="Times New Roman"/>
          <w:color w:val="000000"/>
          <w:sz w:val="24"/>
          <w:szCs w:val="24"/>
          <w:lang w:eastAsia="ru-RU"/>
        </w:rPr>
        <w:t>. Воспитатели детских садов привыкли работать в жестко регламентированной системе, подчиняясь предписанному плану и вышестоящему начальству. Большинство из них не готово к созданию собственных программ и к проявлению самостоятельности. Многие не умеют играть, создавать естественные проблемные ситуации, стимулировать и поддерживать инициативу детей. Несмотря на </w:t>
      </w:r>
      <w:proofErr w:type="gramStart"/>
      <w:r w:rsidRPr="00825471">
        <w:rPr>
          <w:rFonts w:ascii="Times New Roman" w:eastAsia="Times New Roman" w:hAnsi="Times New Roman" w:cs="Times New Roman"/>
          <w:color w:val="000000"/>
          <w:sz w:val="24"/>
          <w:szCs w:val="24"/>
          <w:lang w:eastAsia="ru-RU"/>
        </w:rPr>
        <w:t>то</w:t>
      </w:r>
      <w:proofErr w:type="gramEnd"/>
      <w:r w:rsidRPr="00825471">
        <w:rPr>
          <w:rFonts w:ascii="Times New Roman" w:eastAsia="Times New Roman" w:hAnsi="Times New Roman" w:cs="Times New Roman"/>
          <w:color w:val="000000"/>
          <w:sz w:val="24"/>
          <w:szCs w:val="24"/>
          <w:lang w:eastAsia="ru-RU"/>
        </w:rPr>
        <w:t> что уже многие годы идет разговор о неприемлемости школьно-урочной системы в дошкольном детстве, школьная инерция берет свое. Гораздо проще посадить детей за парту и сообщать им готовые знания, чем придумывать новые игры и вовлекать в них детей. Педвузы, большинство из которых работает по старым программам, мало приобщают студентов к практике реальной работы с детьми и ограничиваются в основном теоретической подготовкой. Соответственно необходима серьезная реформа педагогического образования дошкольных работников.</w:t>
      </w:r>
    </w:p>
    <w:p w14:paraId="737FAFAF" w14:textId="77777777" w:rsidR="00825471" w:rsidRPr="00825471" w:rsidRDefault="00825471" w:rsidP="00825471">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825471">
        <w:rPr>
          <w:rFonts w:ascii="Times New Roman" w:eastAsia="Times New Roman" w:hAnsi="Times New Roman" w:cs="Times New Roman"/>
          <w:color w:val="000000"/>
          <w:sz w:val="24"/>
          <w:szCs w:val="24"/>
          <w:lang w:eastAsia="ru-RU"/>
        </w:rPr>
        <w:t>Еще одно препятствие на пути развития детской инициативы — </w:t>
      </w:r>
      <w:r w:rsidRPr="00825471">
        <w:rPr>
          <w:rFonts w:ascii="Times New Roman" w:eastAsia="Times New Roman" w:hAnsi="Times New Roman" w:cs="Times New Roman"/>
          <w:b/>
          <w:bCs/>
          <w:color w:val="F7941E"/>
          <w:sz w:val="24"/>
          <w:szCs w:val="24"/>
          <w:lang w:eastAsia="ru-RU"/>
        </w:rPr>
        <w:t>ожидания родителей</w:t>
      </w:r>
      <w:r w:rsidRPr="00825471">
        <w:rPr>
          <w:rFonts w:ascii="Times New Roman" w:eastAsia="Times New Roman" w:hAnsi="Times New Roman" w:cs="Times New Roman"/>
          <w:color w:val="000000"/>
          <w:sz w:val="24"/>
          <w:szCs w:val="24"/>
          <w:lang w:eastAsia="ru-RU"/>
        </w:rPr>
        <w:t xml:space="preserve">. Конечно, родители сильно отличаются по уровню собственной педагогической компетентности. Для некоторых совершенно безразлична образовательная программа детского сада. Для других — детский сад является местом подготовки к школе, где должны научить читать, писать и считать. Соответственно главное их требование к дошкольному образованию — как можно более раннее и интенсивное обучение. Изменить эту установку, т. е. показать, что обучение не всегда ведет за собой развитие, достаточно трудно. </w:t>
      </w:r>
      <w:r w:rsidRPr="00825471">
        <w:rPr>
          <w:rFonts w:ascii="Times New Roman" w:eastAsia="Times New Roman" w:hAnsi="Times New Roman" w:cs="Times New Roman"/>
          <w:color w:val="000000"/>
          <w:sz w:val="24"/>
          <w:szCs w:val="24"/>
          <w:lang w:eastAsia="ru-RU"/>
        </w:rPr>
        <w:lastRenderedPageBreak/>
        <w:t>Ориентация на свободную активность и детскую игру будет восприниматься как нарушение их ожиданий, как бесполезная трата времени и как бездействие педагогов.</w:t>
      </w:r>
    </w:p>
    <w:p w14:paraId="0483B374" w14:textId="77777777" w:rsidR="00825471" w:rsidRPr="00825471" w:rsidRDefault="00825471" w:rsidP="00825471">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p>
    <w:p w14:paraId="4B882BC0" w14:textId="77777777" w:rsidR="00825471" w:rsidRPr="00825471" w:rsidRDefault="00825471" w:rsidP="00825471">
      <w:pPr>
        <w:shd w:val="clear" w:color="auto" w:fill="FFFFFF"/>
        <w:spacing w:after="0" w:line="276" w:lineRule="auto"/>
        <w:ind w:firstLine="709"/>
        <w:jc w:val="both"/>
        <w:rPr>
          <w:rFonts w:ascii="Times New Roman" w:eastAsia="Times New Roman" w:hAnsi="Times New Roman" w:cs="Times New Roman"/>
          <w:color w:val="000000"/>
          <w:sz w:val="24"/>
          <w:szCs w:val="24"/>
          <w:lang w:eastAsia="ru-RU"/>
        </w:rPr>
      </w:pPr>
      <w:r w:rsidRPr="00825471">
        <w:rPr>
          <w:rFonts w:ascii="Times New Roman" w:eastAsia="Times New Roman" w:hAnsi="Times New Roman" w:cs="Times New Roman"/>
          <w:color w:val="000000"/>
          <w:sz w:val="24"/>
          <w:szCs w:val="24"/>
          <w:lang w:eastAsia="ru-RU"/>
        </w:rPr>
        <w:t>Еще одна из наиболее острых проблем современного дошкольного образования — </w:t>
      </w:r>
      <w:r w:rsidRPr="00825471">
        <w:rPr>
          <w:rFonts w:ascii="Times New Roman" w:eastAsia="Times New Roman" w:hAnsi="Times New Roman" w:cs="Times New Roman"/>
          <w:b/>
          <w:bCs/>
          <w:color w:val="F7941E"/>
          <w:sz w:val="24"/>
          <w:szCs w:val="24"/>
          <w:lang w:eastAsia="ru-RU"/>
        </w:rPr>
        <w:t>нехватка детских садов</w:t>
      </w:r>
      <w:r w:rsidRPr="00825471">
        <w:rPr>
          <w:rFonts w:ascii="Times New Roman" w:eastAsia="Times New Roman" w:hAnsi="Times New Roman" w:cs="Times New Roman"/>
          <w:color w:val="000000"/>
          <w:sz w:val="24"/>
          <w:szCs w:val="24"/>
          <w:lang w:eastAsia="ru-RU"/>
        </w:rPr>
        <w:t>. Существующие очереди и необходимость их «разгрузить» побуждает оптимизировать использование помещений (физкультурные и музыкальные залы превращаются в групповые комнаты) и увеличивать число детей в группах. Очевидно, что в этой ситуации индивидуализация образования, уважение к достоинству каждого ребенка и поддержка его инициативы практически нереализуемы. От перегруженных педагогов в переполненных группах ожидать повышение качества образования бесполезно. А экономия на дошкольном детстве чревата серьезными проблемами, в том числе экономическими.</w:t>
      </w:r>
    </w:p>
    <w:p w14:paraId="420350F2" w14:textId="75F9A17D" w:rsidR="00825471" w:rsidRDefault="00825471" w:rsidP="00825471">
      <w:pPr>
        <w:shd w:val="clear" w:color="auto" w:fill="FFFFFF"/>
        <w:spacing w:after="240" w:line="276" w:lineRule="auto"/>
        <w:ind w:firstLine="709"/>
        <w:jc w:val="both"/>
        <w:rPr>
          <w:rFonts w:ascii="Times New Roman" w:eastAsia="Times New Roman" w:hAnsi="Times New Roman" w:cs="Times New Roman"/>
          <w:color w:val="000000"/>
          <w:sz w:val="24"/>
          <w:szCs w:val="24"/>
          <w:lang w:eastAsia="ru-RU"/>
        </w:rPr>
      </w:pPr>
      <w:r w:rsidRPr="00825471">
        <w:rPr>
          <w:rFonts w:ascii="Times New Roman" w:eastAsia="Times New Roman" w:hAnsi="Times New Roman" w:cs="Times New Roman"/>
          <w:color w:val="000000"/>
          <w:sz w:val="24"/>
          <w:szCs w:val="24"/>
          <w:lang w:eastAsia="ru-RU"/>
        </w:rPr>
        <w:t>В этой связи представляется: чтобы реализовать требования, заложенные во ФГОС ДО, необходима перестройка всей системы дошкольного образования, превращение ее в более свободную, гибкую и открытую</w:t>
      </w:r>
      <w:r>
        <w:rPr>
          <w:rFonts w:ascii="Times New Roman" w:eastAsia="Times New Roman" w:hAnsi="Times New Roman" w:cs="Times New Roman"/>
          <w:color w:val="000000"/>
          <w:sz w:val="24"/>
          <w:szCs w:val="24"/>
          <w:lang w:eastAsia="ru-RU"/>
        </w:rPr>
        <w:t>.</w:t>
      </w:r>
    </w:p>
    <w:p w14:paraId="04B527C2" w14:textId="6829D2AB" w:rsidR="003577C4" w:rsidRPr="003577C4" w:rsidRDefault="003577C4" w:rsidP="003577C4">
      <w:pPr>
        <w:shd w:val="clear" w:color="auto" w:fill="FFFFFF"/>
        <w:spacing w:after="240" w:line="276" w:lineRule="auto"/>
        <w:ind w:firstLine="709"/>
        <w:jc w:val="center"/>
        <w:rPr>
          <w:rFonts w:ascii="Times New Roman" w:eastAsia="Times New Roman" w:hAnsi="Times New Roman" w:cs="Times New Roman"/>
          <w:b/>
          <w:bCs/>
          <w:color w:val="000000"/>
          <w:sz w:val="24"/>
          <w:szCs w:val="24"/>
          <w:lang w:eastAsia="ru-RU"/>
        </w:rPr>
      </w:pPr>
      <w:r w:rsidRPr="003577C4">
        <w:rPr>
          <w:rFonts w:ascii="Times New Roman" w:eastAsia="Times New Roman" w:hAnsi="Times New Roman" w:cs="Times New Roman"/>
          <w:b/>
          <w:bCs/>
          <w:color w:val="000000"/>
          <w:sz w:val="24"/>
          <w:szCs w:val="24"/>
          <w:lang w:eastAsia="ru-RU"/>
        </w:rPr>
        <w:t>Литература:</w:t>
      </w:r>
    </w:p>
    <w:p w14:paraId="144538D8" w14:textId="57A004EE" w:rsidR="00825471" w:rsidRDefault="003577C4" w:rsidP="003577C4">
      <w:pPr>
        <w:ind w:firstLine="709"/>
        <w:jc w:val="both"/>
        <w:rPr>
          <w:rFonts w:ascii="Times New Roman" w:hAnsi="Times New Roman" w:cs="Times New Roman"/>
          <w:sz w:val="24"/>
          <w:szCs w:val="24"/>
        </w:rPr>
      </w:pPr>
      <w:r w:rsidRPr="003577C4">
        <w:rPr>
          <w:rFonts w:ascii="Times New Roman" w:hAnsi="Times New Roman" w:cs="Times New Roman"/>
          <w:sz w:val="24"/>
          <w:szCs w:val="24"/>
        </w:rPr>
        <w:t>1.Справочник педагога-психолога. Детский сад №</w:t>
      </w:r>
      <w:r>
        <w:rPr>
          <w:rFonts w:ascii="Times New Roman" w:hAnsi="Times New Roman" w:cs="Times New Roman"/>
          <w:sz w:val="24"/>
          <w:szCs w:val="24"/>
        </w:rPr>
        <w:t xml:space="preserve">9. </w:t>
      </w:r>
      <w:bookmarkStart w:id="0" w:name="_GoBack"/>
      <w:bookmarkEnd w:id="0"/>
      <w:r>
        <w:rPr>
          <w:rFonts w:ascii="Times New Roman" w:hAnsi="Times New Roman" w:cs="Times New Roman"/>
          <w:sz w:val="24"/>
          <w:szCs w:val="24"/>
        </w:rPr>
        <w:t>Сентябрь,2015г</w:t>
      </w:r>
    </w:p>
    <w:p w14:paraId="530833FD" w14:textId="7DC7088D" w:rsidR="003577C4" w:rsidRPr="003577C4" w:rsidRDefault="003577C4" w:rsidP="003577C4">
      <w:pPr>
        <w:ind w:firstLine="709"/>
        <w:jc w:val="both"/>
        <w:rPr>
          <w:rFonts w:ascii="Times New Roman" w:hAnsi="Times New Roman" w:cs="Times New Roman"/>
          <w:sz w:val="24"/>
          <w:szCs w:val="24"/>
        </w:rPr>
      </w:pPr>
      <w:r>
        <w:rPr>
          <w:rFonts w:ascii="Times New Roman" w:hAnsi="Times New Roman" w:cs="Times New Roman"/>
          <w:sz w:val="24"/>
          <w:szCs w:val="24"/>
        </w:rPr>
        <w:t>2.Электронный ресурс:</w:t>
      </w:r>
      <w:r w:rsidRPr="003577C4">
        <w:t xml:space="preserve"> </w:t>
      </w:r>
      <w:hyperlink r:id="rId5" w:history="1">
        <w:r w:rsidRPr="00C32341">
          <w:rPr>
            <w:rStyle w:val="a3"/>
            <w:rFonts w:ascii="Times New Roman" w:hAnsi="Times New Roman" w:cs="Times New Roman"/>
            <w:sz w:val="24"/>
            <w:szCs w:val="24"/>
          </w:rPr>
          <w:t>https://e.psihologsad.ru/413028</w:t>
        </w:r>
      </w:hyperlink>
      <w:r>
        <w:rPr>
          <w:rFonts w:ascii="Times New Roman" w:hAnsi="Times New Roman" w:cs="Times New Roman"/>
          <w:sz w:val="24"/>
          <w:szCs w:val="24"/>
        </w:rPr>
        <w:t xml:space="preserve"> </w:t>
      </w:r>
    </w:p>
    <w:sectPr w:rsidR="003577C4" w:rsidRPr="003577C4" w:rsidSect="00825471">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471"/>
    <w:rsid w:val="000E3215"/>
    <w:rsid w:val="00157DA2"/>
    <w:rsid w:val="00321A4C"/>
    <w:rsid w:val="003577C4"/>
    <w:rsid w:val="003B521C"/>
    <w:rsid w:val="00412226"/>
    <w:rsid w:val="00825471"/>
    <w:rsid w:val="0085095F"/>
    <w:rsid w:val="00974D07"/>
    <w:rsid w:val="00BB378C"/>
    <w:rsid w:val="00D43170"/>
    <w:rsid w:val="00E71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3D2E1"/>
  <w15:chartTrackingRefBased/>
  <w15:docId w15:val="{6EB12610-9A9F-4497-89DE-03F043F07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77C4"/>
    <w:rPr>
      <w:color w:val="0563C1" w:themeColor="hyperlink"/>
      <w:u w:val="single"/>
    </w:rPr>
  </w:style>
  <w:style w:type="character" w:styleId="a4">
    <w:name w:val="Unresolved Mention"/>
    <w:basedOn w:val="a0"/>
    <w:uiPriority w:val="99"/>
    <w:semiHidden/>
    <w:unhideWhenUsed/>
    <w:rsid w:val="00357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143937">
      <w:bodyDiv w:val="1"/>
      <w:marLeft w:val="0"/>
      <w:marRight w:val="0"/>
      <w:marTop w:val="0"/>
      <w:marBottom w:val="0"/>
      <w:divBdr>
        <w:top w:val="none" w:sz="0" w:space="0" w:color="auto"/>
        <w:left w:val="none" w:sz="0" w:space="0" w:color="auto"/>
        <w:bottom w:val="none" w:sz="0" w:space="0" w:color="auto"/>
        <w:right w:val="none" w:sz="0" w:space="0" w:color="auto"/>
      </w:divBdr>
      <w:divsChild>
        <w:div w:id="1310204882">
          <w:marLeft w:val="0"/>
          <w:marRight w:val="0"/>
          <w:marTop w:val="0"/>
          <w:marBottom w:val="105"/>
          <w:divBdr>
            <w:top w:val="none" w:sz="0" w:space="0" w:color="auto"/>
            <w:left w:val="none" w:sz="0" w:space="0" w:color="auto"/>
            <w:bottom w:val="none" w:sz="0" w:space="0" w:color="auto"/>
            <w:right w:val="none" w:sz="0" w:space="0" w:color="auto"/>
          </w:divBdr>
          <w:divsChild>
            <w:div w:id="1396276552">
              <w:marLeft w:val="0"/>
              <w:marRight w:val="0"/>
              <w:marTop w:val="0"/>
              <w:marBottom w:val="0"/>
              <w:divBdr>
                <w:top w:val="none" w:sz="0" w:space="0" w:color="auto"/>
                <w:left w:val="none" w:sz="0" w:space="0" w:color="auto"/>
                <w:bottom w:val="none" w:sz="0" w:space="0" w:color="auto"/>
                <w:right w:val="none" w:sz="0" w:space="0" w:color="auto"/>
              </w:divBdr>
              <w:divsChild>
                <w:div w:id="584337591">
                  <w:marLeft w:val="0"/>
                  <w:marRight w:val="0"/>
                  <w:marTop w:val="0"/>
                  <w:marBottom w:val="0"/>
                  <w:divBdr>
                    <w:top w:val="none" w:sz="0" w:space="0" w:color="auto"/>
                    <w:left w:val="none" w:sz="0" w:space="0" w:color="auto"/>
                    <w:bottom w:val="none" w:sz="0" w:space="0" w:color="auto"/>
                    <w:right w:val="none" w:sz="0" w:space="0" w:color="auto"/>
                  </w:divBdr>
                </w:div>
                <w:div w:id="117379842">
                  <w:marLeft w:val="0"/>
                  <w:marRight w:val="-5370"/>
                  <w:marTop w:val="540"/>
                  <w:marBottom w:val="0"/>
                  <w:divBdr>
                    <w:top w:val="none" w:sz="0" w:space="0" w:color="auto"/>
                    <w:left w:val="none" w:sz="0" w:space="0" w:color="auto"/>
                    <w:bottom w:val="none" w:sz="0" w:space="0" w:color="auto"/>
                    <w:right w:val="none" w:sz="0" w:space="0" w:color="auto"/>
                  </w:divBdr>
                  <w:divsChild>
                    <w:div w:id="1856381718">
                      <w:marLeft w:val="0"/>
                      <w:marRight w:val="0"/>
                      <w:marTop w:val="0"/>
                      <w:marBottom w:val="0"/>
                      <w:divBdr>
                        <w:top w:val="none" w:sz="0" w:space="0" w:color="auto"/>
                        <w:left w:val="none" w:sz="0" w:space="0" w:color="auto"/>
                        <w:bottom w:val="single" w:sz="6" w:space="0" w:color="D9D9D9"/>
                        <w:right w:val="none" w:sz="0" w:space="0" w:color="auto"/>
                      </w:divBdr>
                      <w:divsChild>
                        <w:div w:id="101430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131657">
          <w:marLeft w:val="0"/>
          <w:marRight w:val="0"/>
          <w:marTop w:val="0"/>
          <w:marBottom w:val="0"/>
          <w:divBdr>
            <w:top w:val="none" w:sz="0" w:space="0" w:color="auto"/>
            <w:left w:val="none" w:sz="0" w:space="0" w:color="auto"/>
            <w:bottom w:val="none" w:sz="0" w:space="0" w:color="auto"/>
            <w:right w:val="none" w:sz="0" w:space="0" w:color="auto"/>
          </w:divBdr>
          <w:divsChild>
            <w:div w:id="588853901">
              <w:marLeft w:val="0"/>
              <w:marRight w:val="405"/>
              <w:marTop w:val="0"/>
              <w:marBottom w:val="0"/>
              <w:divBdr>
                <w:top w:val="none" w:sz="0" w:space="0" w:color="auto"/>
                <w:left w:val="none" w:sz="0" w:space="0" w:color="auto"/>
                <w:bottom w:val="none" w:sz="0" w:space="0" w:color="auto"/>
                <w:right w:val="none" w:sz="0" w:space="0" w:color="auto"/>
              </w:divBdr>
              <w:divsChild>
                <w:div w:id="2066485083">
                  <w:marLeft w:val="0"/>
                  <w:marRight w:val="0"/>
                  <w:marTop w:val="45"/>
                  <w:marBottom w:val="0"/>
                  <w:divBdr>
                    <w:top w:val="none" w:sz="0" w:space="0" w:color="auto"/>
                    <w:left w:val="none" w:sz="0" w:space="0" w:color="auto"/>
                    <w:bottom w:val="none" w:sz="0" w:space="0" w:color="auto"/>
                    <w:right w:val="none" w:sz="0" w:space="0" w:color="auto"/>
                  </w:divBdr>
                  <w:divsChild>
                    <w:div w:id="1828401499">
                      <w:marLeft w:val="0"/>
                      <w:marRight w:val="0"/>
                      <w:marTop w:val="0"/>
                      <w:marBottom w:val="345"/>
                      <w:divBdr>
                        <w:top w:val="none" w:sz="0" w:space="0" w:color="auto"/>
                        <w:left w:val="none" w:sz="0" w:space="0" w:color="auto"/>
                        <w:bottom w:val="none" w:sz="0" w:space="0" w:color="auto"/>
                        <w:right w:val="none" w:sz="0" w:space="0" w:color="auto"/>
                      </w:divBdr>
                      <w:divsChild>
                        <w:div w:id="124395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063567">
              <w:marLeft w:val="0"/>
              <w:marRight w:val="405"/>
              <w:marTop w:val="0"/>
              <w:marBottom w:val="0"/>
              <w:divBdr>
                <w:top w:val="none" w:sz="0" w:space="0" w:color="auto"/>
                <w:left w:val="none" w:sz="0" w:space="0" w:color="auto"/>
                <w:bottom w:val="none" w:sz="0" w:space="0" w:color="auto"/>
                <w:right w:val="none" w:sz="0" w:space="0" w:color="auto"/>
              </w:divBdr>
              <w:divsChild>
                <w:div w:id="1907111373">
                  <w:marLeft w:val="0"/>
                  <w:marRight w:val="0"/>
                  <w:marTop w:val="45"/>
                  <w:marBottom w:val="0"/>
                  <w:divBdr>
                    <w:top w:val="none" w:sz="0" w:space="0" w:color="auto"/>
                    <w:left w:val="none" w:sz="0" w:space="0" w:color="auto"/>
                    <w:bottom w:val="none" w:sz="0" w:space="0" w:color="auto"/>
                    <w:right w:val="none" w:sz="0" w:space="0" w:color="auto"/>
                  </w:divBdr>
                  <w:divsChild>
                    <w:div w:id="933900985">
                      <w:marLeft w:val="0"/>
                      <w:marRight w:val="0"/>
                      <w:marTop w:val="0"/>
                      <w:marBottom w:val="345"/>
                      <w:divBdr>
                        <w:top w:val="none" w:sz="0" w:space="0" w:color="auto"/>
                        <w:left w:val="none" w:sz="0" w:space="0" w:color="auto"/>
                        <w:bottom w:val="none" w:sz="0" w:space="0" w:color="auto"/>
                        <w:right w:val="none" w:sz="0" w:space="0" w:color="auto"/>
                      </w:divBdr>
                      <w:divsChild>
                        <w:div w:id="155785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369903">
              <w:marLeft w:val="0"/>
              <w:marRight w:val="0"/>
              <w:marTop w:val="0"/>
              <w:marBottom w:val="315"/>
              <w:divBdr>
                <w:top w:val="none" w:sz="0" w:space="0" w:color="auto"/>
                <w:left w:val="none" w:sz="0" w:space="0" w:color="auto"/>
                <w:bottom w:val="none" w:sz="0" w:space="0" w:color="auto"/>
                <w:right w:val="none" w:sz="0" w:space="0" w:color="auto"/>
              </w:divBdr>
              <w:divsChild>
                <w:div w:id="1303387567">
                  <w:marLeft w:val="0"/>
                  <w:marRight w:val="0"/>
                  <w:marTop w:val="0"/>
                  <w:marBottom w:val="0"/>
                  <w:divBdr>
                    <w:top w:val="none" w:sz="0" w:space="0" w:color="auto"/>
                    <w:left w:val="none" w:sz="0" w:space="0" w:color="auto"/>
                    <w:bottom w:val="none" w:sz="0" w:space="0" w:color="auto"/>
                    <w:right w:val="none" w:sz="0" w:space="0" w:color="auto"/>
                  </w:divBdr>
                </w:div>
              </w:divsChild>
            </w:div>
            <w:div w:id="706025716">
              <w:marLeft w:val="0"/>
              <w:marRight w:val="405"/>
              <w:marTop w:val="0"/>
              <w:marBottom w:val="0"/>
              <w:divBdr>
                <w:top w:val="none" w:sz="0" w:space="0" w:color="auto"/>
                <w:left w:val="none" w:sz="0" w:space="0" w:color="auto"/>
                <w:bottom w:val="none" w:sz="0" w:space="0" w:color="auto"/>
                <w:right w:val="none" w:sz="0" w:space="0" w:color="auto"/>
              </w:divBdr>
              <w:divsChild>
                <w:div w:id="192503042">
                  <w:marLeft w:val="0"/>
                  <w:marRight w:val="0"/>
                  <w:marTop w:val="45"/>
                  <w:marBottom w:val="0"/>
                  <w:divBdr>
                    <w:top w:val="none" w:sz="0" w:space="0" w:color="auto"/>
                    <w:left w:val="none" w:sz="0" w:space="0" w:color="auto"/>
                    <w:bottom w:val="none" w:sz="0" w:space="0" w:color="auto"/>
                    <w:right w:val="none" w:sz="0" w:space="0" w:color="auto"/>
                  </w:divBdr>
                  <w:divsChild>
                    <w:div w:id="1839072156">
                      <w:marLeft w:val="0"/>
                      <w:marRight w:val="0"/>
                      <w:marTop w:val="0"/>
                      <w:marBottom w:val="345"/>
                      <w:divBdr>
                        <w:top w:val="none" w:sz="0" w:space="0" w:color="auto"/>
                        <w:left w:val="none" w:sz="0" w:space="0" w:color="auto"/>
                        <w:bottom w:val="none" w:sz="0" w:space="0" w:color="auto"/>
                        <w:right w:val="none" w:sz="0" w:space="0" w:color="auto"/>
                      </w:divBdr>
                      <w:divsChild>
                        <w:div w:id="5508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psihologsad.ru/413028"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2082</Words>
  <Characters>11870</Characters>
  <Application>Microsoft Office Word</Application>
  <DocSecurity>0</DocSecurity>
  <Lines>98</Lines>
  <Paragraphs>27</Paragraphs>
  <ScaleCrop>false</ScaleCrop>
  <Company/>
  <LinksUpToDate>false</LinksUpToDate>
  <CharactersWithSpaces>13925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dc:creator>
  <cp:keywords/>
  <dc:description/>
  <cp:lastModifiedBy>Катерина</cp:lastModifiedBy>
  <cp:revision>4</cp:revision>
  <dcterms:created xsi:type="dcterms:W3CDTF">2021-10-20T12:39:00Z</dcterms:created>
  <dcterms:modified xsi:type="dcterms:W3CDTF">2021-10-22T10:29:00Z</dcterms:modified>
</cp:coreProperties>
</file>