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F6" w:rsidRPr="006C2D8C" w:rsidRDefault="006C2D8C" w:rsidP="00F76AF6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111111"/>
          <w:kern w:val="36"/>
          <w:sz w:val="24"/>
          <w:szCs w:val="24"/>
          <w:lang w:eastAsia="ru-RU"/>
        </w:rPr>
      </w:pPr>
      <w:r w:rsidRPr="006C2D8C">
        <w:rPr>
          <w:rFonts w:asciiTheme="majorBidi" w:eastAsia="Times New Roman" w:hAnsiTheme="majorBidi" w:cstheme="majorBidi"/>
          <w:b/>
          <w:bCs/>
          <w:color w:val="111111"/>
          <w:kern w:val="36"/>
          <w:sz w:val="24"/>
          <w:szCs w:val="24"/>
          <w:lang w:eastAsia="ru-RU"/>
        </w:rPr>
        <w:t>Перечень</w:t>
      </w:r>
      <w:r w:rsidR="00F76AF6" w:rsidRPr="006C2D8C">
        <w:rPr>
          <w:rFonts w:asciiTheme="majorBidi" w:eastAsia="Times New Roman" w:hAnsiTheme="majorBidi" w:cstheme="majorBidi"/>
          <w:b/>
          <w:bCs/>
          <w:color w:val="111111"/>
          <w:kern w:val="36"/>
          <w:sz w:val="24"/>
          <w:szCs w:val="24"/>
          <w:lang w:eastAsia="ru-RU"/>
        </w:rPr>
        <w:t xml:space="preserve"> документов педагога-психолога</w:t>
      </w:r>
    </w:p>
    <w:p w:rsidR="006C2D8C" w:rsidRPr="006C2D8C" w:rsidRDefault="002A1497" w:rsidP="006C2D8C">
      <w:p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                    </w:t>
      </w:r>
      <w:r w:rsidR="006C2D8C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</w:t>
      </w:r>
      <w:r w:rsidR="006C2D8C" w:rsidRPr="006C2D8C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Важным видом профессиональной деятельности педагога-психолога в дошкольном учреждении является оформление документации, которая сопровождает каждое направление деятельности психолога ДОУ.</w:t>
      </w:r>
    </w:p>
    <w:p w:rsidR="006C2D8C" w:rsidRPr="006C2D8C" w:rsidRDefault="006C2D8C" w:rsidP="006C2D8C">
      <w:p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6C2D8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Документация педагога-психолога ДОУ подразделяется на следующие виды:</w:t>
      </w:r>
    </w:p>
    <w:p w:rsidR="006C2D8C" w:rsidRPr="006C2D8C" w:rsidRDefault="007B73E5" w:rsidP="007B73E5">
      <w:p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1.</w:t>
      </w:r>
      <w:r w:rsidR="006C2D8C" w:rsidRPr="006C2D8C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Законодательно-правовые акты и нормативные документы;</w:t>
      </w:r>
    </w:p>
    <w:p w:rsidR="007B73E5" w:rsidRPr="006C2D8C" w:rsidRDefault="007B73E5" w:rsidP="007B73E5">
      <w:p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2.</w:t>
      </w:r>
      <w:r w:rsidRPr="006C2D8C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Организац</w:t>
      </w: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ионно-методическая документация;</w:t>
      </w:r>
    </w:p>
    <w:p w:rsidR="006C2D8C" w:rsidRPr="006C2D8C" w:rsidRDefault="007B73E5" w:rsidP="007B73E5">
      <w:p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3.Специальная документация.</w:t>
      </w:r>
    </w:p>
    <w:p w:rsidR="002A1497" w:rsidRDefault="002A1497" w:rsidP="002A1497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 xml:space="preserve">                           </w:t>
      </w:r>
    </w:p>
    <w:p w:rsidR="006C2D8C" w:rsidRPr="006C2D8C" w:rsidRDefault="0024127E" w:rsidP="002A1497">
      <w:pPr>
        <w:shd w:val="clear" w:color="auto" w:fill="FFFFFF"/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111111"/>
          <w:kern w:val="36"/>
          <w:sz w:val="30"/>
          <w:szCs w:val="30"/>
          <w:u w:val="single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1.</w:t>
      </w:r>
      <w:r w:rsidR="006C2D8C" w:rsidRPr="006C2D8C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Законодательно-правовые акты и нормативные документы</w:t>
      </w:r>
    </w:p>
    <w:p w:rsidR="0023258C" w:rsidRPr="0023258C" w:rsidRDefault="0023258C" w:rsidP="00EA6ED7">
      <w:pPr>
        <w:shd w:val="clear" w:color="auto" w:fill="FFFFFF"/>
        <w:spacing w:after="150" w:line="240" w:lineRule="auto"/>
        <w:jc w:val="mediumKashida"/>
        <w:rPr>
          <w:rFonts w:asciiTheme="majorBidi" w:eastAsia="Times New Roman" w:hAnsiTheme="majorBidi" w:cstheme="majorBidi"/>
          <w:b/>
          <w:bCs/>
          <w:color w:val="111111"/>
          <w:sz w:val="23"/>
          <w:szCs w:val="23"/>
          <w:lang w:eastAsia="ru-RU"/>
        </w:rPr>
      </w:pPr>
      <w:r w:rsidRPr="0023258C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eastAsia="ru-RU"/>
        </w:rPr>
        <w:t>Международные:</w:t>
      </w:r>
    </w:p>
    <w:p w:rsidR="0023258C" w:rsidRPr="0023258C" w:rsidRDefault="0023258C" w:rsidP="00EA6ED7">
      <w:pPr>
        <w:shd w:val="clear" w:color="auto" w:fill="FFFFFF"/>
        <w:spacing w:after="150" w:line="240" w:lineRule="auto"/>
        <w:jc w:val="mediumKashida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 w:rsidRPr="0023258C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Конвенция ООН о правах ребенка.</w:t>
      </w:r>
    </w:p>
    <w:p w:rsidR="0023258C" w:rsidRPr="0023258C" w:rsidRDefault="0023258C" w:rsidP="00EA6ED7">
      <w:pPr>
        <w:shd w:val="clear" w:color="auto" w:fill="FFFFFF"/>
        <w:spacing w:after="150" w:line="240" w:lineRule="auto"/>
        <w:jc w:val="mediumKashida"/>
        <w:rPr>
          <w:rFonts w:asciiTheme="majorBidi" w:eastAsia="Times New Roman" w:hAnsiTheme="majorBidi" w:cstheme="majorBidi"/>
          <w:b/>
          <w:bCs/>
          <w:color w:val="111111"/>
          <w:sz w:val="23"/>
          <w:szCs w:val="23"/>
          <w:lang w:eastAsia="ru-RU"/>
        </w:rPr>
      </w:pPr>
      <w:r w:rsidRPr="0023258C">
        <w:rPr>
          <w:rFonts w:asciiTheme="majorBidi" w:eastAsia="Times New Roman" w:hAnsiTheme="majorBidi" w:cstheme="majorBidi"/>
          <w:b/>
          <w:bCs/>
          <w:color w:val="111111"/>
          <w:sz w:val="24"/>
          <w:szCs w:val="24"/>
          <w:lang w:eastAsia="ru-RU"/>
        </w:rPr>
        <w:t>Федеральные:</w:t>
      </w:r>
    </w:p>
    <w:p w:rsidR="0023258C" w:rsidRPr="00AD08AD" w:rsidRDefault="00EA6ED7" w:rsidP="00EA6ED7">
      <w:pPr>
        <w:shd w:val="clear" w:color="auto" w:fill="FFFFFF"/>
        <w:spacing w:after="150" w:line="240" w:lineRule="auto"/>
        <w:jc w:val="mediumKashida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-</w:t>
      </w:r>
      <w:r w:rsidR="0023258C" w:rsidRPr="00AD08AD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Конституция РФ;</w:t>
      </w:r>
    </w:p>
    <w:p w:rsidR="0023258C" w:rsidRPr="002D12E0" w:rsidRDefault="00EA6ED7" w:rsidP="00EA6ED7">
      <w:pPr>
        <w:shd w:val="clear" w:color="auto" w:fill="FFFFFF"/>
        <w:spacing w:after="150" w:line="240" w:lineRule="auto"/>
        <w:jc w:val="mediumKashida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-</w:t>
      </w:r>
      <w:r w:rsidR="0023258C" w:rsidRPr="002D12E0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Федеральный закон Российской Федерации от 29 декабря 2012 года г. № 273-ФЗ «Об образовании  в Российской Федерации»</w:t>
      </w:r>
      <w:r w:rsidR="003A5495" w:rsidRPr="002D12E0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;</w:t>
      </w:r>
    </w:p>
    <w:p w:rsidR="008B09C5" w:rsidRPr="002D12E0" w:rsidRDefault="00EA6ED7" w:rsidP="00EA6ED7">
      <w:pPr>
        <w:shd w:val="clear" w:color="auto" w:fill="FFFFFF"/>
        <w:spacing w:after="150" w:line="240" w:lineRule="auto"/>
        <w:jc w:val="mediumKashida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-</w:t>
      </w:r>
      <w:r w:rsidR="0023258C" w:rsidRPr="002D12E0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Закон РФ «Об основных гарантиях прав ребенка» от 24.07. 1998г. № 124 Ф-3 (изменения и дополнения от 20.07.2000г.)</w:t>
      </w:r>
      <w:r w:rsidR="003A5495" w:rsidRPr="002D12E0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;</w:t>
      </w:r>
    </w:p>
    <w:p w:rsidR="0023258C" w:rsidRPr="002D12E0" w:rsidRDefault="00EA6ED7" w:rsidP="00EA6ED7">
      <w:pPr>
        <w:shd w:val="clear" w:color="auto" w:fill="FFFFFF"/>
        <w:spacing w:after="150" w:line="240" w:lineRule="auto"/>
        <w:jc w:val="mediumKashida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-</w:t>
      </w:r>
      <w:r w:rsidR="008B09C5" w:rsidRPr="002D12E0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Семейный кодекс РФ;</w:t>
      </w:r>
    </w:p>
    <w:p w:rsidR="00EB3364" w:rsidRPr="002D12E0" w:rsidRDefault="002963F6" w:rsidP="00EA6ED7">
      <w:pPr>
        <w:spacing w:after="48" w:line="240" w:lineRule="auto"/>
        <w:jc w:val="mediumKashida"/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</w:pPr>
      <w:r w:rsidRPr="002D12E0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-</w:t>
      </w:r>
      <w:r w:rsidR="00EB3364" w:rsidRPr="002D12E0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Приказ Министерства образования и науки Российской Федерации от 17 октября 2013 г. N 1155 «Об утверждении федерального государственного образовательного стандарта дошкольного образования»</w:t>
      </w:r>
      <w:r w:rsidRPr="002D12E0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;</w:t>
      </w:r>
    </w:p>
    <w:p w:rsidR="002963F6" w:rsidRPr="002D12E0" w:rsidRDefault="00EA6ED7" w:rsidP="00EA6ED7">
      <w:pPr>
        <w:shd w:val="clear" w:color="auto" w:fill="FFFFFF"/>
        <w:spacing w:after="150" w:line="240" w:lineRule="auto"/>
        <w:jc w:val="mediumKashida"/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-</w:t>
      </w:r>
      <w:r w:rsidR="002963F6" w:rsidRPr="002D12E0">
        <w:rPr>
          <w:rFonts w:asciiTheme="majorBidi" w:eastAsia="Times New Roman" w:hAnsiTheme="majorBidi" w:cstheme="majorBidi"/>
          <w:color w:val="111111"/>
          <w:sz w:val="24"/>
          <w:szCs w:val="24"/>
          <w:lang w:eastAsia="ru-RU"/>
        </w:rPr>
        <w:t>Приказ № 636 от 22.10.99.г. «Об утверждении Положения о службе практической психологии в системе Министерства образования Российской Федерации» с приложением;</w:t>
      </w:r>
    </w:p>
    <w:p w:rsidR="004372DC" w:rsidRPr="00EA6ED7" w:rsidRDefault="00EA6ED7" w:rsidP="00EA6ED7">
      <w:pPr>
        <w:spacing w:after="48" w:line="240" w:lineRule="auto"/>
        <w:jc w:val="mediumKashida"/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-</w:t>
      </w:r>
      <w:hyperlink r:id="rId7" w:history="1">
        <w:r w:rsidR="004372DC" w:rsidRPr="00EA6ED7">
          <w:rPr>
            <w:rFonts w:asciiTheme="majorBidi" w:eastAsia="Times New Roman" w:hAnsiTheme="majorBidi" w:cstheme="majorBidi"/>
            <w:color w:val="322442"/>
            <w:sz w:val="24"/>
            <w:szCs w:val="24"/>
            <w:lang w:eastAsia="ru-RU"/>
          </w:rPr>
          <w:t>Типовые функциональные обязанности</w:t>
        </w:r>
      </w:hyperlink>
      <w:r w:rsidR="004372DC" w:rsidRPr="00EA6ED7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. Приказ Министерства здравоохранения и социального развития Российской Федерации от 26.08.2010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</w:t>
      </w:r>
      <w:r w:rsidR="002963F6" w:rsidRPr="00EA6ED7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;</w:t>
      </w:r>
      <w:r w:rsidR="004372DC" w:rsidRPr="00EA6ED7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 </w:t>
      </w:r>
    </w:p>
    <w:p w:rsidR="006A4573" w:rsidRPr="002D12E0" w:rsidRDefault="00EA6ED7" w:rsidP="00EA6ED7">
      <w:pPr>
        <w:spacing w:after="48" w:line="240" w:lineRule="auto"/>
        <w:jc w:val="mediumKashida"/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</w:pPr>
      <w:r>
        <w:t>-</w:t>
      </w:r>
      <w:proofErr w:type="spellStart"/>
      <w:r w:rsidR="00C9160F">
        <w:fldChar w:fldCharType="begin"/>
      </w:r>
      <w:r w:rsidR="00C9160F">
        <w:instrText xml:space="preserve"> HYPERLINK "http://www.rg.ru/2013/12/18/pedagog-dok.html" </w:instrText>
      </w:r>
      <w:r w:rsidR="00C9160F">
        <w:fldChar w:fldCharType="separate"/>
      </w:r>
      <w:r w:rsidR="004372DC" w:rsidRPr="00EA6ED7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Профстандарт</w:t>
      </w:r>
      <w:proofErr w:type="spellEnd"/>
      <w:r w:rsidR="004372DC" w:rsidRPr="00EA6ED7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 xml:space="preserve"> педагога.</w:t>
      </w:r>
      <w:r w:rsidR="00C9160F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fldChar w:fldCharType="end"/>
      </w:r>
      <w:r w:rsidR="004372DC" w:rsidRPr="00EA6ED7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 Приказ Министерства труда Российской Федерации от 18.10.2013 г. N 544н  «Об утверждении профессионального стандарта «Педагог (педагогическая деятельн</w:t>
      </w:r>
      <w:r w:rsidR="004372DC" w:rsidRPr="002D12E0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ость в сфере дошкольного, начального общего, основного общего, среднего общего обр</w:t>
      </w:r>
      <w:r w:rsidR="00F976BB" w:rsidRPr="002D12E0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азования)</w:t>
      </w:r>
      <w:r w:rsidR="004372DC" w:rsidRPr="002D12E0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»</w:t>
      </w:r>
      <w:r w:rsidR="00F976BB" w:rsidRPr="002D12E0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;</w:t>
      </w:r>
    </w:p>
    <w:p w:rsidR="00F976BB" w:rsidRPr="002D12E0" w:rsidRDefault="00F976BB" w:rsidP="00EA6ED7">
      <w:pPr>
        <w:pStyle w:val="a3"/>
        <w:shd w:val="clear" w:color="auto" w:fill="FFFFFF"/>
        <w:spacing w:before="0" w:beforeAutospacing="0" w:after="150" w:afterAutospacing="0"/>
        <w:jc w:val="mediumKashida"/>
        <w:rPr>
          <w:color w:val="111111"/>
        </w:rPr>
      </w:pPr>
      <w:r w:rsidRPr="002D12E0">
        <w:rPr>
          <w:color w:val="111111"/>
        </w:rPr>
        <w:t xml:space="preserve">-Этический кодекс педагога-психолога службы практической психологии образования России (принят на Всероссийском съезде практических психологов образования, </w:t>
      </w:r>
      <w:r w:rsidR="00DE79C1">
        <w:rPr>
          <w:color w:val="111111"/>
        </w:rPr>
        <w:t xml:space="preserve">февраль </w:t>
      </w:r>
      <w:r w:rsidRPr="002D12E0">
        <w:rPr>
          <w:color w:val="111111"/>
        </w:rPr>
        <w:t>20</w:t>
      </w:r>
      <w:r w:rsidR="00B4723A">
        <w:rPr>
          <w:color w:val="111111"/>
        </w:rPr>
        <w:t xml:space="preserve">12 г., </w:t>
      </w:r>
      <w:r w:rsidRPr="002D12E0">
        <w:rPr>
          <w:color w:val="111111"/>
        </w:rPr>
        <w:t>г. Москва);</w:t>
      </w:r>
    </w:p>
    <w:p w:rsidR="00F976BB" w:rsidRDefault="00F976BB" w:rsidP="00EA6ED7">
      <w:pPr>
        <w:pStyle w:val="a3"/>
        <w:shd w:val="clear" w:color="auto" w:fill="FFFFFF"/>
        <w:spacing w:before="0" w:beforeAutospacing="0" w:after="150" w:afterAutospacing="0"/>
        <w:jc w:val="mediumKashida"/>
        <w:rPr>
          <w:color w:val="111111"/>
        </w:rPr>
      </w:pPr>
      <w:r w:rsidRPr="002D12E0">
        <w:rPr>
          <w:color w:val="111111"/>
        </w:rPr>
        <w:t>-Постановление Главного государственного санитарного врача РФ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(с изменениями и дополнениями)</w:t>
      </w:r>
      <w:r w:rsidR="0017712D" w:rsidRPr="002D12E0">
        <w:rPr>
          <w:color w:val="111111"/>
        </w:rPr>
        <w:t>;</w:t>
      </w:r>
    </w:p>
    <w:p w:rsidR="006B306F" w:rsidRDefault="006B306F" w:rsidP="00EA6ED7">
      <w:pPr>
        <w:pStyle w:val="a3"/>
        <w:shd w:val="clear" w:color="auto" w:fill="FFFFFF"/>
        <w:spacing w:before="0" w:beforeAutospacing="0" w:after="150" w:afterAutospacing="0"/>
        <w:jc w:val="mediumKashida"/>
        <w:rPr>
          <w:color w:val="111111"/>
        </w:rPr>
      </w:pPr>
      <w:r w:rsidRPr="00806CC8">
        <w:rPr>
          <w:color w:val="111111"/>
        </w:rPr>
        <w:t xml:space="preserve">-Приказ Министерства образования и науки РФ от 30 августа 2013 г. № 1014 “Об утверждении Порядка организации и осуществления образовательной </w:t>
      </w:r>
      <w:r w:rsidRPr="00806CC8">
        <w:rPr>
          <w:color w:val="111111"/>
        </w:rPr>
        <w:lastRenderedPageBreak/>
        <w:t>деятельности по основным общеобразовательным программам - образовательным программам дошкольного образования”;</w:t>
      </w:r>
    </w:p>
    <w:p w:rsidR="006B306F" w:rsidRPr="002D12E0" w:rsidRDefault="006B306F" w:rsidP="00EA6ED7">
      <w:pPr>
        <w:pStyle w:val="a3"/>
        <w:shd w:val="clear" w:color="auto" w:fill="FFFFFF"/>
        <w:spacing w:before="0" w:beforeAutospacing="0" w:after="150" w:afterAutospacing="0"/>
        <w:jc w:val="mediumKashida"/>
        <w:rPr>
          <w:color w:val="111111"/>
        </w:rPr>
      </w:pPr>
      <w:r w:rsidRPr="002D12E0">
        <w:rPr>
          <w:color w:val="111111"/>
        </w:rPr>
        <w:t xml:space="preserve">-Письмо </w:t>
      </w:r>
      <w:proofErr w:type="spellStart"/>
      <w:r w:rsidRPr="002D12E0">
        <w:rPr>
          <w:color w:val="111111"/>
        </w:rPr>
        <w:t>Минобрнауки</w:t>
      </w:r>
      <w:proofErr w:type="spellEnd"/>
      <w:r w:rsidRPr="002D12E0">
        <w:rPr>
          <w:color w:val="111111"/>
        </w:rPr>
        <w:t xml:space="preserve"> России от 28.02.2014 N 08-249 "Комментарии к ФГОС дошкольного образования";</w:t>
      </w:r>
    </w:p>
    <w:p w:rsidR="0076524C" w:rsidRPr="002D12E0" w:rsidRDefault="00EA6ED7" w:rsidP="00EA6ED7">
      <w:pPr>
        <w:shd w:val="clear" w:color="auto" w:fill="FFFFFF"/>
        <w:spacing w:after="255" w:line="240" w:lineRule="auto"/>
        <w:jc w:val="mediumKashida"/>
        <w:outlineLvl w:val="1"/>
        <w:rPr>
          <w:rFonts w:asciiTheme="majorBidi" w:eastAsia="Times New Roman" w:hAnsiTheme="majorBidi" w:cs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eastAsia="ru-RU"/>
        </w:rPr>
        <w:t>-</w:t>
      </w:r>
      <w:r w:rsidR="0076524C" w:rsidRPr="002D12E0">
        <w:rPr>
          <w:rFonts w:asciiTheme="majorBidi" w:eastAsia="Times New Roman" w:hAnsiTheme="majorBidi" w:cstheme="majorBidi"/>
          <w:sz w:val="24"/>
          <w:szCs w:val="24"/>
          <w:lang w:eastAsia="ru-RU"/>
        </w:rPr>
        <w:t>Приказ Министерства образования и науки РФ от 11 мая 2016 г. № 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деятельность”</w:t>
      </w:r>
      <w:r w:rsidR="000D6904" w:rsidRPr="002D12E0">
        <w:rPr>
          <w:rFonts w:asciiTheme="majorBidi" w:eastAsia="Times New Roman" w:hAnsiTheme="majorBidi" w:cstheme="majorBidi"/>
          <w:sz w:val="24"/>
          <w:szCs w:val="24"/>
          <w:lang w:eastAsia="ru-RU"/>
        </w:rPr>
        <w:t>;</w:t>
      </w:r>
    </w:p>
    <w:p w:rsidR="004372DC" w:rsidRPr="002D12E0" w:rsidRDefault="00EA6ED7" w:rsidP="00EA6ED7">
      <w:pPr>
        <w:spacing w:after="255" w:line="240" w:lineRule="auto"/>
        <w:jc w:val="mediumKashida"/>
        <w:outlineLvl w:val="1"/>
        <w:rPr>
          <w:rFonts w:asciiTheme="majorBidi" w:eastAsia="Times New Roman" w:hAnsiTheme="majorBidi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sz w:val="24"/>
          <w:szCs w:val="24"/>
          <w:lang w:eastAsia="ru-RU"/>
        </w:rPr>
        <w:t>-</w:t>
      </w:r>
      <w:r w:rsidR="00DC0BB5" w:rsidRPr="002D12E0">
        <w:rPr>
          <w:rFonts w:asciiTheme="majorBidi" w:eastAsia="Times New Roman" w:hAnsiTheme="majorBidi"/>
          <w:sz w:val="24"/>
          <w:szCs w:val="24"/>
          <w:lang w:eastAsia="ru-RU"/>
        </w:rPr>
        <w:t>Приказ Министерства образования и науки РФ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(с изменениями и дополнениями)</w:t>
      </w:r>
      <w:r w:rsidR="00BC0235" w:rsidRPr="002D12E0">
        <w:rPr>
          <w:rFonts w:asciiTheme="majorBidi" w:eastAsia="Times New Roman" w:hAnsiTheme="majorBidi"/>
          <w:sz w:val="24"/>
          <w:szCs w:val="24"/>
          <w:lang w:eastAsia="ru-RU"/>
        </w:rPr>
        <w:t>;</w:t>
      </w:r>
    </w:p>
    <w:p w:rsidR="00A9661C" w:rsidRPr="002D12E0" w:rsidRDefault="00A9661C" w:rsidP="00EA6ED7">
      <w:pPr>
        <w:spacing w:after="255" w:line="240" w:lineRule="auto"/>
        <w:jc w:val="mediumKashida"/>
        <w:outlineLvl w:val="1"/>
        <w:rPr>
          <w:rFonts w:asciiTheme="majorBidi" w:eastAsia="Times New Roman" w:hAnsiTheme="majorBidi"/>
          <w:sz w:val="24"/>
          <w:szCs w:val="24"/>
          <w:lang w:eastAsia="ru-RU"/>
        </w:rPr>
      </w:pPr>
      <w:r w:rsidRPr="002D12E0">
        <w:rPr>
          <w:rFonts w:asciiTheme="majorBidi" w:eastAsia="Times New Roman" w:hAnsiTheme="majorBidi"/>
          <w:sz w:val="24"/>
          <w:szCs w:val="24"/>
          <w:lang w:eastAsia="ru-RU"/>
        </w:rPr>
        <w:t>-Постановление Правительства РФ от 14 мая 2015 г. N 466 "О ежегодных основных удлиненных оплачиваемых отпусках" (с изменениями и дополнениями);</w:t>
      </w:r>
    </w:p>
    <w:p w:rsidR="00A9661C" w:rsidRPr="002D12E0" w:rsidRDefault="00A9661C" w:rsidP="00EA6ED7">
      <w:pPr>
        <w:spacing w:after="255" w:line="240" w:lineRule="auto"/>
        <w:jc w:val="mediumKashida"/>
        <w:outlineLvl w:val="1"/>
        <w:rPr>
          <w:rFonts w:asciiTheme="majorBidi" w:eastAsia="Times New Roman" w:hAnsiTheme="majorBidi"/>
          <w:sz w:val="24"/>
          <w:szCs w:val="24"/>
          <w:lang w:eastAsia="ru-RU"/>
        </w:rPr>
      </w:pPr>
      <w:r w:rsidRPr="002D12E0">
        <w:rPr>
          <w:rFonts w:asciiTheme="majorBidi" w:eastAsia="Times New Roman" w:hAnsiTheme="majorBidi"/>
          <w:sz w:val="24"/>
          <w:szCs w:val="24"/>
          <w:lang w:eastAsia="ru-RU"/>
        </w:rPr>
        <w:t>-</w:t>
      </w:r>
      <w:r w:rsidRPr="002D12E0">
        <w:rPr>
          <w:rFonts w:asciiTheme="majorBidi" w:eastAsia="Times New Roman" w:hAnsiTheme="majorBidi"/>
          <w:sz w:val="24"/>
          <w:szCs w:val="24"/>
        </w:rPr>
        <w:t>Инструктивное письмо от 24.12.2001 г. № 29/1886-6</w:t>
      </w:r>
      <w:r w:rsidRPr="002D12E0">
        <w:rPr>
          <w:rFonts w:asciiTheme="majorBidi" w:hAnsiTheme="majorBidi"/>
          <w:sz w:val="24"/>
          <w:szCs w:val="24"/>
        </w:rPr>
        <w:t xml:space="preserve"> «</w:t>
      </w:r>
      <w:r w:rsidRPr="002D12E0">
        <w:rPr>
          <w:rFonts w:asciiTheme="majorBidi" w:eastAsia="Times New Roman" w:hAnsiTheme="majorBidi"/>
          <w:sz w:val="24"/>
          <w:szCs w:val="24"/>
          <w:lang w:eastAsia="ru-RU"/>
        </w:rPr>
        <w:t>Об использовании рабочего времени педагога-психолога образовательного учреждения»;</w:t>
      </w:r>
    </w:p>
    <w:p w:rsidR="00A9661C" w:rsidRPr="002D12E0" w:rsidRDefault="00A9661C" w:rsidP="00EA6ED7">
      <w:pPr>
        <w:spacing w:after="255" w:line="240" w:lineRule="auto"/>
        <w:jc w:val="mediumKashida"/>
        <w:outlineLvl w:val="1"/>
        <w:rPr>
          <w:rFonts w:asciiTheme="majorBidi" w:eastAsia="Times New Roman" w:hAnsiTheme="majorBidi"/>
          <w:sz w:val="24"/>
          <w:szCs w:val="24"/>
          <w:lang w:eastAsia="ru-RU"/>
        </w:rPr>
      </w:pPr>
      <w:r w:rsidRPr="002D12E0">
        <w:rPr>
          <w:rFonts w:asciiTheme="majorBidi" w:eastAsia="Times New Roman" w:hAnsiTheme="majorBidi"/>
          <w:sz w:val="24"/>
          <w:szCs w:val="24"/>
          <w:lang w:eastAsia="ru-RU"/>
        </w:rPr>
        <w:t>-Приказ Министерства образования и науки РФ от 20 сентября 2013 г. N 1082 "Об утверждении Положения о психолого-медико-педагогической комиссии";</w:t>
      </w:r>
    </w:p>
    <w:p w:rsidR="00901309" w:rsidRPr="002D12E0" w:rsidRDefault="00901309" w:rsidP="00EA6ED7">
      <w:pPr>
        <w:pStyle w:val="a3"/>
        <w:shd w:val="clear" w:color="auto" w:fill="FFFFFF"/>
        <w:spacing w:before="0" w:beforeAutospacing="0" w:after="150" w:afterAutospacing="0"/>
        <w:jc w:val="mediumKashida"/>
        <w:rPr>
          <w:color w:val="111111"/>
        </w:rPr>
      </w:pPr>
      <w:r w:rsidRPr="002D12E0">
        <w:rPr>
          <w:rFonts w:asciiTheme="majorBidi" w:hAnsiTheme="majorBidi"/>
        </w:rPr>
        <w:t>-</w:t>
      </w:r>
      <w:r w:rsidRPr="002D12E0">
        <w:rPr>
          <w:color w:val="111111"/>
        </w:rPr>
        <w:t>Письмо Министерства образования Российской Федерации от 27.03.2000 № 27/901-6 «О психолого-медико-педагогическом консилиуме (</w:t>
      </w:r>
      <w:proofErr w:type="spellStart"/>
      <w:r w:rsidRPr="002D12E0">
        <w:rPr>
          <w:color w:val="111111"/>
        </w:rPr>
        <w:t>ПМПк</w:t>
      </w:r>
      <w:proofErr w:type="spellEnd"/>
      <w:r w:rsidRPr="002D12E0">
        <w:rPr>
          <w:color w:val="111111"/>
        </w:rPr>
        <w:t>) образовательного учреждения»;</w:t>
      </w:r>
    </w:p>
    <w:p w:rsidR="003A5495" w:rsidRPr="002D12E0" w:rsidRDefault="003A5495" w:rsidP="00EA6ED7">
      <w:pPr>
        <w:pStyle w:val="a3"/>
        <w:shd w:val="clear" w:color="auto" w:fill="FFFFFF"/>
        <w:spacing w:before="0" w:beforeAutospacing="0" w:after="150" w:afterAutospacing="0"/>
        <w:jc w:val="mediumKashida"/>
        <w:rPr>
          <w:color w:val="111111"/>
        </w:rPr>
      </w:pPr>
      <w:r w:rsidRPr="002D12E0">
        <w:rPr>
          <w:color w:val="111111"/>
        </w:rPr>
        <w:t>-Письмо МО РФ № 70/23-16 от 07.04.1999 г. «О практике проведения диагностики развития ребенка в системе дошкольного образования»;</w:t>
      </w:r>
    </w:p>
    <w:p w:rsidR="003A5495" w:rsidRPr="00AD08AD" w:rsidRDefault="003A5495" w:rsidP="00EA6ED7">
      <w:pPr>
        <w:pStyle w:val="a3"/>
        <w:shd w:val="clear" w:color="auto" w:fill="FFFFFF"/>
        <w:spacing w:before="0" w:beforeAutospacing="0" w:after="150" w:afterAutospacing="0"/>
        <w:jc w:val="mediumKashida"/>
        <w:rPr>
          <w:color w:val="111111"/>
        </w:rPr>
      </w:pPr>
      <w:r w:rsidRPr="002D12E0">
        <w:rPr>
          <w:color w:val="111111"/>
        </w:rPr>
        <w:t>-Приказ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деятельность";</w:t>
      </w:r>
    </w:p>
    <w:p w:rsidR="0023258C" w:rsidRPr="00AD08AD" w:rsidRDefault="00EA6ED7" w:rsidP="00EA6ED7">
      <w:pPr>
        <w:pStyle w:val="a3"/>
        <w:shd w:val="clear" w:color="auto" w:fill="FFFFFF"/>
        <w:spacing w:before="0" w:beforeAutospacing="0" w:after="150" w:afterAutospacing="0"/>
        <w:jc w:val="mediumKashida"/>
        <w:rPr>
          <w:color w:val="111111"/>
        </w:rPr>
      </w:pPr>
      <w:r w:rsidRPr="00EA6ED7">
        <w:rPr>
          <w:color w:val="111111"/>
        </w:rPr>
        <w:t>-</w:t>
      </w:r>
      <w:r w:rsidR="0023258C" w:rsidRPr="00EA6ED7">
        <w:rPr>
          <w:color w:val="111111"/>
        </w:rPr>
        <w:t>Письмо Министерства образования Российской Федерации от 27.06.03 № 28-51-513/16. «Методические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образования»;</w:t>
      </w:r>
    </w:p>
    <w:p w:rsidR="0023258C" w:rsidRPr="00415489" w:rsidRDefault="00EA6ED7" w:rsidP="00EA6ED7">
      <w:pPr>
        <w:pStyle w:val="a3"/>
        <w:shd w:val="clear" w:color="auto" w:fill="FFFFFF"/>
        <w:spacing w:before="0" w:beforeAutospacing="0" w:after="150" w:afterAutospacing="0"/>
        <w:jc w:val="mediumKashida"/>
        <w:rPr>
          <w:color w:val="111111"/>
          <w:highlight w:val="cyan"/>
        </w:rPr>
      </w:pPr>
      <w:r w:rsidRPr="00415489">
        <w:rPr>
          <w:color w:val="111111"/>
          <w:highlight w:val="cyan"/>
        </w:rPr>
        <w:t>-</w:t>
      </w:r>
      <w:r w:rsidR="0023258C" w:rsidRPr="00415489">
        <w:rPr>
          <w:color w:val="111111"/>
          <w:highlight w:val="cyan"/>
        </w:rPr>
        <w:t>Приложение к письму Департамента общего и дошкольного образования от 17.02.2004 № 14-51-36/13 «Об использовании программ индивидуального адаптивного развития при подготовке детей к школе»;</w:t>
      </w:r>
    </w:p>
    <w:p w:rsidR="0023258C" w:rsidRPr="00415489" w:rsidRDefault="0023258C" w:rsidP="00EA6ED7">
      <w:pPr>
        <w:pStyle w:val="a3"/>
        <w:shd w:val="clear" w:color="auto" w:fill="FFFFFF"/>
        <w:spacing w:before="0" w:beforeAutospacing="0" w:after="150" w:afterAutospacing="0"/>
        <w:jc w:val="mediumKashida"/>
        <w:rPr>
          <w:b/>
          <w:bCs/>
          <w:color w:val="111111"/>
        </w:rPr>
      </w:pPr>
      <w:r w:rsidRPr="00415489">
        <w:rPr>
          <w:b/>
          <w:bCs/>
          <w:color w:val="111111"/>
        </w:rPr>
        <w:t>Региональные:</w:t>
      </w:r>
    </w:p>
    <w:p w:rsidR="00C45636" w:rsidRPr="00C45636" w:rsidRDefault="00C45636" w:rsidP="00EA6ED7">
      <w:pPr>
        <w:pStyle w:val="a3"/>
        <w:shd w:val="clear" w:color="auto" w:fill="FFFFFF"/>
        <w:spacing w:before="0" w:beforeAutospacing="0" w:after="150" w:afterAutospacing="0"/>
        <w:jc w:val="mediumKashida"/>
        <w:rPr>
          <w:color w:val="111111"/>
          <w:highlight w:val="cyan"/>
        </w:rPr>
      </w:pPr>
      <w:r w:rsidRPr="00C45636">
        <w:rPr>
          <w:color w:val="111111"/>
          <w:highlight w:val="cyan"/>
        </w:rPr>
        <w:t>-Приказ ГУО администрации Оренбургской области «О психолого-медико-педагогической службе системы общего образования в Оренбургской области» от 10.03.2000г.№ 01/05-76;</w:t>
      </w:r>
    </w:p>
    <w:p w:rsidR="00C45636" w:rsidRDefault="00C45636" w:rsidP="002F7CE9">
      <w:pPr>
        <w:pStyle w:val="a3"/>
        <w:shd w:val="clear" w:color="auto" w:fill="FFFFFF"/>
        <w:spacing w:before="0" w:beforeAutospacing="0" w:after="0" w:afterAutospacing="0"/>
        <w:jc w:val="mediumKashida"/>
        <w:rPr>
          <w:color w:val="111111"/>
        </w:rPr>
      </w:pPr>
      <w:r w:rsidRPr="00C45636">
        <w:rPr>
          <w:color w:val="111111"/>
          <w:highlight w:val="cyan"/>
        </w:rPr>
        <w:t>-Приказ Департамента общего и профессионального образования Оренбургской области «О форме учета деятельности</w:t>
      </w:r>
      <w:r w:rsidR="00415489">
        <w:rPr>
          <w:color w:val="111111"/>
          <w:highlight w:val="cyan"/>
        </w:rPr>
        <w:t xml:space="preserve"> </w:t>
      </w:r>
      <w:r w:rsidRPr="00C45636">
        <w:rPr>
          <w:color w:val="111111"/>
          <w:highlight w:val="cyan"/>
        </w:rPr>
        <w:t>педагога-психолога образовательного учреждения» от 17.03.2004 г. № 01/05-140;</w:t>
      </w:r>
    </w:p>
    <w:p w:rsidR="00C9160F" w:rsidRDefault="00C9160F" w:rsidP="002F7CE9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</w:pPr>
    </w:p>
    <w:p w:rsidR="002F7CE9" w:rsidRDefault="002F7CE9" w:rsidP="002F7CE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lastRenderedPageBreak/>
        <w:t>Муниципальные:</w:t>
      </w:r>
    </w:p>
    <w:p w:rsidR="002F7CE9" w:rsidRPr="002F7CE9" w:rsidRDefault="002F7CE9" w:rsidP="002F7CE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2F7CE9">
        <w:rPr>
          <w:rFonts w:asciiTheme="majorBidi" w:hAnsiTheme="majorBidi" w:cstheme="majorBidi"/>
          <w:sz w:val="24"/>
          <w:szCs w:val="24"/>
        </w:rPr>
        <w:t>1.</w:t>
      </w:r>
      <w:hyperlink r:id="rId8" w:history="1">
        <w:r w:rsidRPr="002F7CE9">
          <w:rPr>
            <w:rFonts w:asciiTheme="majorBidi" w:eastAsia="Times New Roman" w:hAnsiTheme="majorBidi" w:cstheme="majorBidi"/>
            <w:color w:val="322442"/>
            <w:sz w:val="24"/>
            <w:szCs w:val="24"/>
            <w:lang w:eastAsia="ru-RU"/>
          </w:rPr>
          <w:t>Приказ о ПМПК </w:t>
        </w:r>
      </w:hyperlink>
    </w:p>
    <w:p w:rsidR="002F7CE9" w:rsidRPr="002F7CE9" w:rsidRDefault="002F7CE9" w:rsidP="002F7CE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2F7CE9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2.Положение о ППС</w:t>
      </w:r>
      <w:r w:rsidRPr="002F7CE9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</w:t>
      </w:r>
    </w:p>
    <w:p w:rsidR="002F7CE9" w:rsidRPr="00D02B5E" w:rsidRDefault="002F7CE9" w:rsidP="002F7CE9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Локальные акты:</w:t>
      </w:r>
    </w:p>
    <w:p w:rsidR="002F7CE9" w:rsidRPr="002F7CE9" w:rsidRDefault="002F7CE9" w:rsidP="002F7CE9">
      <w:pPr>
        <w:spacing w:after="0" w:line="240" w:lineRule="auto"/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</w:pPr>
      <w:r w:rsidRPr="002F7CE9">
        <w:rPr>
          <w:rFonts w:asciiTheme="majorBidi" w:eastAsia="Times New Roman" w:hAnsiTheme="majorBidi" w:cstheme="majorBidi"/>
          <w:color w:val="322442"/>
          <w:sz w:val="24"/>
          <w:szCs w:val="24"/>
          <w:lang w:eastAsia="ru-RU"/>
        </w:rPr>
        <w:t>1.Должностная инструкция педагога-психолога.</w:t>
      </w:r>
    </w:p>
    <w:p w:rsidR="002F7CE9" w:rsidRDefault="002F7CE9" w:rsidP="002F7CE9">
      <w:pPr>
        <w:pStyle w:val="a3"/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322442"/>
        </w:rPr>
      </w:pPr>
      <w:r w:rsidRPr="002F7CE9">
        <w:rPr>
          <w:rFonts w:asciiTheme="majorBidi" w:hAnsiTheme="majorBidi" w:cstheme="majorBidi"/>
          <w:color w:val="322442"/>
        </w:rPr>
        <w:t>2.</w:t>
      </w:r>
      <w:r>
        <w:rPr>
          <w:rFonts w:asciiTheme="majorBidi" w:hAnsiTheme="majorBidi" w:cstheme="majorBidi"/>
          <w:color w:val="322442"/>
        </w:rPr>
        <w:t xml:space="preserve">Положение о </w:t>
      </w:r>
      <w:proofErr w:type="spellStart"/>
      <w:r>
        <w:rPr>
          <w:rFonts w:asciiTheme="majorBidi" w:hAnsiTheme="majorBidi" w:cstheme="majorBidi"/>
          <w:color w:val="322442"/>
        </w:rPr>
        <w:t>п</w:t>
      </w:r>
      <w:r w:rsidRPr="002F7CE9">
        <w:rPr>
          <w:rFonts w:asciiTheme="majorBidi" w:hAnsiTheme="majorBidi" w:cstheme="majorBidi"/>
          <w:color w:val="322442"/>
        </w:rPr>
        <w:t>сихо</w:t>
      </w:r>
      <w:r>
        <w:rPr>
          <w:rFonts w:asciiTheme="majorBidi" w:hAnsiTheme="majorBidi" w:cstheme="majorBidi"/>
          <w:color w:val="322442"/>
        </w:rPr>
        <w:t>лого</w:t>
      </w:r>
      <w:proofErr w:type="spellEnd"/>
      <w:r>
        <w:rPr>
          <w:rFonts w:asciiTheme="majorBidi" w:hAnsiTheme="majorBidi" w:cstheme="majorBidi"/>
          <w:color w:val="322442"/>
        </w:rPr>
        <w:t xml:space="preserve"> — педагогической службе ДО</w:t>
      </w:r>
      <w:r w:rsidRPr="002F7CE9">
        <w:rPr>
          <w:rFonts w:asciiTheme="majorBidi" w:hAnsiTheme="majorBidi" w:cstheme="majorBidi"/>
          <w:color w:val="322442"/>
        </w:rPr>
        <w:t>У</w:t>
      </w:r>
    </w:p>
    <w:p w:rsidR="002F7CE9" w:rsidRPr="002F7CE9" w:rsidRDefault="002F7CE9" w:rsidP="002F7CE9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Fonts w:asciiTheme="majorBidi" w:hAnsiTheme="majorBidi" w:cstheme="majorBidi"/>
          <w:color w:val="322442"/>
        </w:rPr>
        <w:t>3.Положение о Психолого-медико-педагогическом консилиуме ДОУ</w:t>
      </w:r>
    </w:p>
    <w:p w:rsidR="002A1497" w:rsidRPr="0024127E" w:rsidRDefault="0024127E" w:rsidP="0024127E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</w:pPr>
      <w:r w:rsidRPr="0024127E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2.</w:t>
      </w: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  <w:r w:rsidR="002A1497" w:rsidRPr="0024127E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Организационно-методическая док</w:t>
      </w:r>
      <w:r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ументация</w:t>
      </w:r>
    </w:p>
    <w:p w:rsidR="002A1497" w:rsidRPr="002A1497" w:rsidRDefault="002A1497" w:rsidP="002A1497">
      <w:p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Организационно-методическая документация включает в себя:</w:t>
      </w:r>
    </w:p>
    <w:p w:rsidR="002A1497" w:rsidRPr="002A1497" w:rsidRDefault="002A1497" w:rsidP="002A1497">
      <w:pPr>
        <w:numPr>
          <w:ilvl w:val="0"/>
          <w:numId w:val="4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План работы педагога-психолога.</w:t>
      </w:r>
    </w:p>
    <w:p w:rsidR="002A1497" w:rsidRPr="007B73E5" w:rsidRDefault="002A1497" w:rsidP="007B73E5">
      <w:pPr>
        <w:numPr>
          <w:ilvl w:val="0"/>
          <w:numId w:val="4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План по самообразованию.</w:t>
      </w:r>
    </w:p>
    <w:p w:rsidR="002A1497" w:rsidRPr="002A1497" w:rsidRDefault="002A1497" w:rsidP="002A1497">
      <w:pPr>
        <w:numPr>
          <w:ilvl w:val="0"/>
          <w:numId w:val="4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Циклограмма работы педагога-психолога.</w:t>
      </w:r>
    </w:p>
    <w:p w:rsidR="002A1497" w:rsidRPr="002A1497" w:rsidRDefault="002A1497" w:rsidP="002A1497">
      <w:pPr>
        <w:numPr>
          <w:ilvl w:val="0"/>
          <w:numId w:val="4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График работы.</w:t>
      </w:r>
    </w:p>
    <w:p w:rsidR="002A1497" w:rsidRPr="002A1497" w:rsidRDefault="002A1497" w:rsidP="002A1497">
      <w:pPr>
        <w:numPr>
          <w:ilvl w:val="0"/>
          <w:numId w:val="4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Журнал учёта индивидуальных форм работы.</w:t>
      </w:r>
    </w:p>
    <w:p w:rsidR="002A1497" w:rsidRPr="002A1497" w:rsidRDefault="002A1497" w:rsidP="002A1497">
      <w:pPr>
        <w:numPr>
          <w:ilvl w:val="0"/>
          <w:numId w:val="4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Журнал учёта групповых форм работы</w:t>
      </w:r>
    </w:p>
    <w:p w:rsidR="002A1497" w:rsidRPr="002A1497" w:rsidRDefault="002A1497" w:rsidP="002A1497">
      <w:pPr>
        <w:numPr>
          <w:ilvl w:val="0"/>
          <w:numId w:val="4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Журнал консультаций.</w:t>
      </w:r>
    </w:p>
    <w:p w:rsidR="002A1497" w:rsidRPr="002A1497" w:rsidRDefault="002A1497" w:rsidP="002A1497">
      <w:pPr>
        <w:numPr>
          <w:ilvl w:val="0"/>
          <w:numId w:val="4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Аналитический отчёт о проделанной работе за год.</w:t>
      </w:r>
    </w:p>
    <w:p w:rsidR="002A1497" w:rsidRPr="002A1497" w:rsidRDefault="002A1497" w:rsidP="002A1497">
      <w:pPr>
        <w:numPr>
          <w:ilvl w:val="0"/>
          <w:numId w:val="4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Аналитический отчёт по результатам диагностики готовности к школе.</w:t>
      </w:r>
    </w:p>
    <w:p w:rsidR="002A1497" w:rsidRPr="002A1497" w:rsidRDefault="002A1497" w:rsidP="002A1497">
      <w:pPr>
        <w:numPr>
          <w:ilvl w:val="0"/>
          <w:numId w:val="4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Рабочие программы.</w:t>
      </w:r>
    </w:p>
    <w:p w:rsidR="002A1497" w:rsidRPr="0024127E" w:rsidRDefault="0024127E" w:rsidP="0024127E">
      <w:pPr>
        <w:shd w:val="clear" w:color="auto" w:fill="FFFFFF"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</w:pPr>
      <w:r w:rsidRPr="0024127E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 xml:space="preserve">3. </w:t>
      </w:r>
      <w:r w:rsidR="002A1497" w:rsidRPr="0024127E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Специальная док</w:t>
      </w:r>
      <w:r w:rsidRPr="0024127E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u w:val="single"/>
          <w:lang w:eastAsia="ru-RU"/>
        </w:rPr>
        <w:t>ументация</w:t>
      </w:r>
    </w:p>
    <w:p w:rsidR="00C9160F" w:rsidRPr="00C9160F" w:rsidRDefault="002A1497" w:rsidP="00C9160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i/>
          <w:color w:val="FF0000"/>
          <w:sz w:val="24"/>
          <w:szCs w:val="24"/>
          <w:lang w:eastAsia="ru-RU"/>
        </w:rPr>
      </w:pPr>
      <w:proofErr w:type="gramStart"/>
      <w:r w:rsidRPr="00C9160F">
        <w:rPr>
          <w:rFonts w:asciiTheme="majorBidi" w:eastAsia="Times New Roman" w:hAnsiTheme="majorBidi" w:cstheme="majorBidi"/>
          <w:b/>
          <w:i/>
          <w:color w:val="FF0000"/>
          <w:sz w:val="24"/>
          <w:szCs w:val="24"/>
          <w:lang w:eastAsia="ru-RU"/>
        </w:rPr>
        <w:t>Данный вид документов обеспечивает содержательную и процессуальною сторону деятельности педагога-психолога и является закрытым.</w:t>
      </w:r>
      <w:proofErr w:type="gramEnd"/>
    </w:p>
    <w:p w:rsidR="002A1497" w:rsidRPr="002A1497" w:rsidRDefault="002A1497" w:rsidP="002A1497">
      <w:p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Специальная документация хранится в месте, не доступном для общего обозрения (сейфе, закрытом шкафу и т.п.) и может быть предъявлена по запросу профильных специалистов системы образования.</w:t>
      </w:r>
    </w:p>
    <w:p w:rsidR="002A1497" w:rsidRPr="002A1497" w:rsidRDefault="002A1497" w:rsidP="002A1497">
      <w:p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lang w:eastAsia="ru-RU"/>
        </w:rPr>
        <w:t>Специальная документация педагога-психолога включает в себя:</w:t>
      </w:r>
    </w:p>
    <w:p w:rsidR="002A1497" w:rsidRPr="002A1497" w:rsidRDefault="002A1497" w:rsidP="002A1497">
      <w:pPr>
        <w:numPr>
          <w:ilvl w:val="0"/>
          <w:numId w:val="5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Карты психического развития ребёнка.</w:t>
      </w:r>
    </w:p>
    <w:p w:rsidR="002A1497" w:rsidRPr="002A1497" w:rsidRDefault="002A1497" w:rsidP="002A1497">
      <w:pPr>
        <w:numPr>
          <w:ilvl w:val="0"/>
          <w:numId w:val="5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Психологические заключения.</w:t>
      </w:r>
    </w:p>
    <w:p w:rsidR="002A1497" w:rsidRPr="002A1497" w:rsidRDefault="002A1497" w:rsidP="002A1497">
      <w:pPr>
        <w:numPr>
          <w:ilvl w:val="0"/>
          <w:numId w:val="5"/>
        </w:numPr>
        <w:shd w:val="clear" w:color="auto" w:fill="FFFFFF"/>
        <w:spacing w:after="0" w:line="240" w:lineRule="auto"/>
        <w:jc w:val="mediumKashida"/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</w:pPr>
      <w:r w:rsidRPr="002A1497">
        <w:rPr>
          <w:rFonts w:asciiTheme="majorBidi" w:eastAsia="Times New Roman" w:hAnsiTheme="majorBidi" w:cstheme="majorBidi"/>
          <w:color w:val="333333"/>
          <w:sz w:val="24"/>
          <w:szCs w:val="24"/>
          <w:lang w:eastAsia="ru-RU"/>
        </w:rPr>
        <w:t>Протоколы обследования.</w:t>
      </w:r>
    </w:p>
    <w:p w:rsidR="002A1497" w:rsidRPr="002A1497" w:rsidRDefault="002A1497" w:rsidP="002A1497">
      <w:pPr>
        <w:spacing w:after="0" w:line="240" w:lineRule="auto"/>
        <w:jc w:val="mediumKashida"/>
        <w:rPr>
          <w:rFonts w:asciiTheme="majorBidi" w:hAnsiTheme="majorBidi" w:cstheme="majorBidi"/>
          <w:sz w:val="24"/>
          <w:szCs w:val="24"/>
        </w:rPr>
      </w:pPr>
    </w:p>
    <w:p w:rsidR="002A1497" w:rsidRPr="002A1497" w:rsidRDefault="002A1497" w:rsidP="002A1497">
      <w:pPr>
        <w:pStyle w:val="a3"/>
        <w:shd w:val="clear" w:color="auto" w:fill="FFFFFF"/>
        <w:spacing w:before="0" w:beforeAutospacing="0" w:after="150" w:afterAutospacing="0"/>
        <w:jc w:val="mediumKashida"/>
        <w:rPr>
          <w:b/>
          <w:bCs/>
          <w:color w:val="111111"/>
        </w:rPr>
      </w:pPr>
    </w:p>
    <w:p w:rsidR="0023258C" w:rsidRPr="002A1497" w:rsidRDefault="0023258C" w:rsidP="002A1497">
      <w:pPr>
        <w:shd w:val="clear" w:color="auto" w:fill="FFFFFF"/>
        <w:spacing w:after="150" w:line="240" w:lineRule="auto"/>
        <w:jc w:val="mediumKashida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37300" w:rsidRPr="002A1497" w:rsidRDefault="00437300" w:rsidP="002A1497">
      <w:pPr>
        <w:spacing w:line="240" w:lineRule="auto"/>
        <w:jc w:val="mediumKashida"/>
        <w:rPr>
          <w:rFonts w:ascii="Times New Roman" w:hAnsi="Times New Roman" w:cs="Times New Roman"/>
          <w:sz w:val="24"/>
          <w:szCs w:val="24"/>
        </w:rPr>
      </w:pPr>
    </w:p>
    <w:sectPr w:rsidR="00437300" w:rsidRPr="002A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03F9E"/>
    <w:multiLevelType w:val="multilevel"/>
    <w:tmpl w:val="AEEE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91E3A"/>
    <w:multiLevelType w:val="multilevel"/>
    <w:tmpl w:val="C0B4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E504C"/>
    <w:multiLevelType w:val="multilevel"/>
    <w:tmpl w:val="6BC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C05749"/>
    <w:multiLevelType w:val="multilevel"/>
    <w:tmpl w:val="BF0E1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F805B7"/>
    <w:multiLevelType w:val="multilevel"/>
    <w:tmpl w:val="E624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FB7A61"/>
    <w:multiLevelType w:val="multilevel"/>
    <w:tmpl w:val="414E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996ACD"/>
    <w:multiLevelType w:val="multilevel"/>
    <w:tmpl w:val="1002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F7E"/>
    <w:rsid w:val="00002A8D"/>
    <w:rsid w:val="000D6904"/>
    <w:rsid w:val="00147E58"/>
    <w:rsid w:val="0017712D"/>
    <w:rsid w:val="0023258C"/>
    <w:rsid w:val="0024127E"/>
    <w:rsid w:val="002963F6"/>
    <w:rsid w:val="002A1497"/>
    <w:rsid w:val="002D12E0"/>
    <w:rsid w:val="002F7CE9"/>
    <w:rsid w:val="003A5495"/>
    <w:rsid w:val="00415489"/>
    <w:rsid w:val="004372DC"/>
    <w:rsid w:val="00437300"/>
    <w:rsid w:val="00547D37"/>
    <w:rsid w:val="00550DBF"/>
    <w:rsid w:val="005A6148"/>
    <w:rsid w:val="006A4573"/>
    <w:rsid w:val="006B306F"/>
    <w:rsid w:val="006C2D8C"/>
    <w:rsid w:val="006E5272"/>
    <w:rsid w:val="0076524C"/>
    <w:rsid w:val="007B73E5"/>
    <w:rsid w:val="00806CC8"/>
    <w:rsid w:val="00845F1B"/>
    <w:rsid w:val="008B09C5"/>
    <w:rsid w:val="00901309"/>
    <w:rsid w:val="00A9661C"/>
    <w:rsid w:val="00AD08AD"/>
    <w:rsid w:val="00B4723A"/>
    <w:rsid w:val="00B90F7E"/>
    <w:rsid w:val="00BC0235"/>
    <w:rsid w:val="00C41B42"/>
    <w:rsid w:val="00C45636"/>
    <w:rsid w:val="00C9160F"/>
    <w:rsid w:val="00D311DB"/>
    <w:rsid w:val="00DC0BB5"/>
    <w:rsid w:val="00DE79C1"/>
    <w:rsid w:val="00E6619C"/>
    <w:rsid w:val="00EA6ED7"/>
    <w:rsid w:val="00EB3364"/>
    <w:rsid w:val="00ED46F1"/>
    <w:rsid w:val="00F76AF6"/>
    <w:rsid w:val="00F9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0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0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C0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tec.ru/territorialnaya-pmpk/polozhenie-o-pmpk/2678-prikaz-ot-07092017-642-departament-obrazovaniya-i-molodezhnoy-politiki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g.ru/2010/10/20/teacher-do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AF18C-03E1-4406-BFBD-1C5F2D52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№99 Детский сад</cp:lastModifiedBy>
  <cp:revision>6</cp:revision>
  <dcterms:created xsi:type="dcterms:W3CDTF">2020-05-19T08:29:00Z</dcterms:created>
  <dcterms:modified xsi:type="dcterms:W3CDTF">2020-11-05T06:06:00Z</dcterms:modified>
</cp:coreProperties>
</file>