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E60" w:rsidRDefault="00643E60" w:rsidP="00BF34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321BF" w:rsidTr="004321BF">
        <w:tc>
          <w:tcPr>
            <w:tcW w:w="4785" w:type="dxa"/>
          </w:tcPr>
          <w:p w:rsidR="004321BF" w:rsidRDefault="004321BF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СОГЛАСОВАНО</w:t>
            </w:r>
          </w:p>
          <w:p w:rsidR="004321BF" w:rsidRDefault="004321BF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методисты НМЦ УО</w:t>
            </w:r>
          </w:p>
          <w:p w:rsidR="004321BF" w:rsidRDefault="004321BF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Крапивко</w:t>
            </w:r>
            <w:proofErr w:type="spellEnd"/>
            <w:r>
              <w:rPr>
                <w:bCs/>
                <w:color w:val="000000"/>
              </w:rPr>
              <w:t xml:space="preserve"> Е. А.</w:t>
            </w:r>
          </w:p>
          <w:p w:rsidR="004321BF" w:rsidRDefault="004321BF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Горшенина О. В.</w:t>
            </w:r>
          </w:p>
          <w:p w:rsidR="004321BF" w:rsidRDefault="004321BF">
            <w:pPr>
              <w:pStyle w:val="a3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«____»__________2021 г.</w:t>
            </w:r>
          </w:p>
          <w:p w:rsidR="004321BF" w:rsidRDefault="004321BF">
            <w:pPr>
              <w:pStyle w:val="a3"/>
              <w:spacing w:before="30" w:beforeAutospacing="0" w:after="0" w:afterAutospacing="0"/>
              <w:ind w:firstLine="709"/>
              <w:rPr>
                <w:bCs/>
                <w:color w:val="000000"/>
              </w:rPr>
            </w:pPr>
          </w:p>
        </w:tc>
        <w:tc>
          <w:tcPr>
            <w:tcW w:w="4786" w:type="dxa"/>
            <w:hideMark/>
          </w:tcPr>
          <w:p w:rsidR="004321BF" w:rsidRDefault="004321BF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УТВЕРЖДАЮ</w:t>
            </w:r>
          </w:p>
          <w:p w:rsidR="004321BF" w:rsidRDefault="004321BF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</w:rPr>
              <w:t>г</w:t>
            </w:r>
            <w:proofErr w:type="gramEnd"/>
            <w:r>
              <w:rPr>
                <w:bCs/>
                <w:color w:val="000000"/>
              </w:rPr>
              <w:t>. Орска</w:t>
            </w:r>
          </w:p>
          <w:p w:rsidR="004321BF" w:rsidRDefault="004321BF">
            <w:pPr>
              <w:pStyle w:val="a3"/>
              <w:spacing w:before="30" w:beforeAutospacing="0" w:after="0" w:afterAutospacing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_________________ Маслова С. В.</w:t>
            </w:r>
          </w:p>
        </w:tc>
      </w:tr>
    </w:tbl>
    <w:p w:rsidR="004321BF" w:rsidRDefault="004321BF" w:rsidP="00BF34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4321BF" w:rsidRDefault="004321BF" w:rsidP="00BF34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6E0B65" w:rsidRPr="00BF3433" w:rsidRDefault="006E0B65" w:rsidP="00BF34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Положение</w:t>
      </w:r>
    </w:p>
    <w:p w:rsidR="00BF3433" w:rsidRDefault="00BF3433" w:rsidP="00BF34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о конкурсе</w:t>
      </w:r>
      <w:r w:rsidR="006E0B65" w:rsidRP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на лучшую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авторскую </w:t>
      </w:r>
      <w:r w:rsidR="006E0B65" w:rsidRP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разработку</w:t>
      </w:r>
    </w:p>
    <w:p w:rsidR="0065542D" w:rsidRDefault="0065542D" w:rsidP="00BF34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электронной</w:t>
      </w:r>
      <w:r w:rsidR="0010057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интерактивной дидактической</w:t>
      </w:r>
      <w:r w:rsidR="006E0B65" w:rsidRP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игры</w:t>
      </w:r>
      <w:r w:rsid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</w:p>
    <w:p w:rsidR="006E0B65" w:rsidRPr="00BF3433" w:rsidRDefault="00BF3433" w:rsidP="00BF34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по музыкальному воспитанию</w:t>
      </w:r>
    </w:p>
    <w:p w:rsidR="006E0B65" w:rsidRDefault="006E0B65" w:rsidP="00BF34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  <w:r w:rsidRP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для детей</w:t>
      </w:r>
      <w:r w:rsid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старшего</w:t>
      </w:r>
      <w:r w:rsidRP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дошкольного возраста</w:t>
      </w:r>
    </w:p>
    <w:p w:rsidR="006539D5" w:rsidRPr="00BF3433" w:rsidRDefault="006539D5" w:rsidP="00BF34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F3433" w:rsidRPr="00BF3433" w:rsidRDefault="006E0B65" w:rsidP="00653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 Общие положения</w:t>
      </w:r>
      <w:r w:rsidR="006539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E0B65" w:rsidRPr="00BF3433" w:rsidRDefault="006E0B65" w:rsidP="00653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 Настоящее Положение рег</w:t>
      </w:r>
      <w:r w:rsidR="0065542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ламентирует порядок проведения К</w:t>
      </w:r>
      <w:r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на лучшую </w:t>
      </w:r>
      <w:r w:rsid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авторскую </w:t>
      </w:r>
      <w:r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</w:t>
      </w:r>
      <w:r w:rsidR="006554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ботку электронной интерактивной</w:t>
      </w:r>
      <w:r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</w:t>
      </w:r>
      <w:r w:rsid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музыкальному воспитанию</w:t>
      </w:r>
      <w:r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</w:t>
      </w:r>
      <w:r w:rsid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возраста (далее - К</w:t>
      </w:r>
      <w:r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 w:rsid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>) среди музыкальных руководителей</w:t>
      </w:r>
      <w:r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дошкольных образовательных учреждений </w:t>
      </w:r>
      <w:proofErr w:type="gramStart"/>
      <w:r w:rsid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Орска.</w:t>
      </w:r>
      <w:r w:rsidR="00BF3433"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3433" w:rsidRPr="00766A89" w:rsidRDefault="00BF3433" w:rsidP="006539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  Организатором К</w:t>
      </w:r>
      <w:r w:rsidR="006E0B65"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является </w:t>
      </w:r>
      <w:r>
        <w:rPr>
          <w:rFonts w:ascii="Times New Roman" w:hAnsi="Times New Roman" w:cs="Times New Roman"/>
          <w:sz w:val="24"/>
        </w:rPr>
        <w:t xml:space="preserve">НМЦ УО администрации </w:t>
      </w:r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>. Орска; методическое объединение музыкальных руководителей города.</w:t>
      </w:r>
    </w:p>
    <w:p w:rsidR="00BF3433" w:rsidRDefault="00BF3433" w:rsidP="006539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B65" w:rsidRPr="00BF3433" w:rsidRDefault="006E0B65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3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 Цель и задачи конкурса</w:t>
      </w:r>
      <w:r w:rsidR="006539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F3433" w:rsidRDefault="006E0B65" w:rsidP="00BF343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 Цель конкурса: </w:t>
      </w:r>
      <w:r w:rsidR="00BF3433">
        <w:rPr>
          <w:rFonts w:ascii="Times New Roman" w:hAnsi="Times New Roman" w:cs="Times New Roman"/>
          <w:sz w:val="24"/>
        </w:rPr>
        <w:t xml:space="preserve">Оптимизация процесса создания дидактического оснащения музыкально-образовательной деятельности в ДОУ,  организации интерактивной развивающей предметно-пространственной среды, </w:t>
      </w:r>
      <w:r w:rsidR="00BF3433"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популяризация авторских </w:t>
      </w:r>
      <w:r w:rsidR="0010057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дидактических</w:t>
      </w:r>
      <w:r w:rsidR="00BF3433"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</w:t>
      </w:r>
      <w:r w:rsid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музыкальному воспитанию</w:t>
      </w:r>
      <w:r w:rsidR="00BF3433"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653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старших </w:t>
      </w:r>
      <w:r w:rsidR="00BF3433"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дошкольников, направленных</w:t>
      </w:r>
      <w:r w:rsid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формирование и развитие</w:t>
      </w:r>
      <w:r w:rsidR="00653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музыкальных способностей,</w:t>
      </w:r>
      <w:r w:rsid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3433">
        <w:rPr>
          <w:rFonts w:ascii="Times New Roman" w:hAnsi="Times New Roman" w:cs="Times New Roman"/>
          <w:sz w:val="24"/>
        </w:rPr>
        <w:t xml:space="preserve"> приобщение детей </w:t>
      </w:r>
      <w:r w:rsidR="006539D5">
        <w:rPr>
          <w:rFonts w:ascii="Times New Roman" w:hAnsi="Times New Roman" w:cs="Times New Roman"/>
          <w:sz w:val="24"/>
        </w:rPr>
        <w:t xml:space="preserve">старшего </w:t>
      </w:r>
      <w:r w:rsidR="00BF3433">
        <w:rPr>
          <w:rFonts w:ascii="Times New Roman" w:hAnsi="Times New Roman" w:cs="Times New Roman"/>
          <w:sz w:val="24"/>
        </w:rPr>
        <w:t>дошкольного возраста к информационно-коммуникативным технологиям.</w:t>
      </w:r>
    </w:p>
    <w:p w:rsidR="006E0B65" w:rsidRPr="006539D5" w:rsidRDefault="006E0B65" w:rsidP="00B2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9D5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 Задачи:</w:t>
      </w:r>
    </w:p>
    <w:p w:rsidR="006E0B65" w:rsidRPr="00BF3433" w:rsidRDefault="006E0B65" w:rsidP="00B2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>Ø  Стимулировать профессиональное педагогическое творчество и </w:t>
      </w:r>
      <w:hyperlink r:id="rId4" w:tooltip="Инновационная деятельность" w:history="1">
        <w:r w:rsidRPr="00BF3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инновационную деятельность</w:t>
        </w:r>
      </w:hyperlink>
      <w:r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педагогов дошкольных </w:t>
      </w:r>
      <w:r w:rsidR="00653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учреждений </w:t>
      </w:r>
      <w:proofErr w:type="gramStart"/>
      <w:r w:rsidR="006539D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6539D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Орска.</w:t>
      </w:r>
    </w:p>
    <w:p w:rsidR="006E0B65" w:rsidRPr="00CE7C05" w:rsidRDefault="006E0B65" w:rsidP="00B2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>Ø  Повышать интерес педагогов к активному использо</w:t>
      </w:r>
      <w:r w:rsidR="0010057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ванию интерактивных дидактических</w:t>
      </w:r>
      <w:r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в работ</w:t>
      </w:r>
      <w:r w:rsidR="0010057F">
        <w:rPr>
          <w:rFonts w:ascii="Times New Roman" w:eastAsia="Times New Roman" w:hAnsi="Times New Roman" w:cs="Times New Roman"/>
          <w:sz w:val="24"/>
          <w:szCs w:val="24"/>
          <w:lang w:eastAsia="ru-RU"/>
        </w:rPr>
        <w:t>е с детьми дошкольного возраста, способствовать обновлению дидактического инструментария педагогов</w:t>
      </w:r>
      <w:r w:rsidR="006554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0B65" w:rsidRDefault="006E0B65" w:rsidP="00B2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>Ø  Содействовать распространению опыта педагогов и специалистов ДОО в области применения ИКТ с дошкольниками.</w:t>
      </w:r>
    </w:p>
    <w:p w:rsidR="006539D5" w:rsidRPr="00BF3433" w:rsidRDefault="006539D5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B65" w:rsidRDefault="006539D5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 Участники конкурса:</w:t>
      </w:r>
    </w:p>
    <w:p w:rsidR="006539D5" w:rsidRDefault="006539D5" w:rsidP="006539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Музыкальные руководители дошкольных образовательных учреждений.</w:t>
      </w:r>
    </w:p>
    <w:p w:rsidR="006539D5" w:rsidRDefault="006539D5" w:rsidP="006539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Ограничений по стажу работы и наличию квалификационной категории нет.</w:t>
      </w:r>
    </w:p>
    <w:p w:rsidR="006539D5" w:rsidRDefault="006539D5" w:rsidP="006539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E0B65" w:rsidRPr="006539D5" w:rsidRDefault="006E0B65" w:rsidP="00B2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9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 Порядо</w:t>
      </w:r>
      <w:r w:rsidR="006539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и условия проведения конкурса:</w:t>
      </w:r>
    </w:p>
    <w:p w:rsidR="006E0B65" w:rsidRDefault="006539D5" w:rsidP="00B2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  Конкурс проводится </w:t>
      </w:r>
      <w:r w:rsidRPr="00B2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18 по 29</w:t>
      </w:r>
      <w:r w:rsidR="006E0B65" w:rsidRPr="00B2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 2021</w:t>
      </w:r>
      <w:r w:rsidR="006E0B65" w:rsidRPr="00B2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B27027" w:rsidRDefault="00B27027" w:rsidP="00B2702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 Участник может представить на Конкурс только одну работу.</w:t>
      </w:r>
    </w:p>
    <w:p w:rsidR="00B27027" w:rsidRPr="002F7CC8" w:rsidRDefault="003E6F6D" w:rsidP="00B270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4.3. Конкурсная работа</w:t>
      </w:r>
      <w:r w:rsidRPr="003E6F6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может быть создана с помощью программного обеспечения</w:t>
      </w:r>
      <w:r w:rsidR="002F7CC8" w:rsidRPr="002F7CC8">
        <w:rPr>
          <w:rFonts w:ascii="Times New Roman" w:hAnsi="Times New Roman" w:cs="Times New Roman"/>
          <w:sz w:val="24"/>
        </w:rPr>
        <w:t xml:space="preserve"> </w:t>
      </w:r>
      <w:r w:rsidR="002F7CC8">
        <w:rPr>
          <w:rFonts w:ascii="Times New Roman" w:hAnsi="Times New Roman" w:cs="Times New Roman"/>
          <w:sz w:val="24"/>
          <w:lang w:val="en-US"/>
        </w:rPr>
        <w:t>PowerPoint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Aktive</w:t>
      </w:r>
      <w:proofErr w:type="spellEnd"/>
      <w:r w:rsidRPr="003E6F6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Board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PlayPosit</w:t>
      </w:r>
      <w:proofErr w:type="spellEnd"/>
      <w:r w:rsidRPr="003E6F6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др</w:t>
      </w:r>
      <w:proofErr w:type="gramStart"/>
      <w:r>
        <w:rPr>
          <w:rFonts w:ascii="Times New Roman" w:hAnsi="Times New Roman" w:cs="Times New Roman"/>
          <w:sz w:val="24"/>
        </w:rPr>
        <w:t>.</w:t>
      </w:r>
      <w:r w:rsidR="0010057F">
        <w:rPr>
          <w:rFonts w:ascii="Times New Roman" w:hAnsi="Times New Roman" w:cs="Times New Roman"/>
          <w:sz w:val="24"/>
        </w:rPr>
        <w:t>.</w:t>
      </w:r>
      <w:r w:rsidR="002F7C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End"/>
      <w:r w:rsidR="002F7C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Начинаться он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="002F7C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должен</w:t>
      </w:r>
      <w:r w:rsidR="0010057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 </w:t>
      </w:r>
      <w:proofErr w:type="spellStart"/>
      <w:r w:rsidR="0010057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медиафайла</w:t>
      </w:r>
      <w:proofErr w:type="spellEnd"/>
      <w:r w:rsidR="002F7C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10057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который</w:t>
      </w:r>
      <w:r w:rsidR="002F7CC8" w:rsidRPr="002F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5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</w:t>
      </w:r>
      <w:r w:rsidR="002F7CC8"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название, возраст, цель, задачи, содержание и правила использования</w:t>
      </w:r>
      <w:r w:rsidR="002F7C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0B65" w:rsidRPr="00BF374A" w:rsidRDefault="006E0B65" w:rsidP="00B2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 Заявки (</w:t>
      </w:r>
      <w:r w:rsidR="0094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94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риложение № 1</w:t>
      </w:r>
      <w:r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участие в гор</w:t>
      </w:r>
      <w:r w:rsidR="00653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одском </w:t>
      </w:r>
      <w:r w:rsidR="00B2702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539D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</w:t>
      </w:r>
      <w:r w:rsidR="0094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работы участников</w:t>
      </w:r>
      <w:r w:rsidR="00653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</w:t>
      </w:r>
      <w:r w:rsidR="0094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18</w:t>
      </w:r>
      <w:r w:rsidRPr="00B2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4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22</w:t>
      </w:r>
      <w:r w:rsidR="006539D5" w:rsidRPr="00B2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 2021</w:t>
      </w:r>
      <w:r w:rsidRPr="00B2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36A1" w:rsidRDefault="006E0B65" w:rsidP="00B2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 На конкурс принимаются разработки интерактивных компьютерных игр, направленные на формирован</w:t>
      </w:r>
      <w:r w:rsidR="006539D5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и развитие музыкальных способностей</w:t>
      </w:r>
      <w:r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</w:t>
      </w:r>
      <w:r w:rsidR="00653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старшего </w:t>
      </w:r>
      <w:r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возраста.</w:t>
      </w:r>
      <w:r w:rsidR="00E3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0B65" w:rsidRPr="00BF3433" w:rsidRDefault="006E0B65" w:rsidP="00B2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  Каждый участник гарантирует, что является автором интерактивной компьютерной игры или правообладателем исключительных прав на результат интеллектуальной деятельности, на методические материалы игры, предоставленной к участию в городском конкурсе.</w:t>
      </w:r>
    </w:p>
    <w:p w:rsidR="006E0B65" w:rsidRPr="00E34484" w:rsidRDefault="006E0B65" w:rsidP="00B2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 Организаторы конкурса определяют состав жюри по проведению городского конкурса, разрабатывают критерии оценки и порядок определения победителей. Победители конкурса определяются по сумме баллов, полученных по результатам выполнения условий конкурса.</w:t>
      </w:r>
    </w:p>
    <w:p w:rsidR="00BF374A" w:rsidRPr="005F79C5" w:rsidRDefault="00BF374A" w:rsidP="00B2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4.6. Заявки и конкурсные работы участники Конкурса высылают на три</w:t>
      </w:r>
      <w:r w:rsidR="005F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электронных адреса членов жюри:</w:t>
      </w:r>
    </w:p>
    <w:p w:rsidR="00BF374A" w:rsidRDefault="005F79C5" w:rsidP="00B2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Акимова А. А. (МДОАУ № 38) </w:t>
      </w:r>
    </w:p>
    <w:p w:rsidR="005F79C5" w:rsidRPr="005F79C5" w:rsidRDefault="00F145E5" w:rsidP="00B2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" w:history="1">
        <w:r w:rsidR="005F79C5" w:rsidRPr="009109A1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albertovna</w:t>
        </w:r>
        <w:r w:rsidR="005F79C5" w:rsidRPr="009109A1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-85@</w:t>
        </w:r>
        <w:r w:rsidR="005F79C5" w:rsidRPr="009109A1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mail</w:t>
        </w:r>
        <w:r w:rsidR="005F79C5" w:rsidRPr="009109A1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5F79C5" w:rsidRPr="009109A1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</w:p>
    <w:p w:rsidR="005F79C5" w:rsidRDefault="005F79C5" w:rsidP="00B2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79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Престинская</w:t>
      </w:r>
      <w:proofErr w:type="spellEnd"/>
      <w:r w:rsidRPr="005F7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(МДОАУ № 98)</w:t>
      </w:r>
    </w:p>
    <w:p w:rsidR="005F79C5" w:rsidRPr="00E34484" w:rsidRDefault="00F145E5" w:rsidP="00B2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" w:history="1">
        <w:r w:rsidR="005F79C5" w:rsidRPr="005F79C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taty</w:t>
        </w:r>
        <w:r w:rsidR="005F79C5" w:rsidRPr="005F79C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-123</w:t>
        </w:r>
        <w:r w:rsidR="005F79C5" w:rsidRPr="00E34484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="005F79C5" w:rsidRPr="005F79C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mail</w:t>
        </w:r>
        <w:r w:rsidR="005F79C5" w:rsidRPr="00E34484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5F79C5" w:rsidRPr="005F79C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</w:p>
    <w:p w:rsidR="005F79C5" w:rsidRPr="00E34484" w:rsidRDefault="005F79C5" w:rsidP="00B2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Лукьяненко</w:t>
      </w:r>
      <w:r w:rsidRPr="00E3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3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34484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МДОАУ</w:t>
      </w:r>
      <w:r w:rsidRPr="00E3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121 (2))</w:t>
      </w:r>
    </w:p>
    <w:p w:rsidR="005F79C5" w:rsidRPr="00E34484" w:rsidRDefault="00F145E5" w:rsidP="00B2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7" w:history="1">
        <w:r w:rsidR="005F79C5" w:rsidRPr="005F79C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nataxa</w:t>
        </w:r>
        <w:r w:rsidR="005F79C5" w:rsidRPr="00E34484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333.78@</w:t>
        </w:r>
        <w:r w:rsidR="005F79C5" w:rsidRPr="005F79C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mail</w:t>
        </w:r>
        <w:r w:rsidR="005F79C5" w:rsidRPr="00E34484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5F79C5" w:rsidRPr="005F79C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</w:p>
    <w:p w:rsidR="005F79C5" w:rsidRPr="00E34484" w:rsidRDefault="005F79C5" w:rsidP="00B2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58E0" w:rsidRDefault="00C158E0" w:rsidP="00B2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3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158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Жюри:</w:t>
      </w:r>
    </w:p>
    <w:p w:rsidR="00BF374A" w:rsidRDefault="00BF374A" w:rsidP="00B2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Состав жюри формируются из числа опытных специалистов по музыкальному воспитанию ДОУ г. Орска. Количество членов жюри – нечётное.</w:t>
      </w:r>
    </w:p>
    <w:p w:rsidR="00BF374A" w:rsidRDefault="00BF374A" w:rsidP="00BF374A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>
        <w:rPr>
          <w:rFonts w:ascii="Times New Roman" w:hAnsi="Times New Roman" w:cs="Times New Roman"/>
          <w:b/>
          <w:color w:val="333333"/>
          <w:sz w:val="24"/>
          <w:szCs w:val="28"/>
        </w:rPr>
        <w:t>Жюри осуществляет свою работу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="00E34484">
        <w:rPr>
          <w:rFonts w:ascii="Times New Roman" w:hAnsi="Times New Roman" w:cs="Times New Roman"/>
          <w:b/>
          <w:color w:val="333333"/>
          <w:sz w:val="24"/>
          <w:szCs w:val="28"/>
        </w:rPr>
        <w:t>с 25 по 29 октября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2021 г.</w:t>
      </w:r>
    </w:p>
    <w:p w:rsidR="00BF374A" w:rsidRDefault="00E34484" w:rsidP="00B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Жюри просматривает конкурсные работы</w:t>
      </w:r>
      <w:r w:rsidR="00BF374A">
        <w:rPr>
          <w:rFonts w:ascii="Times New Roman" w:hAnsi="Times New Roman" w:cs="Times New Roman"/>
          <w:sz w:val="24"/>
          <w:szCs w:val="28"/>
        </w:rPr>
        <w:t xml:space="preserve"> и оценивает их по 5 бальной шкале.</w:t>
      </w:r>
    </w:p>
    <w:p w:rsidR="00BF374A" w:rsidRDefault="00BF374A" w:rsidP="00E3448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Каждый из членов жюри заполняет </w:t>
      </w:r>
      <w:r>
        <w:rPr>
          <w:rFonts w:ascii="Times New Roman" w:hAnsi="Times New Roman" w:cs="Times New Roman"/>
          <w:b/>
          <w:sz w:val="24"/>
          <w:szCs w:val="28"/>
        </w:rPr>
        <w:t>Оценочный лист</w:t>
      </w:r>
      <w:r>
        <w:rPr>
          <w:rFonts w:ascii="Times New Roman" w:hAnsi="Times New Roman" w:cs="Times New Roman"/>
          <w:sz w:val="24"/>
          <w:szCs w:val="28"/>
        </w:rPr>
        <w:t xml:space="preserve"> (</w:t>
      </w:r>
      <w:r w:rsidRPr="009436A1">
        <w:rPr>
          <w:rFonts w:ascii="Times New Roman" w:hAnsi="Times New Roman" w:cs="Times New Roman"/>
          <w:b/>
          <w:sz w:val="24"/>
          <w:szCs w:val="28"/>
        </w:rPr>
        <w:t>Приложение 2</w:t>
      </w:r>
      <w:r>
        <w:rPr>
          <w:rFonts w:ascii="Times New Roman" w:hAnsi="Times New Roman" w:cs="Times New Roman"/>
          <w:sz w:val="24"/>
          <w:szCs w:val="28"/>
        </w:rPr>
        <w:t xml:space="preserve">) </w:t>
      </w:r>
    </w:p>
    <w:p w:rsidR="00BF374A" w:rsidRDefault="00BF374A" w:rsidP="00BF374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 xml:space="preserve">Электронные варианты трёх </w:t>
      </w:r>
      <w:r w:rsidR="00E34484">
        <w:rPr>
          <w:rFonts w:ascii="Times New Roman" w:hAnsi="Times New Roman" w:cs="Times New Roman"/>
          <w:b/>
          <w:color w:val="333333"/>
          <w:sz w:val="24"/>
          <w:szCs w:val="28"/>
        </w:rPr>
        <w:t>оценочных листов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отправляются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членами жюри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на электронный адрес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координатора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Конкурса </w:t>
      </w:r>
      <w:proofErr w:type="spellStart"/>
      <w:r>
        <w:rPr>
          <w:rFonts w:ascii="Times New Roman" w:hAnsi="Times New Roman" w:cs="Times New Roman"/>
          <w:color w:val="333333"/>
          <w:sz w:val="24"/>
          <w:szCs w:val="28"/>
        </w:rPr>
        <w:t>Кашигиной</w:t>
      </w:r>
      <w:proofErr w:type="spellEnd"/>
      <w:r>
        <w:rPr>
          <w:rFonts w:ascii="Times New Roman" w:hAnsi="Times New Roman" w:cs="Times New Roman"/>
          <w:color w:val="333333"/>
          <w:sz w:val="24"/>
          <w:szCs w:val="28"/>
        </w:rPr>
        <w:t xml:space="preserve"> Е. А.   </w:t>
      </w:r>
      <w:hyperlink r:id="rId8" w:history="1">
        <w:r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notkal</w:t>
        </w:r>
        <w:r>
          <w:rPr>
            <w:rStyle w:val="a4"/>
            <w:rFonts w:ascii="Times New Roman" w:hAnsi="Times New Roman" w:cs="Times New Roman"/>
            <w:sz w:val="24"/>
            <w:szCs w:val="28"/>
          </w:rPr>
          <w:t>2002@</w:t>
        </w:r>
        <w:r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24"/>
            <w:szCs w:val="28"/>
          </w:rPr>
          <w:t>.</w:t>
        </w:r>
        <w:r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</w:p>
    <w:p w:rsidR="00E34484" w:rsidRPr="00E34484" w:rsidRDefault="00BF374A" w:rsidP="00E344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Координатор Конкурса подводит итог</w:t>
      </w:r>
      <w:r w:rsidR="000C4D87">
        <w:rPr>
          <w:rFonts w:ascii="Times New Roman" w:hAnsi="Times New Roman" w:cs="Times New Roman"/>
          <w:color w:val="333333"/>
          <w:sz w:val="24"/>
          <w:szCs w:val="28"/>
        </w:rPr>
        <w:t xml:space="preserve"> всего Конкурса муниципалитета: определяет победителей Конкурса (по оценке членов жюри) и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создаёт </w:t>
      </w:r>
      <w:r w:rsidR="00E34484">
        <w:rPr>
          <w:rFonts w:ascii="Times New Roman" w:hAnsi="Times New Roman" w:cs="Times New Roman"/>
          <w:color w:val="333333"/>
          <w:sz w:val="24"/>
          <w:szCs w:val="28"/>
        </w:rPr>
        <w:t xml:space="preserve">электронный сборник </w:t>
      </w:r>
      <w:r w:rsidR="00E34484" w:rsidRPr="00E34484">
        <w:rPr>
          <w:rFonts w:ascii="Times New Roman" w:hAnsi="Times New Roman" w:cs="Times New Roman"/>
          <w:color w:val="333333"/>
          <w:sz w:val="24"/>
          <w:szCs w:val="24"/>
        </w:rPr>
        <w:t>лучших</w:t>
      </w:r>
      <w:r w:rsidR="00E34484" w:rsidRPr="00E3448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3448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авторских</w:t>
      </w:r>
      <w:r w:rsidR="00E34484" w:rsidRPr="00E3448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3448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разработок электронных интерактивных дидактических игр</w:t>
      </w:r>
      <w:r w:rsidR="00E34484" w:rsidRPr="00E3448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по музыкальному воспитанию</w:t>
      </w:r>
      <w:r w:rsidR="00E3448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34484" w:rsidRPr="00E3448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для детей старшего дошкольного возраста</w:t>
      </w:r>
      <w:r w:rsidR="00E3448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, который будет размещён на образовательной платформе МО музыкальных руководителей г. Орска.</w:t>
      </w:r>
    </w:p>
    <w:p w:rsidR="00BF374A" w:rsidRPr="00E34484" w:rsidRDefault="00BF374A" w:rsidP="00E3448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6E0B65" w:rsidRPr="00B2702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6E0B65" w:rsidRPr="00B2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 К</w:t>
      </w:r>
      <w:r w:rsidR="00B2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ритерии оценки конкурсных работ: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664"/>
        <w:gridCol w:w="1034"/>
      </w:tblGrid>
      <w:tr w:rsidR="006E0B65" w:rsidRPr="00BF3433" w:rsidTr="006E0B6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B65" w:rsidRPr="00BF3433" w:rsidRDefault="006E0B65" w:rsidP="00BF343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интерактивной компьютерной игры должно содержать название, возраст, цель, задачи, содержание и правила использования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B65" w:rsidRPr="00BF3433" w:rsidRDefault="006E0B65" w:rsidP="00BF343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 баллов</w:t>
            </w:r>
          </w:p>
        </w:tc>
      </w:tr>
      <w:tr w:rsidR="006E0B65" w:rsidRPr="00BF3433" w:rsidTr="006E0B6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B65" w:rsidRPr="00BF3433" w:rsidRDefault="006E0B65" w:rsidP="00BF343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и технологические решения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B65" w:rsidRPr="00BF3433" w:rsidRDefault="006E0B65" w:rsidP="00BF343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 баллов</w:t>
            </w:r>
          </w:p>
        </w:tc>
      </w:tr>
      <w:tr w:rsidR="006E0B65" w:rsidRPr="00BF3433" w:rsidTr="006E0B6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B65" w:rsidRPr="00BF3433" w:rsidRDefault="006E0B65" w:rsidP="00BF343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и информационная насыщенность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B65" w:rsidRPr="00BF3433" w:rsidRDefault="006E0B65" w:rsidP="00BF343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 баллов</w:t>
            </w:r>
          </w:p>
        </w:tc>
      </w:tr>
      <w:tr w:rsidR="006E0B65" w:rsidRPr="00BF3433" w:rsidTr="006E0B6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B65" w:rsidRPr="00BF3433" w:rsidRDefault="006E0B65" w:rsidP="00BF343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 выполнения интерактивной компьютерной игры (творческие находки авторов)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B65" w:rsidRPr="00BF3433" w:rsidRDefault="006E0B65" w:rsidP="00BF343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 баллов</w:t>
            </w:r>
          </w:p>
        </w:tc>
      </w:tr>
      <w:tr w:rsidR="006E0B65" w:rsidRPr="00BF3433" w:rsidTr="006E0B6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B65" w:rsidRPr="00BF3433" w:rsidRDefault="006E0B65" w:rsidP="00BF343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требованиям </w:t>
            </w:r>
            <w:proofErr w:type="spellStart"/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E0B65" w:rsidRPr="00BF3433" w:rsidRDefault="006E0B65" w:rsidP="00BF343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 баллов</w:t>
            </w:r>
          </w:p>
        </w:tc>
      </w:tr>
    </w:tbl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B65" w:rsidRP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6E0B65" w:rsidRPr="000C4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 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Награждение:</w:t>
      </w:r>
    </w:p>
    <w:p w:rsidR="006E0B65" w:rsidRPr="00BF3433" w:rsidRDefault="00700874" w:rsidP="000C4D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E0B65"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>.1.  Все участники конкурса получают сертификаты участников.</w:t>
      </w:r>
    </w:p>
    <w:p w:rsidR="006E0B65" w:rsidRDefault="00700874" w:rsidP="000C4D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7.2. </w:t>
      </w:r>
      <w:r w:rsidR="00CE7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</w:t>
      </w:r>
      <w:r w:rsidR="00CE7C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E7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7C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CE7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7C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CE7C05" w:rsidRPr="00CE7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C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К</w:t>
      </w:r>
      <w:r w:rsidR="006E0B65" w:rsidRPr="00BF3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на лучшую разработку интерактивной компьютерной игры для детей дошкольного возраста награждаются дипломами.</w:t>
      </w:r>
    </w:p>
    <w:p w:rsidR="00700874" w:rsidRDefault="00700874" w:rsidP="000C4D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 Жюри может на каждое место победителя презентовать не более двух участников Конкурса.</w:t>
      </w:r>
    </w:p>
    <w:p w:rsidR="000C4D87" w:rsidRDefault="000C4D87" w:rsidP="000C4D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Ксерокопии завизированных наградных документов будут размещены на платформе МО музыкальных руководителей г. Орска.</w:t>
      </w:r>
    </w:p>
    <w:p w:rsidR="00CE7C05" w:rsidRDefault="00CE7C05" w:rsidP="000C4D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C05" w:rsidRDefault="00CE7C05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C05" w:rsidRDefault="00CE7C05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C05" w:rsidRDefault="00CE7C05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C05" w:rsidRDefault="00CE7C05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C05" w:rsidRPr="000C4D87" w:rsidRDefault="00CE7C05" w:rsidP="007008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C4D8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Приложение</w:t>
      </w:r>
      <w:r w:rsidR="000C4D87" w:rsidRPr="000C4D8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1</w:t>
      </w:r>
    </w:p>
    <w:p w:rsidR="00CE7C05" w:rsidRPr="00BF3433" w:rsidRDefault="00CE7C05" w:rsidP="00CE7C0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C05" w:rsidRDefault="00CE7C05" w:rsidP="00CE7C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E7C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Заявка </w:t>
      </w:r>
    </w:p>
    <w:p w:rsidR="00CE7C05" w:rsidRPr="00CE7C05" w:rsidRDefault="00CE7C05" w:rsidP="00CE7C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участие в К</w:t>
      </w:r>
      <w:r w:rsidRPr="00CE7C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онкурсе</w:t>
      </w:r>
    </w:p>
    <w:p w:rsidR="00CE7C05" w:rsidRDefault="00CE7C05" w:rsidP="00CE7C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  <w:r w:rsidRPr="00CE7C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 лучшую</w:t>
      </w:r>
      <w:r w:rsidRPr="00CE7C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авторскую </w:t>
      </w:r>
      <w:r w:rsidRP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разработку</w:t>
      </w:r>
    </w:p>
    <w:p w:rsidR="00CE7C05" w:rsidRDefault="00CE7C05" w:rsidP="00CE7C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электронной интерактивной дидактической</w:t>
      </w:r>
      <w:r w:rsidRP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игры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</w:p>
    <w:p w:rsidR="00CE7C05" w:rsidRPr="00BF3433" w:rsidRDefault="00CE7C05" w:rsidP="00CE7C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по музыкальному воспитанию</w:t>
      </w:r>
    </w:p>
    <w:p w:rsidR="00CE7C05" w:rsidRPr="00BF3433" w:rsidRDefault="00CE7C05" w:rsidP="00CE7C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для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старшего</w:t>
      </w:r>
      <w:r w:rsidRP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дошкольного возраста</w:t>
      </w:r>
    </w:p>
    <w:p w:rsidR="00CE7C05" w:rsidRPr="00BF3433" w:rsidRDefault="00CE7C05" w:rsidP="00CE7C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5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81"/>
        <w:gridCol w:w="5072"/>
      </w:tblGrid>
      <w:tr w:rsidR="00CE7C05" w:rsidRPr="00BF3433" w:rsidTr="00CE7C05">
        <w:tc>
          <w:tcPr>
            <w:tcW w:w="4881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7C05" w:rsidRPr="00BF3433" w:rsidRDefault="00CE7C05" w:rsidP="00AE1D8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автор</w:t>
            </w:r>
            <w:proofErr w:type="gramStart"/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E7C05" w:rsidRPr="00BF3433" w:rsidRDefault="00CE7C05" w:rsidP="00AE1D8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полностью</w:t>
            </w:r>
          </w:p>
        </w:tc>
        <w:tc>
          <w:tcPr>
            <w:tcW w:w="5072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7C05" w:rsidRPr="00BF3433" w:rsidRDefault="00CE7C05" w:rsidP="00AE1D8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C05" w:rsidRPr="00BF3433" w:rsidTr="00CE7C05">
        <w:tc>
          <w:tcPr>
            <w:tcW w:w="4881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7C05" w:rsidRPr="00BF3433" w:rsidRDefault="00CE7C05" w:rsidP="00AE1D8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072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7C05" w:rsidRPr="00BF3433" w:rsidRDefault="00CE7C05" w:rsidP="00AE1D8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C05" w:rsidRPr="00BF3433" w:rsidTr="00CE7C05">
        <w:tc>
          <w:tcPr>
            <w:tcW w:w="4881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7C05" w:rsidRPr="00BF3433" w:rsidRDefault="00CE7C05" w:rsidP="00AE1D8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МДОУ</w:t>
            </w:r>
          </w:p>
        </w:tc>
        <w:tc>
          <w:tcPr>
            <w:tcW w:w="5072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7C05" w:rsidRPr="00BF3433" w:rsidRDefault="00CE7C05" w:rsidP="00AE1D8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C05" w:rsidRPr="00BF3433" w:rsidTr="00CE7C05">
        <w:tc>
          <w:tcPr>
            <w:tcW w:w="4881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7C05" w:rsidRPr="00BF3433" w:rsidRDefault="00CE7C05" w:rsidP="00AE1D8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(ОУ или личный)</w:t>
            </w:r>
          </w:p>
        </w:tc>
        <w:tc>
          <w:tcPr>
            <w:tcW w:w="5072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7C05" w:rsidRPr="00BF3433" w:rsidRDefault="00CE7C05" w:rsidP="00AE1D8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C05" w:rsidRPr="00BF3433" w:rsidTr="00CE7C05">
        <w:tc>
          <w:tcPr>
            <w:tcW w:w="4881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7C05" w:rsidRPr="00BF3433" w:rsidRDefault="00CE7C05" w:rsidP="00AE1D8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интерактивной компьютерной игры</w:t>
            </w:r>
          </w:p>
        </w:tc>
        <w:tc>
          <w:tcPr>
            <w:tcW w:w="5072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7C05" w:rsidRPr="00BF3433" w:rsidRDefault="00CE7C05" w:rsidP="00AE1D8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7C05" w:rsidRPr="00BF3433" w:rsidTr="00CE7C05">
        <w:tc>
          <w:tcPr>
            <w:tcW w:w="4881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7C05" w:rsidRPr="00BF3433" w:rsidRDefault="00CE7C05" w:rsidP="00AE1D8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воспитанников</w:t>
            </w:r>
          </w:p>
        </w:tc>
        <w:tc>
          <w:tcPr>
            <w:tcW w:w="5072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E7C05" w:rsidRPr="00BF3433" w:rsidRDefault="00CE7C05" w:rsidP="00AE1D8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7C05" w:rsidRPr="00BF3433" w:rsidRDefault="00CE7C05" w:rsidP="00CE7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C05" w:rsidRDefault="00CE7C05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0C4D87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Приложение 2</w:t>
      </w:r>
    </w:p>
    <w:p w:rsidR="000C4D87" w:rsidRDefault="000C4D87" w:rsidP="000C4D8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</w:t>
      </w:r>
    </w:p>
    <w:p w:rsidR="000C4D87" w:rsidRDefault="000C4D87" w:rsidP="000C4D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Оценочный лист</w:t>
      </w:r>
    </w:p>
    <w:p w:rsidR="000C4D87" w:rsidRPr="00CE7C05" w:rsidRDefault="000C4D87" w:rsidP="000C4D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Конкурса</w:t>
      </w:r>
    </w:p>
    <w:p w:rsidR="000C4D87" w:rsidRDefault="000C4D87" w:rsidP="000C4D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  <w:r w:rsidRPr="00CE7C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 лучшую</w:t>
      </w:r>
      <w:r w:rsidRPr="00CE7C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авторскую </w:t>
      </w:r>
      <w:r w:rsidRP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разработку</w:t>
      </w:r>
    </w:p>
    <w:p w:rsidR="000C4D87" w:rsidRDefault="000C4D87" w:rsidP="000C4D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электронной интерактивной дидактической</w:t>
      </w:r>
      <w:r w:rsidRP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игры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</w:p>
    <w:p w:rsidR="000C4D87" w:rsidRPr="00BF3433" w:rsidRDefault="000C4D87" w:rsidP="000C4D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по музыкальному воспитанию</w:t>
      </w:r>
    </w:p>
    <w:p w:rsidR="000C4D87" w:rsidRPr="00BF3433" w:rsidRDefault="000C4D87" w:rsidP="000C4D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для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старшего</w:t>
      </w:r>
      <w:r w:rsidRP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дошкольного возраста</w:t>
      </w:r>
    </w:p>
    <w:p w:rsidR="000C4D87" w:rsidRPr="00BF3433" w:rsidRDefault="000C4D87" w:rsidP="000C4D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D87" w:rsidRDefault="000C4D87" w:rsidP="000C4D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0C4D87" w:rsidRDefault="000C4D87" w:rsidP="000C4D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0C4D87" w:rsidRDefault="000C4D87" w:rsidP="000C4D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5"/>
        <w:tblW w:w="10770" w:type="dxa"/>
        <w:tblInd w:w="-743" w:type="dxa"/>
        <w:tblLayout w:type="fixed"/>
        <w:tblLook w:val="04A0"/>
      </w:tblPr>
      <w:tblGrid>
        <w:gridCol w:w="2267"/>
        <w:gridCol w:w="1979"/>
        <w:gridCol w:w="1000"/>
        <w:gridCol w:w="992"/>
        <w:gridCol w:w="992"/>
        <w:gridCol w:w="992"/>
        <w:gridCol w:w="993"/>
        <w:gridCol w:w="1555"/>
      </w:tblGrid>
      <w:tr w:rsidR="000C4D87" w:rsidTr="001F6850">
        <w:trPr>
          <w:trHeight w:val="361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87" w:rsidRDefault="000C4D87" w:rsidP="001F68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87" w:rsidRDefault="000C4D87" w:rsidP="001F68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87" w:rsidRDefault="000C4D87" w:rsidP="001F68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0C4D87" w:rsidTr="001F6850">
        <w:trPr>
          <w:cantSplit/>
          <w:trHeight w:val="7485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D87" w:rsidRDefault="000C4D87" w:rsidP="001F6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D87" w:rsidRDefault="000C4D87" w:rsidP="001F68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4D87" w:rsidRDefault="000C4D87" w:rsidP="001F6850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интерактивной компьютерной игры должно содержать название, возраст, цель, задачи, содержание и правила использования</w:t>
            </w: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и технологические решения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и информационная насыщенность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 выполнения интерактивной компьютерной игры (творческие находки авторов)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4D87" w:rsidRDefault="000C4D87" w:rsidP="001F6850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требованиям </w:t>
            </w:r>
            <w:proofErr w:type="spellStart"/>
            <w:r w:rsidRPr="00BF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4D87" w:rsidRDefault="000C4D87" w:rsidP="001F6850">
            <w:pPr>
              <w:pStyle w:val="a6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4D87" w:rsidRDefault="000C4D87" w:rsidP="001F68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0C4D87" w:rsidTr="001F6850">
        <w:trPr>
          <w:trHeight w:val="87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87" w:rsidRDefault="000C4D87" w:rsidP="001F6850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87" w:rsidRDefault="000C4D87" w:rsidP="001F6850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D87" w:rsidTr="001F6850">
        <w:trPr>
          <w:trHeight w:val="88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87" w:rsidRDefault="000C4D87" w:rsidP="001F6850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87" w:rsidRDefault="000C4D87" w:rsidP="001F6850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D87" w:rsidTr="001F6850">
        <w:trPr>
          <w:trHeight w:val="88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87" w:rsidRDefault="000C4D87" w:rsidP="001F6850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87" w:rsidRDefault="000C4D87" w:rsidP="001F6850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D87" w:rsidTr="001F6850">
        <w:trPr>
          <w:trHeight w:val="89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87" w:rsidRDefault="000C4D87" w:rsidP="001F6850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D87" w:rsidRDefault="000C4D87" w:rsidP="001F6850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7" w:rsidRDefault="000C4D87" w:rsidP="001F685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4D87" w:rsidRDefault="000C4D87" w:rsidP="000C4D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D87" w:rsidRDefault="000C4D87" w:rsidP="000C4D8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4D87" w:rsidRDefault="000C4D87" w:rsidP="000C4D8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4D87" w:rsidRPr="00BF3433" w:rsidRDefault="000C4D87" w:rsidP="00BF34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C4D87" w:rsidRPr="00BF3433" w:rsidSect="00413C0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C09"/>
    <w:rsid w:val="000C4D87"/>
    <w:rsid w:val="000D6F10"/>
    <w:rsid w:val="000F6419"/>
    <w:rsid w:val="0010057F"/>
    <w:rsid w:val="001E14D1"/>
    <w:rsid w:val="0022659C"/>
    <w:rsid w:val="002F7CC8"/>
    <w:rsid w:val="003E6F6D"/>
    <w:rsid w:val="00413C09"/>
    <w:rsid w:val="004321BF"/>
    <w:rsid w:val="004472C4"/>
    <w:rsid w:val="0051005B"/>
    <w:rsid w:val="005F79C5"/>
    <w:rsid w:val="00643E60"/>
    <w:rsid w:val="006539D5"/>
    <w:rsid w:val="0065542D"/>
    <w:rsid w:val="00697AA5"/>
    <w:rsid w:val="006E0B65"/>
    <w:rsid w:val="00700874"/>
    <w:rsid w:val="007F2609"/>
    <w:rsid w:val="00810590"/>
    <w:rsid w:val="009436A1"/>
    <w:rsid w:val="00AC2126"/>
    <w:rsid w:val="00B27027"/>
    <w:rsid w:val="00BD04FD"/>
    <w:rsid w:val="00BF3433"/>
    <w:rsid w:val="00BF374A"/>
    <w:rsid w:val="00C158E0"/>
    <w:rsid w:val="00CE4A05"/>
    <w:rsid w:val="00CE7C05"/>
    <w:rsid w:val="00D417F5"/>
    <w:rsid w:val="00D856F5"/>
    <w:rsid w:val="00E34484"/>
    <w:rsid w:val="00F14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1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3C09"/>
  </w:style>
  <w:style w:type="character" w:customStyle="1" w:styleId="c2">
    <w:name w:val="c2"/>
    <w:basedOn w:val="a0"/>
    <w:rsid w:val="00413C09"/>
  </w:style>
  <w:style w:type="character" w:customStyle="1" w:styleId="c7">
    <w:name w:val="c7"/>
    <w:basedOn w:val="a0"/>
    <w:rsid w:val="00413C09"/>
  </w:style>
  <w:style w:type="character" w:customStyle="1" w:styleId="c8">
    <w:name w:val="c8"/>
    <w:basedOn w:val="a0"/>
    <w:rsid w:val="00413C09"/>
  </w:style>
  <w:style w:type="character" w:customStyle="1" w:styleId="c1">
    <w:name w:val="c1"/>
    <w:basedOn w:val="a0"/>
    <w:rsid w:val="00413C09"/>
  </w:style>
  <w:style w:type="character" w:customStyle="1" w:styleId="c5">
    <w:name w:val="c5"/>
    <w:basedOn w:val="a0"/>
    <w:rsid w:val="00413C09"/>
  </w:style>
  <w:style w:type="paragraph" w:styleId="a3">
    <w:name w:val="Normal (Web)"/>
    <w:basedOn w:val="a"/>
    <w:uiPriority w:val="99"/>
    <w:unhideWhenUsed/>
    <w:rsid w:val="006E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E0B65"/>
    <w:rPr>
      <w:color w:val="0000FF"/>
      <w:u w:val="single"/>
    </w:rPr>
  </w:style>
  <w:style w:type="table" w:styleId="a5">
    <w:name w:val="Table Grid"/>
    <w:basedOn w:val="a1"/>
    <w:uiPriority w:val="59"/>
    <w:rsid w:val="004321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C4D87"/>
    <w:pPr>
      <w:ind w:left="720"/>
      <w:contextualSpacing/>
    </w:pPr>
    <w:rPr>
      <w:rFonts w:eastAsiaTheme="minorEastAsi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kal2002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taxa333.78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ty-123@mail.ru" TargetMode="External"/><Relationship Id="rId5" Type="http://schemas.openxmlformats.org/officeDocument/2006/relationships/hyperlink" Target="mailto:albertovna-85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ndia.ru/text/category/innovatcionnaya_deyatelmznostm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ПУСБАС</dc:creator>
  <cp:keywords/>
  <dc:description/>
  <cp:lastModifiedBy>User</cp:lastModifiedBy>
  <cp:revision>16</cp:revision>
  <dcterms:created xsi:type="dcterms:W3CDTF">2021-09-19T18:24:00Z</dcterms:created>
  <dcterms:modified xsi:type="dcterms:W3CDTF">2020-09-28T09:11:00Z</dcterms:modified>
</cp:coreProperties>
</file>