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02A" w:rsidRDefault="002F602A" w:rsidP="002E3628">
      <w:pPr>
        <w:shd w:val="clear" w:color="auto" w:fill="FFFFFF"/>
        <w:spacing w:line="193" w:lineRule="atLeast"/>
        <w:jc w:val="center"/>
        <w:rPr>
          <w:rFonts w:ascii="Times New Roman" w:eastAsia="Times New Roman" w:hAnsi="Times New Roman" w:cs="Times New Roman"/>
          <w:b/>
          <w:bCs/>
          <w:i/>
          <w:color w:val="0070C0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bCs/>
          <w:i/>
          <w:color w:val="0070C0"/>
          <w:sz w:val="52"/>
          <w:szCs w:val="52"/>
        </w:rPr>
        <w:t xml:space="preserve">Сценарий творческой площадки «Свободные игры на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color w:val="0070C0"/>
          <w:sz w:val="52"/>
          <w:szCs w:val="52"/>
        </w:rPr>
        <w:t>резиночках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0070C0"/>
          <w:sz w:val="52"/>
          <w:szCs w:val="52"/>
        </w:rPr>
        <w:t>»</w:t>
      </w:r>
    </w:p>
    <w:p w:rsidR="002E3628" w:rsidRDefault="002F602A" w:rsidP="002E3628">
      <w:pPr>
        <w:shd w:val="clear" w:color="auto" w:fill="FFFFFF"/>
        <w:spacing w:line="193" w:lineRule="atLeast"/>
        <w:jc w:val="center"/>
        <w:rPr>
          <w:rFonts w:ascii="Times New Roman" w:eastAsia="Times New Roman" w:hAnsi="Times New Roman" w:cs="Times New Roman"/>
          <w:b/>
          <w:bCs/>
          <w:i/>
          <w:color w:val="0070C0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bCs/>
          <w:i/>
          <w:color w:val="0070C0"/>
          <w:sz w:val="52"/>
          <w:szCs w:val="52"/>
        </w:rPr>
        <w:t xml:space="preserve">Модульные игры с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color w:val="0070C0"/>
          <w:sz w:val="52"/>
          <w:szCs w:val="52"/>
        </w:rPr>
        <w:t>резиночками</w:t>
      </w:r>
      <w:proofErr w:type="spellEnd"/>
    </w:p>
    <w:p w:rsidR="002F602A" w:rsidRPr="002A20A2" w:rsidRDefault="002F602A" w:rsidP="002F602A">
      <w:pPr>
        <w:shd w:val="clear" w:color="auto" w:fill="FFFFFF"/>
        <w:spacing w:line="193" w:lineRule="atLeast"/>
        <w:rPr>
          <w:rFonts w:ascii="Times New Roman" w:eastAsia="Times New Roman" w:hAnsi="Times New Roman" w:cs="Times New Roman"/>
          <w:bCs/>
          <w:color w:val="0070C0"/>
          <w:sz w:val="28"/>
          <w:szCs w:val="28"/>
          <w:u w:val="single"/>
        </w:rPr>
      </w:pPr>
    </w:p>
    <w:p w:rsidR="002F602A" w:rsidRDefault="002F602A" w:rsidP="002F602A">
      <w:pPr>
        <w:shd w:val="clear" w:color="auto" w:fill="FFFFFF"/>
        <w:spacing w:line="193" w:lineRule="atLeast"/>
        <w:rPr>
          <w:rFonts w:ascii="Times New Roman" w:hAnsi="Times New Roman" w:cs="Times New Roman"/>
          <w:sz w:val="28"/>
          <w:szCs w:val="28"/>
        </w:rPr>
      </w:pPr>
      <w:r w:rsidRPr="002A20A2">
        <w:rPr>
          <w:rFonts w:ascii="Times New Roman" w:hAnsi="Times New Roman" w:cs="Times New Roman"/>
          <w:b/>
          <w:sz w:val="28"/>
          <w:szCs w:val="28"/>
          <w:u w:val="single"/>
        </w:rPr>
        <w:t>Цель</w:t>
      </w:r>
      <w:r w:rsidRPr="002A20A2">
        <w:rPr>
          <w:rFonts w:ascii="Times New Roman" w:hAnsi="Times New Roman" w:cs="Times New Roman"/>
          <w:b/>
          <w:sz w:val="28"/>
          <w:szCs w:val="28"/>
        </w:rPr>
        <w:t>:</w:t>
      </w:r>
      <w:r w:rsidRPr="002F602A">
        <w:rPr>
          <w:rFonts w:ascii="Times New Roman" w:hAnsi="Times New Roman" w:cs="Times New Roman"/>
          <w:sz w:val="28"/>
          <w:szCs w:val="28"/>
        </w:rPr>
        <w:t xml:space="preserve"> популяризации детской подвижной игры среди детей дошкольного возраста и взрослых. </w:t>
      </w:r>
    </w:p>
    <w:p w:rsidR="002F602A" w:rsidRPr="002A20A2" w:rsidRDefault="002F602A" w:rsidP="002F602A">
      <w:pPr>
        <w:shd w:val="clear" w:color="auto" w:fill="FFFFFF"/>
        <w:spacing w:line="193" w:lineRule="atLeast"/>
        <w:rPr>
          <w:rFonts w:ascii="Times New Roman" w:hAnsi="Times New Roman" w:cs="Times New Roman"/>
          <w:b/>
          <w:sz w:val="28"/>
          <w:szCs w:val="28"/>
        </w:rPr>
      </w:pPr>
    </w:p>
    <w:p w:rsidR="002F602A" w:rsidRPr="002A20A2" w:rsidRDefault="002F602A" w:rsidP="002F602A">
      <w:pPr>
        <w:shd w:val="clear" w:color="auto" w:fill="FFFFFF"/>
        <w:spacing w:line="193" w:lineRule="atLeast"/>
        <w:rPr>
          <w:rFonts w:ascii="Times New Roman" w:hAnsi="Times New Roman" w:cs="Times New Roman"/>
          <w:b/>
          <w:sz w:val="28"/>
          <w:szCs w:val="28"/>
        </w:rPr>
      </w:pPr>
      <w:r w:rsidRPr="002A20A2">
        <w:rPr>
          <w:rFonts w:ascii="Times New Roman" w:hAnsi="Times New Roman" w:cs="Times New Roman"/>
          <w:b/>
          <w:sz w:val="28"/>
          <w:szCs w:val="28"/>
          <w:u w:val="single"/>
        </w:rPr>
        <w:t>Задачи</w:t>
      </w:r>
      <w:r w:rsidRPr="002A20A2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2F602A" w:rsidRDefault="002F602A" w:rsidP="002F602A">
      <w:pPr>
        <w:shd w:val="clear" w:color="auto" w:fill="FFFFFF"/>
        <w:spacing w:line="193" w:lineRule="atLeast"/>
        <w:rPr>
          <w:rFonts w:ascii="Times New Roman" w:hAnsi="Times New Roman" w:cs="Times New Roman"/>
          <w:sz w:val="28"/>
          <w:szCs w:val="28"/>
        </w:rPr>
      </w:pPr>
      <w:r w:rsidRPr="002F602A">
        <w:rPr>
          <w:rFonts w:ascii="Times New Roman" w:hAnsi="Times New Roman" w:cs="Times New Roman"/>
          <w:sz w:val="28"/>
          <w:szCs w:val="28"/>
        </w:rPr>
        <w:t>-создать условия для организации детских подвижных игр на базе дошкольных образовательных организаций;</w:t>
      </w:r>
    </w:p>
    <w:p w:rsidR="002F602A" w:rsidRDefault="002F602A" w:rsidP="002F602A">
      <w:pPr>
        <w:shd w:val="clear" w:color="auto" w:fill="FFFFFF"/>
        <w:spacing w:line="19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F602A">
        <w:rPr>
          <w:rFonts w:ascii="Times New Roman" w:hAnsi="Times New Roman" w:cs="Times New Roman"/>
          <w:sz w:val="28"/>
          <w:szCs w:val="28"/>
        </w:rPr>
        <w:t xml:space="preserve">вовлечь детей дошкольного возраста в коллективные подвижные игры; </w:t>
      </w:r>
    </w:p>
    <w:p w:rsidR="002F602A" w:rsidRDefault="002F602A" w:rsidP="002F602A">
      <w:pPr>
        <w:shd w:val="clear" w:color="auto" w:fill="FFFFFF"/>
        <w:spacing w:line="19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F602A">
        <w:rPr>
          <w:rFonts w:ascii="Times New Roman" w:hAnsi="Times New Roman" w:cs="Times New Roman"/>
          <w:sz w:val="28"/>
          <w:szCs w:val="28"/>
        </w:rPr>
        <w:t>укрепить детско-родительские отношения через взаимодействие в подвижной игре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0370" w:rsidRDefault="002F602A" w:rsidP="00310370">
      <w:pPr>
        <w:shd w:val="clear" w:color="auto" w:fill="FFFFFF"/>
        <w:spacing w:line="193" w:lineRule="atLeast"/>
        <w:jc w:val="center"/>
      </w:pP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Звучит детская музыка.</w:t>
      </w:r>
      <w:r w:rsidR="00310370" w:rsidRPr="00310370">
        <w:t xml:space="preserve"> </w:t>
      </w:r>
      <w:r w:rsidR="00310370" w:rsidRPr="00310370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Дети построены возле веранд. </w:t>
      </w:r>
    </w:p>
    <w:p w:rsidR="00310370" w:rsidRDefault="00310370" w:rsidP="00310370">
      <w:pPr>
        <w:shd w:val="clear" w:color="auto" w:fill="FFFFFF"/>
        <w:spacing w:line="193" w:lineRule="atLeast"/>
        <w:jc w:val="center"/>
      </w:pPr>
    </w:p>
    <w:p w:rsidR="00310370" w:rsidRPr="00310370" w:rsidRDefault="00310370" w:rsidP="00310370">
      <w:pPr>
        <w:shd w:val="clear" w:color="auto" w:fill="FFFFFF"/>
        <w:spacing w:line="193" w:lineRule="atLeast"/>
        <w:rPr>
          <w:rFonts w:ascii="Times New Roman" w:hAnsi="Times New Roman" w:cs="Times New Roman"/>
          <w:sz w:val="28"/>
          <w:szCs w:val="28"/>
        </w:rPr>
      </w:pPr>
      <w:r w:rsidRPr="00310370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Pr="00310370">
        <w:rPr>
          <w:rFonts w:ascii="Times New Roman" w:hAnsi="Times New Roman" w:cs="Times New Roman"/>
          <w:b/>
          <w:sz w:val="28"/>
          <w:szCs w:val="28"/>
        </w:rPr>
        <w:t>:</w:t>
      </w:r>
      <w:r w:rsidRPr="003103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10370">
        <w:rPr>
          <w:rFonts w:ascii="Times New Roman" w:hAnsi="Times New Roman" w:cs="Times New Roman"/>
          <w:sz w:val="28"/>
          <w:szCs w:val="28"/>
        </w:rPr>
        <w:t xml:space="preserve">Здравствуйте, Здравствуйте, Здравствуйте! </w:t>
      </w:r>
    </w:p>
    <w:p w:rsidR="00310370" w:rsidRPr="00310370" w:rsidRDefault="00310370" w:rsidP="00310370">
      <w:pPr>
        <w:shd w:val="clear" w:color="auto" w:fill="FFFFFF"/>
        <w:spacing w:line="193" w:lineRule="atLeast"/>
        <w:rPr>
          <w:rFonts w:ascii="Times New Roman" w:hAnsi="Times New Roman" w:cs="Times New Roman"/>
          <w:sz w:val="28"/>
          <w:szCs w:val="28"/>
        </w:rPr>
      </w:pPr>
      <w:r w:rsidRPr="00310370">
        <w:rPr>
          <w:rFonts w:ascii="Times New Roman" w:hAnsi="Times New Roman" w:cs="Times New Roman"/>
          <w:sz w:val="28"/>
          <w:szCs w:val="28"/>
        </w:rPr>
        <w:t xml:space="preserve">                       Мы рады приветствовать вас! Как много светлых улыбок </w:t>
      </w:r>
    </w:p>
    <w:p w:rsidR="00310370" w:rsidRPr="00310370" w:rsidRDefault="00310370" w:rsidP="00310370">
      <w:pPr>
        <w:shd w:val="clear" w:color="auto" w:fill="FFFFFF"/>
        <w:spacing w:line="193" w:lineRule="atLeast"/>
        <w:rPr>
          <w:rFonts w:ascii="Times New Roman" w:hAnsi="Times New Roman" w:cs="Times New Roman"/>
          <w:sz w:val="28"/>
          <w:szCs w:val="28"/>
        </w:rPr>
      </w:pPr>
      <w:r w:rsidRPr="00310370">
        <w:rPr>
          <w:rFonts w:ascii="Times New Roman" w:hAnsi="Times New Roman" w:cs="Times New Roman"/>
          <w:sz w:val="28"/>
          <w:szCs w:val="28"/>
        </w:rPr>
        <w:t xml:space="preserve">                       Мы видим на лицах сейчас. Сегодня праздник нас собрал: </w:t>
      </w:r>
    </w:p>
    <w:p w:rsidR="00310370" w:rsidRPr="00310370" w:rsidRDefault="00310370" w:rsidP="00310370">
      <w:pPr>
        <w:shd w:val="clear" w:color="auto" w:fill="FFFFFF"/>
        <w:spacing w:line="193" w:lineRule="atLeast"/>
        <w:rPr>
          <w:rFonts w:ascii="Times New Roman" w:hAnsi="Times New Roman" w:cs="Times New Roman"/>
          <w:sz w:val="28"/>
          <w:szCs w:val="28"/>
        </w:rPr>
      </w:pPr>
      <w:r w:rsidRPr="00310370">
        <w:rPr>
          <w:rFonts w:ascii="Times New Roman" w:hAnsi="Times New Roman" w:cs="Times New Roman"/>
          <w:sz w:val="28"/>
          <w:szCs w:val="28"/>
        </w:rPr>
        <w:t xml:space="preserve">                       Не ярмарка, не карнавал! Фестиваль для всех детей </w:t>
      </w:r>
    </w:p>
    <w:p w:rsidR="002F602A" w:rsidRPr="00310370" w:rsidRDefault="00310370" w:rsidP="00310370">
      <w:pPr>
        <w:shd w:val="clear" w:color="auto" w:fill="FFFFFF"/>
        <w:spacing w:line="193" w:lineRule="atLeast"/>
        <w:rPr>
          <w:rFonts w:ascii="Times New Roman" w:hAnsi="Times New Roman" w:cs="Times New Roman"/>
          <w:sz w:val="28"/>
          <w:szCs w:val="28"/>
        </w:rPr>
      </w:pPr>
      <w:r w:rsidRPr="00310370">
        <w:rPr>
          <w:rFonts w:ascii="Times New Roman" w:hAnsi="Times New Roman" w:cs="Times New Roman"/>
          <w:sz w:val="28"/>
          <w:szCs w:val="28"/>
        </w:rPr>
        <w:t xml:space="preserve">                       Начинаем мы скорей!</w:t>
      </w:r>
    </w:p>
    <w:p w:rsidR="00310370" w:rsidRPr="00310370" w:rsidRDefault="00310370" w:rsidP="00310370">
      <w:pPr>
        <w:shd w:val="clear" w:color="auto" w:fill="FFFFFF"/>
        <w:spacing w:line="193" w:lineRule="atLeast"/>
        <w:rPr>
          <w:rFonts w:ascii="Times New Roman" w:hAnsi="Times New Roman" w:cs="Times New Roman"/>
          <w:sz w:val="28"/>
          <w:szCs w:val="28"/>
        </w:rPr>
      </w:pPr>
      <w:r w:rsidRPr="00310370">
        <w:rPr>
          <w:rFonts w:ascii="Times New Roman" w:hAnsi="Times New Roman" w:cs="Times New Roman"/>
          <w:sz w:val="28"/>
          <w:szCs w:val="28"/>
        </w:rPr>
        <w:t>Мы рады приветствовать Вас на замечательном празднике подвижных игр 4Д под девизом: Дети, Дружба, Двор, Движение.</w:t>
      </w:r>
    </w:p>
    <w:p w:rsidR="00310370" w:rsidRPr="00310370" w:rsidRDefault="00310370" w:rsidP="002E3628">
      <w:pPr>
        <w:shd w:val="clear" w:color="auto" w:fill="FFFFFF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:rsidR="00310370" w:rsidRDefault="00310370" w:rsidP="00310370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10370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Pr="00310370">
        <w:rPr>
          <w:b/>
        </w:rPr>
        <w:t>:</w:t>
      </w:r>
      <w:r>
        <w:t xml:space="preserve"> </w:t>
      </w:r>
      <w:r w:rsidRPr="00310370">
        <w:rPr>
          <w:rFonts w:ascii="Times New Roman" w:hAnsi="Times New Roman" w:cs="Times New Roman"/>
          <w:sz w:val="28"/>
          <w:szCs w:val="28"/>
        </w:rPr>
        <w:t xml:space="preserve">Праздник МЫ сейчас откроем, </w:t>
      </w:r>
      <w:proofErr w:type="spellStart"/>
      <w:proofErr w:type="gramStart"/>
      <w:r w:rsidRPr="00310370">
        <w:rPr>
          <w:rFonts w:ascii="Times New Roman" w:hAnsi="Times New Roman" w:cs="Times New Roman"/>
          <w:sz w:val="28"/>
          <w:szCs w:val="28"/>
        </w:rPr>
        <w:t>Чудо-игры</w:t>
      </w:r>
      <w:proofErr w:type="spellEnd"/>
      <w:proofErr w:type="gramEnd"/>
      <w:r w:rsidRPr="00310370">
        <w:rPr>
          <w:rFonts w:ascii="Times New Roman" w:hAnsi="Times New Roman" w:cs="Times New Roman"/>
          <w:sz w:val="28"/>
          <w:szCs w:val="28"/>
        </w:rPr>
        <w:t xml:space="preserve"> здесь устроим.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10370" w:rsidRDefault="00310370" w:rsidP="00310370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10370">
        <w:rPr>
          <w:rFonts w:ascii="Times New Roman" w:hAnsi="Times New Roman" w:cs="Times New Roman"/>
          <w:sz w:val="28"/>
          <w:szCs w:val="28"/>
        </w:rPr>
        <w:t xml:space="preserve">Повернитесь все друг к другу, </w:t>
      </w:r>
    </w:p>
    <w:p w:rsidR="00310370" w:rsidRDefault="00310370" w:rsidP="00310370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10370">
        <w:rPr>
          <w:rFonts w:ascii="Times New Roman" w:hAnsi="Times New Roman" w:cs="Times New Roman"/>
          <w:sz w:val="28"/>
          <w:szCs w:val="28"/>
        </w:rPr>
        <w:t xml:space="preserve">И пожмите руки другу. Руки вверх все поднимите </w:t>
      </w:r>
    </w:p>
    <w:p w:rsidR="00310370" w:rsidRDefault="00310370" w:rsidP="00310370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10370">
        <w:rPr>
          <w:rFonts w:ascii="Times New Roman" w:hAnsi="Times New Roman" w:cs="Times New Roman"/>
          <w:sz w:val="28"/>
          <w:szCs w:val="28"/>
        </w:rPr>
        <w:t xml:space="preserve">И вверху пошевелите. Крикнем весело: "Ура!" </w:t>
      </w:r>
    </w:p>
    <w:p w:rsidR="002E3628" w:rsidRDefault="00310370" w:rsidP="00310370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10370">
        <w:rPr>
          <w:rFonts w:ascii="Times New Roman" w:hAnsi="Times New Roman" w:cs="Times New Roman"/>
          <w:sz w:val="28"/>
          <w:szCs w:val="28"/>
        </w:rPr>
        <w:t>Игры начинать пора!!!</w:t>
      </w:r>
    </w:p>
    <w:p w:rsidR="002A20A2" w:rsidRDefault="002A20A2" w:rsidP="00310370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Обратимся к карте маршрута, чтобы знать, в каком направлении нам двигаться.</w:t>
      </w:r>
    </w:p>
    <w:p w:rsidR="002A20A2" w:rsidRPr="00310370" w:rsidRDefault="002A20A2" w:rsidP="00310370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E3628" w:rsidRPr="0020605C" w:rsidRDefault="002E3628" w:rsidP="002E3628">
      <w:pPr>
        <w:shd w:val="clear" w:color="auto" w:fill="FFFFFF"/>
        <w:ind w:firstLine="851"/>
        <w:jc w:val="center"/>
        <w:rPr>
          <w:rFonts w:ascii="Times New Roman" w:eastAsia="Times New Roman" w:hAnsi="Times New Roman" w:cs="Times New Roman"/>
          <w:i/>
          <w:color w:val="00B050"/>
          <w:sz w:val="17"/>
          <w:szCs w:val="17"/>
          <w:u w:val="single"/>
        </w:rPr>
      </w:pPr>
      <w:r w:rsidRPr="0020605C">
        <w:rPr>
          <w:rFonts w:ascii="Times New Roman" w:eastAsia="Times New Roman" w:hAnsi="Times New Roman" w:cs="Times New Roman"/>
          <w:b/>
          <w:bCs/>
          <w:i/>
          <w:color w:val="00B050"/>
          <w:sz w:val="28"/>
          <w:szCs w:val="28"/>
          <w:u w:val="single"/>
          <w:shd w:val="clear" w:color="auto" w:fill="FFFFFF"/>
        </w:rPr>
        <w:t>Игра «Кто быстрее»</w:t>
      </w:r>
    </w:p>
    <w:p w:rsidR="00AB7242" w:rsidRDefault="00AB7242" w:rsidP="002E3628">
      <w:pPr>
        <w:shd w:val="clear" w:color="auto" w:fill="FFFFFF"/>
        <w:ind w:firstLine="85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E3628" w:rsidRPr="00AB7242" w:rsidRDefault="002E3628" w:rsidP="002E3628">
      <w:pPr>
        <w:shd w:val="clear" w:color="auto" w:fill="FFFFFF"/>
        <w:ind w:firstLine="851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AB7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 </w:t>
      </w:r>
      <w:r w:rsidR="00AB7242" w:rsidRPr="00AB724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B7242">
        <w:rPr>
          <w:rFonts w:ascii="Times New Roman" w:eastAsia="Times New Roman" w:hAnsi="Times New Roman" w:cs="Times New Roman"/>
          <w:color w:val="000000"/>
          <w:sz w:val="28"/>
          <w:szCs w:val="28"/>
        </w:rPr>
        <w:t>азвивать тонкие движения пальцев рук, скорость реакции, внимание, увлечь детей игро</w:t>
      </w:r>
      <w:r w:rsidR="00AB7242">
        <w:rPr>
          <w:rFonts w:ascii="Times New Roman" w:eastAsia="Times New Roman" w:hAnsi="Times New Roman" w:cs="Times New Roman"/>
          <w:color w:val="000000"/>
          <w:sz w:val="28"/>
          <w:szCs w:val="28"/>
        </w:rPr>
        <w:t>й, вызвать положительные эмоции,</w:t>
      </w:r>
      <w:r w:rsidR="00AB7242" w:rsidRPr="00AB72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B7242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закреплять понятие «цвет».</w:t>
      </w:r>
    </w:p>
    <w:p w:rsidR="00AB7242" w:rsidRDefault="00AB7242" w:rsidP="002E3628">
      <w:pPr>
        <w:shd w:val="clear" w:color="auto" w:fill="FFFFFF"/>
        <w:spacing w:line="360" w:lineRule="atLeast"/>
        <w:ind w:firstLine="85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2E3628" w:rsidRPr="0020605C" w:rsidRDefault="002E3628" w:rsidP="0020605C">
      <w:pPr>
        <w:shd w:val="clear" w:color="auto" w:fill="FFFFFF"/>
        <w:ind w:firstLine="85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AB7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Описание:</w:t>
      </w:r>
      <w:r w:rsidRPr="00AB7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В</w:t>
      </w:r>
      <w:r w:rsidR="00AB7242" w:rsidRPr="00AB7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игре участвует  </w:t>
      </w:r>
      <w:r w:rsidR="0020605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равное количество детей в двух командах (количество детей произвольное).</w:t>
      </w:r>
      <w:r w:rsidR="002060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AB7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Каждый ребёнок вытаскивает из </w:t>
      </w:r>
      <w:r w:rsidR="00AB7242" w:rsidRPr="00AB7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коробки резинку</w:t>
      </w:r>
      <w:r w:rsidRPr="00AB7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и по команде все начинают надевать на свою руку цветные резинки так, как</w:t>
      </w:r>
      <w:r w:rsidR="00AB7242" w:rsidRPr="00AB7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им цветом раскрашен ноготь</w:t>
      </w:r>
      <w:r w:rsidRPr="00AB7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r w:rsidRPr="00AB72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примеру, на мизинец - </w:t>
      </w:r>
      <w:proofErr w:type="gramStart"/>
      <w:r w:rsidRPr="00AB724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красную</w:t>
      </w:r>
      <w:proofErr w:type="gramEnd"/>
      <w:r w:rsidRPr="00AB7242">
        <w:rPr>
          <w:rFonts w:ascii="Times New Roman" w:eastAsia="Times New Roman" w:hAnsi="Times New Roman" w:cs="Times New Roman"/>
          <w:color w:val="000000"/>
          <w:sz w:val="28"/>
          <w:szCs w:val="28"/>
        </w:rPr>
        <w:t>, потом жёлтую, на средний палец синюю, а потом на средний и указательный фиолетовую. </w:t>
      </w:r>
      <w:r w:rsidRPr="00AB7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Кто первый выполнил задание - хлопает в ладоши</w:t>
      </w:r>
      <w:r w:rsidR="00AB7242" w:rsidRPr="00AB7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Pr="00AB7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или говорит «Стоп игра!»)</w:t>
      </w:r>
    </w:p>
    <w:p w:rsidR="002E3628" w:rsidRPr="002E3628" w:rsidRDefault="002E3628" w:rsidP="002E3628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2E362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 </w:t>
      </w:r>
    </w:p>
    <w:p w:rsidR="00AB7242" w:rsidRDefault="002E3628" w:rsidP="00AB7242">
      <w:pPr>
        <w:shd w:val="clear" w:color="auto" w:fill="FFFFFF"/>
        <w:spacing w:line="360" w:lineRule="atLeast"/>
        <w:jc w:val="center"/>
        <w:rPr>
          <w:rFonts w:ascii="Arial" w:eastAsia="Times New Roman" w:hAnsi="Arial" w:cs="Arial"/>
          <w:color w:val="000000"/>
          <w:sz w:val="17"/>
          <w:szCs w:val="17"/>
        </w:rPr>
      </w:pPr>
      <w:r>
        <w:rPr>
          <w:rFonts w:ascii="Arial" w:eastAsia="Times New Roman" w:hAnsi="Arial" w:cs="Arial"/>
          <w:noProof/>
          <w:color w:val="000000"/>
          <w:sz w:val="28"/>
          <w:szCs w:val="28"/>
        </w:rPr>
        <w:drawing>
          <wp:inline distT="0" distB="0" distL="0" distR="0">
            <wp:extent cx="1889760" cy="1303020"/>
            <wp:effectExtent l="19050" t="0" r="0" b="0"/>
            <wp:docPr id="1" name="Рисунок 1" descr="https://documents.infourok.ru/6d6f147e-14b2-43f5-9434-056987e1303d/0/image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uments.infourok.ru/6d6f147e-14b2-43f5-9434-056987e1303d/0/image0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130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7242" w:rsidRDefault="00AB7242" w:rsidP="00AB7242">
      <w:pPr>
        <w:shd w:val="clear" w:color="auto" w:fill="FFFFFF"/>
        <w:spacing w:line="360" w:lineRule="atLeast"/>
        <w:jc w:val="center"/>
        <w:rPr>
          <w:rFonts w:ascii="Arial" w:eastAsia="Times New Roman" w:hAnsi="Arial" w:cs="Arial"/>
          <w:color w:val="000000"/>
          <w:sz w:val="17"/>
          <w:szCs w:val="17"/>
        </w:rPr>
      </w:pPr>
    </w:p>
    <w:p w:rsidR="002E3628" w:rsidRPr="002E3628" w:rsidRDefault="00AB7242" w:rsidP="00AB7242">
      <w:pPr>
        <w:shd w:val="clear" w:color="auto" w:fill="FFFFFF"/>
        <w:spacing w:line="360" w:lineRule="atLeast"/>
        <w:jc w:val="center"/>
        <w:rPr>
          <w:rFonts w:ascii="Arial" w:eastAsia="Times New Roman" w:hAnsi="Arial" w:cs="Arial"/>
          <w:color w:val="000000"/>
          <w:sz w:val="17"/>
          <w:szCs w:val="17"/>
        </w:rPr>
      </w:pPr>
      <w:r>
        <w:rPr>
          <w:rFonts w:ascii="Arial" w:eastAsia="Times New Roman" w:hAnsi="Arial" w:cs="Arial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2750820" cy="1668372"/>
            <wp:effectExtent l="19050" t="0" r="0" b="0"/>
            <wp:docPr id="4" name="Рисунок 1" descr="C:\Users\Гульнара\Desktop\изображение_viber_2022-05-15_20-43-53-7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льнара\Desktop\изображение_viber_2022-05-15_20-43-53-7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209" cy="1669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3628" w:rsidRPr="00FB4493" w:rsidRDefault="002E3628" w:rsidP="00FB4493">
      <w:pPr>
        <w:shd w:val="clear" w:color="auto" w:fill="FFFFFF"/>
        <w:spacing w:line="360" w:lineRule="atLeast"/>
        <w:ind w:firstLine="851"/>
        <w:rPr>
          <w:rFonts w:ascii="Arial" w:eastAsia="Times New Roman" w:hAnsi="Arial" w:cs="Arial"/>
          <w:color w:val="000000"/>
          <w:sz w:val="17"/>
          <w:szCs w:val="17"/>
        </w:rPr>
      </w:pPr>
      <w:r w:rsidRPr="002E362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 </w:t>
      </w:r>
    </w:p>
    <w:p w:rsidR="0020605C" w:rsidRDefault="0020605C" w:rsidP="002E3628">
      <w:pPr>
        <w:shd w:val="clear" w:color="auto" w:fill="FFFFFF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B4493" w:rsidRDefault="00FB4493" w:rsidP="002A20A2">
      <w:pPr>
        <w:shd w:val="clear" w:color="auto" w:fill="FFFFFF"/>
        <w:rPr>
          <w:rFonts w:ascii="Times New Roman" w:eastAsia="Times New Roman" w:hAnsi="Times New Roman" w:cs="Times New Roman"/>
          <w:b/>
          <w:bCs/>
          <w:i/>
          <w:color w:val="00B050"/>
          <w:sz w:val="28"/>
          <w:szCs w:val="28"/>
          <w:u w:val="single"/>
          <w:shd w:val="clear" w:color="auto" w:fill="FFFFFF"/>
        </w:rPr>
      </w:pPr>
    </w:p>
    <w:p w:rsidR="0020605C" w:rsidRDefault="0020605C" w:rsidP="0020605C">
      <w:pPr>
        <w:shd w:val="clear" w:color="auto" w:fill="FFFFFF"/>
        <w:ind w:firstLine="851"/>
        <w:jc w:val="center"/>
        <w:rPr>
          <w:rFonts w:ascii="Times New Roman" w:eastAsia="Times New Roman" w:hAnsi="Times New Roman" w:cs="Times New Roman"/>
          <w:b/>
          <w:bCs/>
          <w:i/>
          <w:color w:val="00B050"/>
          <w:sz w:val="28"/>
          <w:szCs w:val="28"/>
          <w:u w:val="single"/>
          <w:shd w:val="clear" w:color="auto" w:fill="FFFFFF"/>
        </w:rPr>
      </w:pPr>
      <w:r w:rsidRPr="0020605C">
        <w:rPr>
          <w:rFonts w:ascii="Times New Roman" w:eastAsia="Times New Roman" w:hAnsi="Times New Roman" w:cs="Times New Roman"/>
          <w:b/>
          <w:bCs/>
          <w:i/>
          <w:color w:val="00B050"/>
          <w:sz w:val="28"/>
          <w:szCs w:val="28"/>
          <w:u w:val="single"/>
          <w:shd w:val="clear" w:color="auto" w:fill="FFFFFF"/>
        </w:rPr>
        <w:t>Игра «</w:t>
      </w:r>
      <w:r>
        <w:rPr>
          <w:rFonts w:ascii="Times New Roman" w:eastAsia="Times New Roman" w:hAnsi="Times New Roman" w:cs="Times New Roman"/>
          <w:b/>
          <w:bCs/>
          <w:i/>
          <w:color w:val="00B050"/>
          <w:sz w:val="28"/>
          <w:szCs w:val="28"/>
          <w:u w:val="single"/>
          <w:shd w:val="clear" w:color="auto" w:fill="FFFFFF"/>
        </w:rPr>
        <w:t>Карандаши»</w:t>
      </w:r>
    </w:p>
    <w:p w:rsidR="0020605C" w:rsidRDefault="0020605C" w:rsidP="0020605C">
      <w:pPr>
        <w:shd w:val="clear" w:color="auto" w:fill="FFFFFF"/>
        <w:ind w:firstLine="851"/>
        <w:jc w:val="center"/>
        <w:rPr>
          <w:rFonts w:ascii="Times New Roman" w:eastAsia="Times New Roman" w:hAnsi="Times New Roman" w:cs="Times New Roman"/>
          <w:b/>
          <w:bCs/>
          <w:i/>
          <w:color w:val="00B050"/>
          <w:sz w:val="28"/>
          <w:szCs w:val="28"/>
          <w:u w:val="single"/>
          <w:shd w:val="clear" w:color="auto" w:fill="FFFFFF"/>
        </w:rPr>
      </w:pPr>
    </w:p>
    <w:p w:rsidR="0020605C" w:rsidRDefault="0020605C" w:rsidP="0020605C">
      <w:pPr>
        <w:shd w:val="clear" w:color="auto" w:fill="FFFFFF"/>
        <w:ind w:firstLine="851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20605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Цель:</w:t>
      </w:r>
      <w:r w:rsidRPr="0020605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упражнять детей действовать по сигналу, в метании резинки на «карандаш»,  развивать быстроту реакции на сигнал.</w:t>
      </w:r>
    </w:p>
    <w:p w:rsidR="0020605C" w:rsidRPr="0020605C" w:rsidRDefault="0020605C" w:rsidP="0020605C">
      <w:pPr>
        <w:shd w:val="clear" w:color="auto" w:fill="FFFFFF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20605C" w:rsidRPr="00FB4493" w:rsidRDefault="0020605C" w:rsidP="00FB4493">
      <w:pPr>
        <w:shd w:val="clear" w:color="auto" w:fill="FFFFFF"/>
        <w:ind w:firstLine="85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AB72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Описание: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20605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 игре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участвует равное количество детей в двух командах (количество детей произвольное).</w:t>
      </w:r>
      <w:r w:rsidR="00FB449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По сигналу первые номера берут резинку и целятся так, чтобы она была одета на карандаш. Итак, выполняют все дети. </w:t>
      </w:r>
      <w:r w:rsidR="00FB4493" w:rsidRPr="00AB72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Кто первый выполнил задание - хлопает в ладоши (или говорит «Стоп игра!»)</w:t>
      </w:r>
    </w:p>
    <w:p w:rsidR="0020605C" w:rsidRDefault="0020605C" w:rsidP="00AB7242">
      <w:pPr>
        <w:shd w:val="clear" w:color="auto" w:fill="FFFFFF"/>
        <w:ind w:firstLine="851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FB4493" w:rsidRDefault="00FB4493" w:rsidP="00AB7242">
      <w:pPr>
        <w:shd w:val="clear" w:color="auto" w:fill="FFFFFF"/>
        <w:ind w:firstLine="851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2076450" cy="1937787"/>
            <wp:effectExtent l="19050" t="0" r="0" b="0"/>
            <wp:docPr id="5" name="Рисунок 2" descr="C:\Users\Гульнара\Desktop\изображение_viber_2022-05-15_21-02-31-5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ульнара\Desktop\изображение_viber_2022-05-15_21-02-31-59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966" cy="1939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3628" w:rsidRPr="002E3628" w:rsidRDefault="002E3628" w:rsidP="002A20A2">
      <w:pPr>
        <w:shd w:val="clear" w:color="auto" w:fill="FFFFFF"/>
        <w:spacing w:after="150" w:line="252" w:lineRule="atLeast"/>
        <w:rPr>
          <w:rFonts w:ascii="Arial" w:eastAsia="Times New Roman" w:hAnsi="Arial" w:cs="Arial"/>
          <w:color w:val="000000"/>
          <w:sz w:val="17"/>
          <w:szCs w:val="17"/>
        </w:rPr>
      </w:pPr>
    </w:p>
    <w:p w:rsidR="002E3628" w:rsidRPr="002E3628" w:rsidRDefault="002E3628" w:rsidP="002E3628">
      <w:pPr>
        <w:shd w:val="clear" w:color="auto" w:fill="FFFFFF"/>
        <w:rPr>
          <w:rFonts w:ascii="Arial" w:eastAsia="Times New Roman" w:hAnsi="Arial" w:cs="Arial"/>
          <w:color w:val="000000"/>
          <w:sz w:val="17"/>
          <w:szCs w:val="17"/>
        </w:rPr>
      </w:pPr>
      <w:r w:rsidRPr="002E362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</w:t>
      </w:r>
    </w:p>
    <w:p w:rsidR="00ED1C43" w:rsidRDefault="002A20A2" w:rsidP="002E3628">
      <w:pPr>
        <w:shd w:val="clear" w:color="auto" w:fill="auto"/>
        <w:rPr>
          <w:rFonts w:ascii="Times New Roman" w:hAnsi="Times New Roman" w:cs="Times New Roman"/>
          <w:sz w:val="28"/>
          <w:szCs w:val="28"/>
        </w:rPr>
      </w:pPr>
      <w:r w:rsidRPr="002A20A2"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 w:rsidRPr="002A20A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2A20A2">
        <w:rPr>
          <w:rFonts w:ascii="Times New Roman" w:hAnsi="Times New Roman" w:cs="Times New Roman"/>
          <w:sz w:val="28"/>
          <w:szCs w:val="28"/>
        </w:rPr>
        <w:t>В какие игры вы научили</w:t>
      </w:r>
      <w:r>
        <w:rPr>
          <w:rFonts w:ascii="Times New Roman" w:hAnsi="Times New Roman" w:cs="Times New Roman"/>
          <w:sz w:val="28"/>
          <w:szCs w:val="28"/>
        </w:rPr>
        <w:t>сь</w:t>
      </w:r>
      <w:r w:rsidRPr="002A20A2">
        <w:rPr>
          <w:rFonts w:ascii="Times New Roman" w:hAnsi="Times New Roman" w:cs="Times New Roman"/>
          <w:sz w:val="28"/>
          <w:szCs w:val="28"/>
        </w:rPr>
        <w:t xml:space="preserve"> играть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2A20A2" w:rsidRDefault="002A20A2" w:rsidP="002E3628">
      <w:pPr>
        <w:shd w:val="clear" w:color="auto" w:fill="auto"/>
        <w:rPr>
          <w:rFonts w:ascii="Times New Roman" w:hAnsi="Times New Roman" w:cs="Times New Roman"/>
          <w:sz w:val="28"/>
          <w:szCs w:val="28"/>
        </w:rPr>
      </w:pPr>
      <w:r>
        <w:t xml:space="preserve">                      </w:t>
      </w:r>
      <w:r w:rsidRPr="002A20A2">
        <w:rPr>
          <w:rFonts w:ascii="Times New Roman" w:hAnsi="Times New Roman" w:cs="Times New Roman"/>
          <w:sz w:val="28"/>
          <w:szCs w:val="28"/>
        </w:rPr>
        <w:t>Несмотря на то, что</w:t>
      </w:r>
      <w:r>
        <w:rPr>
          <w:rFonts w:ascii="Times New Roman" w:hAnsi="Times New Roman" w:cs="Times New Roman"/>
          <w:sz w:val="28"/>
          <w:szCs w:val="28"/>
        </w:rPr>
        <w:t xml:space="preserve"> Фестиваль подходит к концу, </w:t>
      </w:r>
      <w:r w:rsidRPr="002A20A2">
        <w:rPr>
          <w:rFonts w:ascii="Times New Roman" w:hAnsi="Times New Roman" w:cs="Times New Roman"/>
          <w:sz w:val="28"/>
          <w:szCs w:val="28"/>
        </w:rPr>
        <w:t xml:space="preserve">мы можем </w:t>
      </w:r>
    </w:p>
    <w:p w:rsidR="002A20A2" w:rsidRDefault="002A20A2" w:rsidP="002E3628">
      <w:pPr>
        <w:shd w:val="clear" w:color="auto" w:fil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2A20A2">
        <w:rPr>
          <w:rFonts w:ascii="Times New Roman" w:hAnsi="Times New Roman" w:cs="Times New Roman"/>
          <w:sz w:val="28"/>
          <w:szCs w:val="28"/>
        </w:rPr>
        <w:t>играть в эти игры в любое время.</w:t>
      </w:r>
      <w:r>
        <w:rPr>
          <w:rFonts w:ascii="Times New Roman" w:hAnsi="Times New Roman" w:cs="Times New Roman"/>
          <w:sz w:val="28"/>
          <w:szCs w:val="28"/>
        </w:rPr>
        <w:t xml:space="preserve"> Всем спасибо!</w:t>
      </w:r>
    </w:p>
    <w:p w:rsidR="002A20A2" w:rsidRPr="002A20A2" w:rsidRDefault="002A20A2" w:rsidP="002E3628">
      <w:pPr>
        <w:shd w:val="clear" w:color="auto" w:fill="auto"/>
        <w:rPr>
          <w:rFonts w:ascii="Times New Roman" w:hAnsi="Times New Roman" w:cs="Times New Roman"/>
          <w:b/>
          <w:sz w:val="28"/>
          <w:szCs w:val="28"/>
        </w:rPr>
      </w:pPr>
      <w:r w:rsidRPr="002A20A2">
        <w:rPr>
          <w:rFonts w:ascii="Times New Roman" w:hAnsi="Times New Roman" w:cs="Times New Roman"/>
          <w:b/>
          <w:sz w:val="28"/>
          <w:szCs w:val="28"/>
        </w:rPr>
        <w:t>Награждение детей.</w:t>
      </w:r>
    </w:p>
    <w:sectPr w:rsidR="002A20A2" w:rsidRPr="002A20A2" w:rsidSect="00AB7242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pgBorders w:offsetFrom="page">
        <w:top w:val="thinThickThinMediumGap" w:sz="24" w:space="24" w:color="00B050"/>
        <w:left w:val="thinThickThinMediumGap" w:sz="24" w:space="24" w:color="00B050"/>
        <w:bottom w:val="thinThickThinMediumGap" w:sz="24" w:space="24" w:color="00B050"/>
        <w:right w:val="thinThickThinMediumGap" w:sz="24" w:space="24" w:color="00B05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5A6" w:rsidRDefault="006425A6" w:rsidP="00FB4493">
      <w:r>
        <w:separator/>
      </w:r>
    </w:p>
  </w:endnote>
  <w:endnote w:type="continuationSeparator" w:id="0">
    <w:p w:rsidR="006425A6" w:rsidRDefault="006425A6" w:rsidP="00FB44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493" w:rsidRDefault="00FB4493" w:rsidP="00FB4493">
    <w:pPr>
      <w:pStyle w:val="ab"/>
      <w:shd w:val="clear" w:color="auto" w:fill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5A6" w:rsidRDefault="006425A6" w:rsidP="00FB4493">
      <w:r>
        <w:separator/>
      </w:r>
    </w:p>
  </w:footnote>
  <w:footnote w:type="continuationSeparator" w:id="0">
    <w:p w:rsidR="006425A6" w:rsidRDefault="006425A6" w:rsidP="00FB44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Заголовок"/>
      <w:id w:val="77738743"/>
      <w:placeholder>
        <w:docPart w:val="CDC200FB0CCF458991A886FE1AD74BB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FB4493" w:rsidRDefault="00FB4493" w:rsidP="00FB4493">
        <w:pPr>
          <w:pStyle w:val="a9"/>
          <w:pBdr>
            <w:bottom w:val="thickThinSmallGap" w:sz="24" w:space="1" w:color="622423" w:themeColor="accent2" w:themeShade="7F"/>
          </w:pBdr>
          <w:shd w:val="clear" w:color="auto" w:fill="auto"/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proofErr w:type="spellStart"/>
        <w:r>
          <w:rPr>
            <w:rFonts w:asciiTheme="majorHAnsi" w:eastAsiaTheme="majorEastAsia" w:hAnsiTheme="majorHAnsi" w:cstheme="majorBidi"/>
            <w:sz w:val="32"/>
            <w:szCs w:val="32"/>
          </w:rPr>
          <w:t>Сидалинова</w:t>
        </w:r>
        <w:proofErr w:type="spellEnd"/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Г.Р.</w:t>
        </w:r>
      </w:p>
    </w:sdtContent>
  </w:sdt>
  <w:p w:rsidR="00FB4493" w:rsidRDefault="00FB4493" w:rsidP="00FB4493">
    <w:pPr>
      <w:pStyle w:val="a9"/>
      <w:shd w:val="clear" w:color="auto" w:fill="aut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3628"/>
    <w:rsid w:val="0020605C"/>
    <w:rsid w:val="002A20A2"/>
    <w:rsid w:val="002E3628"/>
    <w:rsid w:val="002F602A"/>
    <w:rsid w:val="00310370"/>
    <w:rsid w:val="003647AF"/>
    <w:rsid w:val="00473856"/>
    <w:rsid w:val="00525F4F"/>
    <w:rsid w:val="00635405"/>
    <w:rsid w:val="006425A6"/>
    <w:rsid w:val="00957235"/>
    <w:rsid w:val="00AB7242"/>
    <w:rsid w:val="00B3228E"/>
    <w:rsid w:val="00C13B2B"/>
    <w:rsid w:val="00D51DCD"/>
    <w:rsid w:val="00DE1DD2"/>
    <w:rsid w:val="00E63669"/>
    <w:rsid w:val="00ED1C43"/>
    <w:rsid w:val="00ED33AA"/>
    <w:rsid w:val="00FB4493"/>
    <w:rsid w:val="00FF6D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3AA"/>
    <w:pPr>
      <w:shd w:val="clear" w:color="auto" w:fill="394EE8"/>
      <w:spacing w:after="0" w:line="240" w:lineRule="auto"/>
      <w:jc w:val="both"/>
    </w:pPr>
    <w:rPr>
      <w:rFonts w:ascii="Helvetica" w:hAnsi="Helvetica" w:cs="Helvetica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51DCD"/>
    <w:rPr>
      <w:b/>
      <w:bCs/>
    </w:rPr>
  </w:style>
  <w:style w:type="paragraph" w:styleId="a4">
    <w:name w:val="List Paragraph"/>
    <w:basedOn w:val="a"/>
    <w:uiPriority w:val="34"/>
    <w:qFormat/>
    <w:rsid w:val="00ED33AA"/>
    <w:pPr>
      <w:ind w:left="720"/>
      <w:contextualSpacing/>
    </w:pPr>
  </w:style>
  <w:style w:type="character" w:styleId="a5">
    <w:name w:val="Subtle Emphasis"/>
    <w:basedOn w:val="a0"/>
    <w:uiPriority w:val="19"/>
    <w:qFormat/>
    <w:rsid w:val="00ED33AA"/>
    <w:rPr>
      <w:i/>
      <w:iCs/>
      <w:color w:val="808080" w:themeColor="text1" w:themeTint="7F"/>
    </w:rPr>
  </w:style>
  <w:style w:type="paragraph" w:styleId="a6">
    <w:name w:val="Normal (Web)"/>
    <w:basedOn w:val="a"/>
    <w:uiPriority w:val="99"/>
    <w:semiHidden/>
    <w:unhideWhenUsed/>
    <w:rsid w:val="002E3628"/>
    <w:pPr>
      <w:shd w:val="clear" w:color="auto" w:fill="auto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2E3628"/>
    <w:pPr>
      <w:shd w:val="clear" w:color="auto" w:fill="auto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E36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3628"/>
    <w:rPr>
      <w:rFonts w:ascii="Tahoma" w:hAnsi="Tahoma" w:cs="Tahoma"/>
      <w:sz w:val="16"/>
      <w:szCs w:val="16"/>
      <w:shd w:val="clear" w:color="auto" w:fill="394EE8"/>
      <w:lang w:eastAsia="ru-RU"/>
    </w:rPr>
  </w:style>
  <w:style w:type="paragraph" w:styleId="a9">
    <w:name w:val="header"/>
    <w:basedOn w:val="a"/>
    <w:link w:val="aa"/>
    <w:uiPriority w:val="99"/>
    <w:unhideWhenUsed/>
    <w:rsid w:val="00FB449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B4493"/>
    <w:rPr>
      <w:rFonts w:ascii="Helvetica" w:hAnsi="Helvetica" w:cs="Helvetica"/>
      <w:sz w:val="20"/>
      <w:szCs w:val="20"/>
      <w:shd w:val="clear" w:color="auto" w:fill="394EE8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FB449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B4493"/>
    <w:rPr>
      <w:rFonts w:ascii="Helvetica" w:hAnsi="Helvetica" w:cs="Helvetica"/>
      <w:sz w:val="20"/>
      <w:szCs w:val="20"/>
      <w:shd w:val="clear" w:color="auto" w:fill="394EE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DC200FB0CCF458991A886FE1AD74B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BA3749-DE09-4445-AF1D-7C74660A045C}"/>
      </w:docPartPr>
      <w:docPartBody>
        <w:p w:rsidR="00084C69" w:rsidRDefault="00420F5B" w:rsidP="00420F5B">
          <w:pPr>
            <w:pStyle w:val="CDC200FB0CCF458991A886FE1AD74BB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420F5B"/>
    <w:rsid w:val="00084C69"/>
    <w:rsid w:val="001B414E"/>
    <w:rsid w:val="00420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DC200FB0CCF458991A886FE1AD74BB0">
    <w:name w:val="CDC200FB0CCF458991A886FE1AD74BB0"/>
    <w:rsid w:val="00420F5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Сидалинова Г.Р.</vt:lpstr>
    </vt:vector>
  </TitlesOfParts>
  <Company/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Сидалинова Г.Р.</dc:title>
  <dc:subject/>
  <dc:creator>Гульнара</dc:creator>
  <cp:keywords/>
  <dc:description/>
  <cp:lastModifiedBy>Гульнара</cp:lastModifiedBy>
  <cp:revision>7</cp:revision>
  <cp:lastPrinted>2022-05-15T16:07:00Z</cp:lastPrinted>
  <dcterms:created xsi:type="dcterms:W3CDTF">2022-05-11T18:11:00Z</dcterms:created>
  <dcterms:modified xsi:type="dcterms:W3CDTF">2022-05-15T17:17:00Z</dcterms:modified>
</cp:coreProperties>
</file>