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11FE8" w:rsidRPr="00345481" w:rsidRDefault="00345481" w:rsidP="00345481">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Муниципальное дошкольное образовательное автономное учреждение</w:t>
      </w:r>
    </w:p>
    <w:p w:rsidR="00311FE8" w:rsidRPr="00345481" w:rsidRDefault="00345481" w:rsidP="00345481">
      <w:pPr>
        <w:spacing w:after="0" w:line="240" w:lineRule="auto"/>
        <w:ind w:left="57" w:right="57"/>
        <w:jc w:val="center"/>
        <w:rPr>
          <w:rFonts w:ascii="Times New Roman" w:hAnsi="Times New Roman" w:cs="Times New Roman"/>
          <w:sz w:val="28"/>
          <w:szCs w:val="28"/>
        </w:rPr>
      </w:pPr>
      <w:r>
        <w:rPr>
          <w:rFonts w:ascii="Times New Roman" w:hAnsi="Times New Roman" w:cs="Times New Roman"/>
          <w:sz w:val="28"/>
          <w:szCs w:val="28"/>
        </w:rPr>
        <w:t>«Детский сад №40 общеразвивающего вида с приоритетным осуществлением художественно-эстетического развития воспитанников «Голубок» г. Орска</w:t>
      </w:r>
    </w:p>
    <w:p w:rsidR="00311FE8" w:rsidRPr="00345481" w:rsidRDefault="00311FE8" w:rsidP="00345481">
      <w:pPr>
        <w:spacing w:after="0" w:line="240" w:lineRule="auto"/>
        <w:ind w:left="57" w:right="57"/>
        <w:jc w:val="center"/>
        <w:rPr>
          <w:rFonts w:ascii="Times New Roman" w:hAnsi="Times New Roman" w:cs="Times New Roman"/>
          <w:b/>
          <w:i/>
          <w:sz w:val="28"/>
          <w:szCs w:val="28"/>
        </w:rPr>
      </w:pPr>
    </w:p>
    <w:p w:rsidR="00311FE8" w:rsidRPr="00345481" w:rsidRDefault="00311FE8" w:rsidP="00345481">
      <w:pPr>
        <w:spacing w:after="0" w:line="240" w:lineRule="auto"/>
        <w:ind w:left="57" w:right="57"/>
        <w:jc w:val="center"/>
        <w:rPr>
          <w:rFonts w:ascii="Times New Roman" w:hAnsi="Times New Roman" w:cs="Times New Roman"/>
          <w:b/>
          <w:i/>
          <w:sz w:val="28"/>
          <w:szCs w:val="28"/>
        </w:rPr>
      </w:pPr>
    </w:p>
    <w:p w:rsidR="00311FE8" w:rsidRPr="00345481" w:rsidRDefault="00311FE8" w:rsidP="00345481">
      <w:pPr>
        <w:spacing w:after="0" w:line="240" w:lineRule="auto"/>
        <w:ind w:left="57" w:right="57"/>
        <w:jc w:val="center"/>
        <w:rPr>
          <w:rFonts w:ascii="Times New Roman" w:hAnsi="Times New Roman" w:cs="Times New Roman"/>
          <w:b/>
          <w:i/>
          <w:sz w:val="28"/>
          <w:szCs w:val="28"/>
        </w:rPr>
      </w:pPr>
    </w:p>
    <w:p w:rsidR="00311FE8" w:rsidRPr="00345481" w:rsidRDefault="00311FE8" w:rsidP="00345481">
      <w:pPr>
        <w:spacing w:after="0" w:line="240" w:lineRule="auto"/>
        <w:ind w:left="57" w:right="57"/>
        <w:jc w:val="center"/>
        <w:rPr>
          <w:rFonts w:ascii="Times New Roman" w:hAnsi="Times New Roman" w:cs="Times New Roman"/>
          <w:b/>
          <w:i/>
          <w:sz w:val="28"/>
          <w:szCs w:val="28"/>
        </w:rPr>
      </w:pPr>
    </w:p>
    <w:p w:rsidR="00311FE8" w:rsidRDefault="00311FE8" w:rsidP="00345481">
      <w:pPr>
        <w:spacing w:after="0" w:line="240" w:lineRule="auto"/>
        <w:ind w:left="57" w:right="57"/>
        <w:jc w:val="center"/>
        <w:rPr>
          <w:rFonts w:ascii="Times New Roman" w:hAnsi="Times New Roman" w:cs="Times New Roman"/>
          <w:b/>
          <w:i/>
          <w:sz w:val="28"/>
          <w:szCs w:val="28"/>
        </w:rPr>
      </w:pPr>
    </w:p>
    <w:p w:rsidR="00DD32DF" w:rsidRDefault="00DD32DF" w:rsidP="00345481">
      <w:pPr>
        <w:spacing w:after="0" w:line="240" w:lineRule="auto"/>
        <w:ind w:left="57" w:right="57"/>
        <w:jc w:val="center"/>
        <w:rPr>
          <w:rFonts w:ascii="Times New Roman" w:hAnsi="Times New Roman" w:cs="Times New Roman"/>
          <w:b/>
          <w:i/>
          <w:sz w:val="28"/>
          <w:szCs w:val="28"/>
        </w:rPr>
      </w:pPr>
    </w:p>
    <w:p w:rsidR="00DD32DF" w:rsidRPr="00345481" w:rsidRDefault="00DD32DF" w:rsidP="00345481">
      <w:pPr>
        <w:spacing w:after="0" w:line="240" w:lineRule="auto"/>
        <w:ind w:left="57" w:right="57"/>
        <w:jc w:val="center"/>
        <w:rPr>
          <w:rFonts w:ascii="Times New Roman" w:hAnsi="Times New Roman" w:cs="Times New Roman"/>
          <w:b/>
          <w:i/>
          <w:sz w:val="28"/>
          <w:szCs w:val="28"/>
        </w:rPr>
      </w:pPr>
    </w:p>
    <w:p w:rsidR="00311FE8" w:rsidRPr="00345481" w:rsidRDefault="00311FE8" w:rsidP="00345481">
      <w:pPr>
        <w:spacing w:after="0" w:line="240" w:lineRule="auto"/>
        <w:ind w:left="57" w:right="57"/>
        <w:jc w:val="center"/>
        <w:rPr>
          <w:rFonts w:ascii="Times New Roman" w:hAnsi="Times New Roman" w:cs="Times New Roman"/>
          <w:b/>
          <w:i/>
          <w:sz w:val="28"/>
          <w:szCs w:val="28"/>
        </w:rPr>
      </w:pPr>
    </w:p>
    <w:p w:rsidR="00345481" w:rsidRDefault="00345481" w:rsidP="00345481">
      <w:pPr>
        <w:spacing w:after="0" w:line="240" w:lineRule="auto"/>
        <w:ind w:left="57" w:right="57" w:firstLine="709"/>
        <w:jc w:val="center"/>
        <w:rPr>
          <w:rFonts w:ascii="Times New Roman" w:eastAsia="SimSun" w:hAnsi="Times New Roman" w:cs="Times New Roman"/>
          <w:sz w:val="28"/>
          <w:szCs w:val="28"/>
          <w:lang w:eastAsia="ru-RU"/>
        </w:rPr>
      </w:pPr>
    </w:p>
    <w:p w:rsidR="00345481" w:rsidRDefault="00345481" w:rsidP="00345481">
      <w:pPr>
        <w:spacing w:after="0" w:line="240" w:lineRule="auto"/>
        <w:ind w:left="57" w:right="57" w:firstLine="709"/>
        <w:jc w:val="center"/>
        <w:rPr>
          <w:rFonts w:ascii="Times New Roman" w:eastAsia="SimSun" w:hAnsi="Times New Roman" w:cs="Times New Roman"/>
          <w:sz w:val="28"/>
          <w:szCs w:val="28"/>
          <w:lang w:eastAsia="ru-RU"/>
        </w:rPr>
      </w:pPr>
    </w:p>
    <w:p w:rsidR="00345481" w:rsidRDefault="00345481" w:rsidP="00345481">
      <w:pPr>
        <w:spacing w:after="0" w:line="240" w:lineRule="auto"/>
        <w:ind w:left="57" w:right="57" w:firstLine="709"/>
        <w:jc w:val="center"/>
        <w:rPr>
          <w:rFonts w:ascii="Times New Roman" w:eastAsia="SimSun" w:hAnsi="Times New Roman" w:cs="Times New Roman"/>
          <w:sz w:val="28"/>
          <w:szCs w:val="28"/>
          <w:lang w:eastAsia="ru-RU"/>
        </w:rPr>
      </w:pPr>
    </w:p>
    <w:p w:rsidR="00345481" w:rsidRDefault="00345481" w:rsidP="00345481">
      <w:pPr>
        <w:spacing w:after="0" w:line="240" w:lineRule="auto"/>
        <w:ind w:left="57" w:right="57" w:firstLine="709"/>
        <w:jc w:val="center"/>
        <w:rPr>
          <w:rFonts w:ascii="Times New Roman" w:eastAsia="SimSun" w:hAnsi="Times New Roman" w:cs="Times New Roman"/>
          <w:sz w:val="28"/>
          <w:szCs w:val="28"/>
          <w:lang w:eastAsia="ru-RU"/>
        </w:rPr>
      </w:pPr>
    </w:p>
    <w:p w:rsidR="00345481" w:rsidRDefault="00345481" w:rsidP="00345481">
      <w:pPr>
        <w:spacing w:after="0" w:line="240" w:lineRule="auto"/>
        <w:ind w:left="57" w:right="57" w:firstLine="709"/>
        <w:jc w:val="center"/>
        <w:rPr>
          <w:rFonts w:ascii="Times New Roman" w:eastAsia="SimSun" w:hAnsi="Times New Roman" w:cs="Times New Roman"/>
          <w:sz w:val="28"/>
          <w:szCs w:val="28"/>
          <w:lang w:eastAsia="ru-RU"/>
        </w:rPr>
      </w:pPr>
    </w:p>
    <w:p w:rsidR="00345481" w:rsidRDefault="00345481" w:rsidP="00345481">
      <w:pPr>
        <w:spacing w:after="0" w:line="240" w:lineRule="auto"/>
        <w:ind w:left="57" w:right="57" w:firstLine="709"/>
        <w:jc w:val="center"/>
        <w:rPr>
          <w:rFonts w:ascii="Times New Roman" w:eastAsia="SimSun" w:hAnsi="Times New Roman" w:cs="Times New Roman"/>
          <w:sz w:val="28"/>
          <w:szCs w:val="28"/>
          <w:lang w:eastAsia="ru-RU"/>
        </w:rPr>
      </w:pPr>
    </w:p>
    <w:p w:rsidR="00311FE8" w:rsidRPr="00345481" w:rsidRDefault="00B256EF" w:rsidP="00345481">
      <w:pPr>
        <w:spacing w:after="0" w:line="240" w:lineRule="auto"/>
        <w:ind w:left="57" w:right="57" w:firstLine="709"/>
        <w:jc w:val="center"/>
        <w:rPr>
          <w:rFonts w:ascii="Times New Roman" w:eastAsia="SimSun" w:hAnsi="Times New Roman" w:cs="Times New Roman"/>
          <w:sz w:val="28"/>
          <w:szCs w:val="28"/>
          <w:lang w:eastAsia="ru-RU"/>
        </w:rPr>
      </w:pPr>
      <w:r w:rsidRPr="00345481">
        <w:rPr>
          <w:rFonts w:ascii="Times New Roman" w:eastAsia="SimSun" w:hAnsi="Times New Roman" w:cs="Times New Roman"/>
          <w:sz w:val="28"/>
          <w:szCs w:val="28"/>
          <w:lang w:eastAsia="ru-RU"/>
        </w:rPr>
        <w:t>Обобщение опыта работы педагога-психолога по теме:</w:t>
      </w:r>
    </w:p>
    <w:p w:rsidR="00311FE8" w:rsidRPr="00345481" w:rsidRDefault="00B256EF" w:rsidP="00345481">
      <w:pPr>
        <w:spacing w:after="0" w:line="240" w:lineRule="auto"/>
        <w:ind w:left="57" w:right="57"/>
        <w:jc w:val="center"/>
        <w:rPr>
          <w:rFonts w:ascii="Times New Roman" w:hAnsi="Times New Roman" w:cs="Times New Roman"/>
          <w:b/>
          <w:sz w:val="28"/>
          <w:szCs w:val="28"/>
        </w:rPr>
      </w:pPr>
      <w:r w:rsidRPr="00345481">
        <w:rPr>
          <w:rFonts w:ascii="Times New Roman" w:hAnsi="Times New Roman" w:cs="Times New Roman"/>
          <w:b/>
          <w:sz w:val="28"/>
          <w:szCs w:val="28"/>
        </w:rPr>
        <w:t>Арт-терапия, как метод коррекции тревожности и страхов у детей старшего дошкольного возраста</w:t>
      </w:r>
    </w:p>
    <w:p w:rsidR="00311FE8" w:rsidRPr="00345481" w:rsidRDefault="00311FE8" w:rsidP="00345481">
      <w:pPr>
        <w:spacing w:after="0" w:line="240" w:lineRule="auto"/>
        <w:ind w:left="57" w:right="57"/>
        <w:jc w:val="center"/>
        <w:rPr>
          <w:rFonts w:ascii="Times New Roman" w:hAnsi="Times New Roman" w:cs="Times New Roman"/>
          <w:b/>
          <w:sz w:val="28"/>
          <w:szCs w:val="28"/>
        </w:rPr>
      </w:pPr>
    </w:p>
    <w:p w:rsidR="00311FE8" w:rsidRPr="00345481" w:rsidRDefault="00311FE8" w:rsidP="00345481">
      <w:pPr>
        <w:spacing w:after="0" w:line="240" w:lineRule="auto"/>
        <w:ind w:left="57" w:right="57"/>
        <w:jc w:val="center"/>
        <w:rPr>
          <w:rFonts w:ascii="Times New Roman" w:hAnsi="Times New Roman" w:cs="Times New Roman"/>
          <w:b/>
          <w:sz w:val="28"/>
          <w:szCs w:val="28"/>
        </w:rPr>
      </w:pPr>
    </w:p>
    <w:p w:rsidR="00311FE8" w:rsidRPr="00345481" w:rsidRDefault="00311FE8" w:rsidP="00345481">
      <w:pPr>
        <w:spacing w:after="0" w:line="240" w:lineRule="auto"/>
        <w:ind w:left="57" w:right="57"/>
        <w:jc w:val="center"/>
        <w:rPr>
          <w:rFonts w:ascii="Times New Roman" w:hAnsi="Times New Roman" w:cs="Times New Roman"/>
          <w:b/>
          <w:i/>
          <w:sz w:val="28"/>
          <w:szCs w:val="28"/>
        </w:rPr>
      </w:pPr>
    </w:p>
    <w:p w:rsidR="00311FE8" w:rsidRPr="00345481" w:rsidRDefault="00311FE8" w:rsidP="00345481">
      <w:pPr>
        <w:spacing w:after="0" w:line="240" w:lineRule="auto"/>
        <w:ind w:left="57" w:right="57"/>
        <w:jc w:val="center"/>
        <w:rPr>
          <w:rFonts w:ascii="Times New Roman" w:hAnsi="Times New Roman" w:cs="Times New Roman"/>
          <w:b/>
          <w:i/>
          <w:sz w:val="28"/>
          <w:szCs w:val="28"/>
        </w:rPr>
      </w:pPr>
    </w:p>
    <w:p w:rsidR="00311FE8" w:rsidRPr="00345481" w:rsidRDefault="00311FE8" w:rsidP="00345481">
      <w:pPr>
        <w:spacing w:after="0" w:line="240" w:lineRule="auto"/>
        <w:ind w:left="57" w:right="57"/>
        <w:jc w:val="center"/>
        <w:rPr>
          <w:rFonts w:ascii="Times New Roman" w:hAnsi="Times New Roman" w:cs="Times New Roman"/>
          <w:b/>
          <w:i/>
          <w:sz w:val="28"/>
          <w:szCs w:val="28"/>
        </w:rPr>
      </w:pPr>
    </w:p>
    <w:p w:rsidR="00311FE8" w:rsidRDefault="00311FE8" w:rsidP="00345481">
      <w:pPr>
        <w:spacing w:after="0" w:line="240" w:lineRule="auto"/>
        <w:ind w:left="57" w:right="57"/>
        <w:jc w:val="center"/>
        <w:rPr>
          <w:rFonts w:ascii="Times New Roman" w:hAnsi="Times New Roman" w:cs="Times New Roman"/>
          <w:b/>
          <w:i/>
          <w:sz w:val="28"/>
          <w:szCs w:val="28"/>
        </w:rPr>
      </w:pPr>
    </w:p>
    <w:p w:rsidR="00345481" w:rsidRDefault="00345481" w:rsidP="00345481">
      <w:pPr>
        <w:spacing w:after="0" w:line="240" w:lineRule="auto"/>
        <w:ind w:left="57" w:right="57"/>
        <w:jc w:val="both"/>
        <w:rPr>
          <w:rFonts w:ascii="Times New Roman" w:hAnsi="Times New Roman" w:cs="Times New Roman"/>
          <w:b/>
          <w:i/>
          <w:sz w:val="28"/>
          <w:szCs w:val="28"/>
        </w:rPr>
      </w:pPr>
    </w:p>
    <w:p w:rsidR="00345481" w:rsidRDefault="00345481" w:rsidP="00345481">
      <w:pPr>
        <w:spacing w:after="0" w:line="240" w:lineRule="auto"/>
        <w:ind w:left="57" w:right="57"/>
        <w:jc w:val="both"/>
        <w:rPr>
          <w:rFonts w:ascii="Times New Roman" w:hAnsi="Times New Roman" w:cs="Times New Roman"/>
          <w:b/>
          <w:i/>
          <w:sz w:val="28"/>
          <w:szCs w:val="28"/>
        </w:rPr>
      </w:pPr>
    </w:p>
    <w:p w:rsidR="00345481" w:rsidRDefault="00345481" w:rsidP="00345481">
      <w:pPr>
        <w:spacing w:after="0" w:line="240" w:lineRule="auto"/>
        <w:ind w:left="57" w:right="57"/>
        <w:jc w:val="both"/>
        <w:rPr>
          <w:rFonts w:ascii="Times New Roman" w:hAnsi="Times New Roman" w:cs="Times New Roman"/>
          <w:b/>
          <w:i/>
          <w:sz w:val="28"/>
          <w:szCs w:val="28"/>
        </w:rPr>
      </w:pPr>
    </w:p>
    <w:p w:rsidR="00345481" w:rsidRDefault="00345481" w:rsidP="00345481">
      <w:pPr>
        <w:spacing w:after="0" w:line="240" w:lineRule="auto"/>
        <w:ind w:left="57" w:right="57"/>
        <w:jc w:val="both"/>
        <w:rPr>
          <w:rFonts w:ascii="Times New Roman" w:hAnsi="Times New Roman" w:cs="Times New Roman"/>
          <w:b/>
          <w:i/>
          <w:sz w:val="28"/>
          <w:szCs w:val="28"/>
        </w:rPr>
      </w:pPr>
    </w:p>
    <w:p w:rsidR="00345481" w:rsidRDefault="00345481" w:rsidP="00345481">
      <w:pPr>
        <w:spacing w:after="0" w:line="240" w:lineRule="auto"/>
        <w:ind w:left="57" w:right="57"/>
        <w:jc w:val="both"/>
        <w:rPr>
          <w:rFonts w:ascii="Times New Roman" w:hAnsi="Times New Roman" w:cs="Times New Roman"/>
          <w:b/>
          <w:i/>
          <w:sz w:val="28"/>
          <w:szCs w:val="28"/>
        </w:rPr>
      </w:pPr>
    </w:p>
    <w:p w:rsidR="00345481" w:rsidRDefault="00345481" w:rsidP="00345481">
      <w:pPr>
        <w:spacing w:after="0" w:line="240" w:lineRule="auto"/>
        <w:ind w:left="57" w:right="57"/>
        <w:jc w:val="both"/>
        <w:rPr>
          <w:rFonts w:ascii="Times New Roman" w:hAnsi="Times New Roman" w:cs="Times New Roman"/>
          <w:b/>
          <w:i/>
          <w:sz w:val="28"/>
          <w:szCs w:val="28"/>
        </w:rPr>
      </w:pPr>
    </w:p>
    <w:p w:rsidR="00345481" w:rsidRDefault="00345481" w:rsidP="00345481">
      <w:pPr>
        <w:spacing w:after="0" w:line="240" w:lineRule="auto"/>
        <w:ind w:left="57" w:right="57"/>
        <w:jc w:val="both"/>
        <w:rPr>
          <w:rFonts w:ascii="Times New Roman" w:hAnsi="Times New Roman" w:cs="Times New Roman"/>
          <w:b/>
          <w:i/>
          <w:sz w:val="28"/>
          <w:szCs w:val="28"/>
        </w:rPr>
      </w:pPr>
    </w:p>
    <w:p w:rsidR="00345481" w:rsidRDefault="00345481" w:rsidP="00345481">
      <w:pPr>
        <w:spacing w:after="0" w:line="240" w:lineRule="auto"/>
        <w:ind w:left="57" w:right="57"/>
        <w:jc w:val="both"/>
        <w:rPr>
          <w:rFonts w:ascii="Times New Roman" w:hAnsi="Times New Roman" w:cs="Times New Roman"/>
          <w:b/>
          <w:i/>
          <w:sz w:val="28"/>
          <w:szCs w:val="28"/>
        </w:rPr>
      </w:pPr>
    </w:p>
    <w:p w:rsidR="00DD32DF" w:rsidRDefault="00DD32DF" w:rsidP="00345481">
      <w:pPr>
        <w:spacing w:after="0" w:line="240" w:lineRule="auto"/>
        <w:ind w:left="57" w:right="57"/>
        <w:jc w:val="both"/>
        <w:rPr>
          <w:rFonts w:ascii="Times New Roman" w:hAnsi="Times New Roman" w:cs="Times New Roman"/>
          <w:b/>
          <w:i/>
          <w:sz w:val="28"/>
          <w:szCs w:val="28"/>
        </w:rPr>
      </w:pPr>
    </w:p>
    <w:p w:rsidR="00DD32DF" w:rsidRDefault="00DD32DF" w:rsidP="00345481">
      <w:pPr>
        <w:spacing w:after="0" w:line="240" w:lineRule="auto"/>
        <w:ind w:left="57" w:right="57"/>
        <w:jc w:val="both"/>
        <w:rPr>
          <w:rFonts w:ascii="Times New Roman" w:hAnsi="Times New Roman" w:cs="Times New Roman"/>
          <w:b/>
          <w:i/>
          <w:sz w:val="28"/>
          <w:szCs w:val="28"/>
        </w:rPr>
      </w:pPr>
    </w:p>
    <w:p w:rsidR="00345481" w:rsidRDefault="00345481" w:rsidP="00345481">
      <w:pPr>
        <w:spacing w:after="0" w:line="240" w:lineRule="auto"/>
        <w:ind w:right="57"/>
        <w:jc w:val="both"/>
        <w:rPr>
          <w:rFonts w:ascii="Times New Roman" w:hAnsi="Times New Roman" w:cs="Times New Roman"/>
          <w:b/>
          <w:i/>
          <w:sz w:val="28"/>
          <w:szCs w:val="28"/>
        </w:rPr>
      </w:pPr>
    </w:p>
    <w:p w:rsidR="00311FE8" w:rsidRPr="00345481" w:rsidRDefault="00311FE8" w:rsidP="00345481">
      <w:pPr>
        <w:spacing w:after="0" w:line="240" w:lineRule="auto"/>
        <w:ind w:left="57" w:right="57"/>
        <w:jc w:val="both"/>
        <w:rPr>
          <w:rFonts w:ascii="Times New Roman" w:hAnsi="Times New Roman" w:cs="Times New Roman"/>
          <w:b/>
          <w:i/>
          <w:sz w:val="28"/>
          <w:szCs w:val="28"/>
        </w:rPr>
      </w:pPr>
    </w:p>
    <w:p w:rsidR="00311FE8" w:rsidRPr="00345481" w:rsidRDefault="00B256EF" w:rsidP="00345481">
      <w:pPr>
        <w:spacing w:after="0" w:line="240" w:lineRule="auto"/>
        <w:ind w:left="57" w:right="57"/>
        <w:jc w:val="right"/>
        <w:rPr>
          <w:rFonts w:ascii="Times New Roman" w:hAnsi="Times New Roman" w:cs="Times New Roman"/>
          <w:bCs/>
          <w:iCs/>
          <w:sz w:val="28"/>
          <w:szCs w:val="28"/>
        </w:rPr>
      </w:pPr>
      <w:r w:rsidRPr="00345481">
        <w:rPr>
          <w:rFonts w:ascii="Times New Roman" w:hAnsi="Times New Roman" w:cs="Times New Roman"/>
          <w:bCs/>
          <w:iCs/>
          <w:sz w:val="28"/>
          <w:szCs w:val="28"/>
        </w:rPr>
        <w:t>П</w:t>
      </w:r>
      <w:r w:rsidR="007B2DA5">
        <w:rPr>
          <w:rFonts w:ascii="Times New Roman" w:hAnsi="Times New Roman" w:cs="Times New Roman"/>
          <w:bCs/>
          <w:iCs/>
          <w:sz w:val="28"/>
          <w:szCs w:val="28"/>
        </w:rPr>
        <w:t>одготовил</w:t>
      </w:r>
      <w:r w:rsidR="004D096C" w:rsidRPr="00345481">
        <w:rPr>
          <w:rFonts w:ascii="Times New Roman" w:hAnsi="Times New Roman" w:cs="Times New Roman"/>
          <w:bCs/>
          <w:iCs/>
          <w:sz w:val="28"/>
          <w:szCs w:val="28"/>
        </w:rPr>
        <w:t>: педагог-психолог 1КК</w:t>
      </w:r>
    </w:p>
    <w:p w:rsidR="00311FE8" w:rsidRPr="00345481" w:rsidRDefault="00B256EF" w:rsidP="00345481">
      <w:pPr>
        <w:spacing w:after="0" w:line="240" w:lineRule="auto"/>
        <w:ind w:left="57" w:right="57"/>
        <w:jc w:val="right"/>
        <w:rPr>
          <w:rFonts w:ascii="Times New Roman" w:hAnsi="Times New Roman" w:cs="Times New Roman"/>
          <w:bCs/>
          <w:iCs/>
          <w:sz w:val="28"/>
          <w:szCs w:val="28"/>
        </w:rPr>
      </w:pPr>
      <w:r w:rsidRPr="00345481">
        <w:rPr>
          <w:rFonts w:ascii="Times New Roman" w:hAnsi="Times New Roman" w:cs="Times New Roman"/>
          <w:bCs/>
          <w:iCs/>
          <w:sz w:val="28"/>
          <w:szCs w:val="28"/>
        </w:rPr>
        <w:t>Вирановская Я.В.</w:t>
      </w:r>
    </w:p>
    <w:p w:rsidR="00311FE8" w:rsidRPr="00345481" w:rsidRDefault="00311FE8" w:rsidP="00345481">
      <w:pPr>
        <w:spacing w:after="0" w:line="240" w:lineRule="auto"/>
        <w:ind w:left="57" w:right="57"/>
        <w:jc w:val="right"/>
        <w:rPr>
          <w:rFonts w:ascii="Times New Roman" w:hAnsi="Times New Roman" w:cs="Times New Roman"/>
          <w:bCs/>
          <w:iCs/>
          <w:sz w:val="28"/>
          <w:szCs w:val="28"/>
        </w:rPr>
      </w:pPr>
    </w:p>
    <w:p w:rsidR="00311FE8" w:rsidRDefault="00311FE8" w:rsidP="00345481">
      <w:pPr>
        <w:spacing w:after="0" w:line="240" w:lineRule="auto"/>
        <w:ind w:left="57" w:right="57"/>
        <w:jc w:val="right"/>
        <w:rPr>
          <w:rFonts w:ascii="Times New Roman" w:hAnsi="Times New Roman" w:cs="Times New Roman"/>
          <w:bCs/>
          <w:iCs/>
          <w:sz w:val="28"/>
          <w:szCs w:val="28"/>
        </w:rPr>
      </w:pPr>
    </w:p>
    <w:p w:rsidR="00DD32DF" w:rsidRDefault="00DD32DF" w:rsidP="00345481">
      <w:pPr>
        <w:spacing w:after="0" w:line="240" w:lineRule="auto"/>
        <w:ind w:left="57" w:right="57"/>
        <w:jc w:val="right"/>
        <w:rPr>
          <w:rFonts w:ascii="Times New Roman" w:hAnsi="Times New Roman" w:cs="Times New Roman"/>
          <w:bCs/>
          <w:iCs/>
          <w:sz w:val="28"/>
          <w:szCs w:val="28"/>
        </w:rPr>
      </w:pPr>
    </w:p>
    <w:p w:rsidR="00345481" w:rsidRDefault="00345481" w:rsidP="00345481">
      <w:pPr>
        <w:spacing w:after="0" w:line="240" w:lineRule="auto"/>
        <w:ind w:left="57" w:right="57"/>
        <w:jc w:val="right"/>
        <w:rPr>
          <w:rFonts w:ascii="Times New Roman" w:hAnsi="Times New Roman" w:cs="Times New Roman"/>
          <w:bCs/>
          <w:iCs/>
          <w:sz w:val="28"/>
          <w:szCs w:val="28"/>
        </w:rPr>
      </w:pPr>
    </w:p>
    <w:p w:rsidR="00345481" w:rsidRPr="00345481" w:rsidRDefault="00345481" w:rsidP="00345481">
      <w:pPr>
        <w:spacing w:after="0" w:line="240" w:lineRule="auto"/>
        <w:ind w:left="57" w:right="57"/>
        <w:jc w:val="right"/>
        <w:rPr>
          <w:rFonts w:ascii="Times New Roman" w:hAnsi="Times New Roman" w:cs="Times New Roman"/>
          <w:bCs/>
          <w:iCs/>
          <w:sz w:val="28"/>
          <w:szCs w:val="28"/>
        </w:rPr>
      </w:pPr>
    </w:p>
    <w:p w:rsidR="00E229BD" w:rsidRPr="005B69EB" w:rsidRDefault="005B69EB" w:rsidP="005B69EB">
      <w:pPr>
        <w:spacing w:after="0" w:line="240" w:lineRule="auto"/>
        <w:ind w:left="57" w:right="57"/>
        <w:jc w:val="center"/>
        <w:rPr>
          <w:rFonts w:ascii="Times New Roman" w:hAnsi="Times New Roman" w:cs="Times New Roman"/>
          <w:bCs/>
          <w:iCs/>
          <w:sz w:val="28"/>
          <w:szCs w:val="28"/>
        </w:rPr>
      </w:pPr>
      <w:r>
        <w:rPr>
          <w:rFonts w:ascii="Times New Roman" w:hAnsi="Times New Roman" w:cs="Times New Roman"/>
          <w:bCs/>
          <w:iCs/>
          <w:sz w:val="28"/>
          <w:szCs w:val="28"/>
        </w:rPr>
        <w:t>2024 г.</w:t>
      </w:r>
    </w:p>
    <w:p w:rsidR="00311FE8" w:rsidRPr="005B69EB" w:rsidRDefault="00B256EF" w:rsidP="00B76C5E">
      <w:pPr>
        <w:spacing w:after="0" w:line="240" w:lineRule="auto"/>
        <w:ind w:right="57"/>
        <w:jc w:val="both"/>
        <w:rPr>
          <w:rFonts w:ascii="Times New Roman" w:eastAsia="SimSun" w:hAnsi="Times New Roman" w:cs="Times New Roman"/>
          <w:b/>
          <w:sz w:val="28"/>
          <w:szCs w:val="28"/>
          <w:lang w:eastAsia="ru-RU"/>
        </w:rPr>
      </w:pPr>
      <w:r w:rsidRPr="005B69EB">
        <w:rPr>
          <w:rFonts w:ascii="Times New Roman" w:eastAsia="SimSun" w:hAnsi="Times New Roman" w:cs="Times New Roman"/>
          <w:b/>
          <w:sz w:val="28"/>
          <w:szCs w:val="28"/>
          <w:lang w:eastAsia="ru-RU"/>
        </w:rPr>
        <w:lastRenderedPageBreak/>
        <w:t>Сведения об авторе</w:t>
      </w:r>
    </w:p>
    <w:p w:rsidR="00311FE8" w:rsidRPr="005B69EB" w:rsidRDefault="00B256EF" w:rsidP="00B76C5E">
      <w:pPr>
        <w:spacing w:after="0" w:line="240" w:lineRule="auto"/>
        <w:ind w:right="57"/>
        <w:jc w:val="both"/>
        <w:rPr>
          <w:rFonts w:ascii="Times New Roman" w:eastAsia="SimSun" w:hAnsi="Times New Roman" w:cs="Times New Roman"/>
          <w:sz w:val="28"/>
          <w:szCs w:val="28"/>
          <w:lang w:eastAsia="ru-RU"/>
        </w:rPr>
      </w:pPr>
      <w:proofErr w:type="spellStart"/>
      <w:r w:rsidRPr="005B69EB">
        <w:rPr>
          <w:rFonts w:ascii="Times New Roman" w:eastAsia="SimSun" w:hAnsi="Times New Roman" w:cs="Times New Roman"/>
          <w:sz w:val="28"/>
          <w:szCs w:val="28"/>
          <w:lang w:eastAsia="ru-RU"/>
        </w:rPr>
        <w:t>Ф.И.О.:Вирановская</w:t>
      </w:r>
      <w:proofErr w:type="spellEnd"/>
      <w:r w:rsidRPr="005B69EB">
        <w:rPr>
          <w:rFonts w:ascii="Times New Roman" w:eastAsia="SimSun" w:hAnsi="Times New Roman" w:cs="Times New Roman"/>
          <w:sz w:val="28"/>
          <w:szCs w:val="28"/>
          <w:lang w:eastAsia="ru-RU"/>
        </w:rPr>
        <w:t xml:space="preserve"> Яна Валерьевна</w:t>
      </w:r>
    </w:p>
    <w:p w:rsidR="00311FE8" w:rsidRPr="005B69EB" w:rsidRDefault="00B256EF" w:rsidP="00B76C5E">
      <w:pPr>
        <w:spacing w:after="0" w:line="240" w:lineRule="auto"/>
        <w:ind w:right="57"/>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lang w:eastAsia="ru-RU"/>
        </w:rPr>
        <w:t>Должность: педагог-психолог</w:t>
      </w:r>
    </w:p>
    <w:p w:rsidR="00322DC6" w:rsidRPr="005B69EB" w:rsidRDefault="00B256EF" w:rsidP="00B76C5E">
      <w:pPr>
        <w:spacing w:after="0" w:line="240" w:lineRule="auto"/>
        <w:ind w:right="57"/>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lang w:eastAsia="ru-RU"/>
        </w:rPr>
        <w:t xml:space="preserve">Учреждение: </w:t>
      </w:r>
      <w:r w:rsidR="00322DC6" w:rsidRPr="005B69EB">
        <w:rPr>
          <w:rFonts w:ascii="Times New Roman" w:eastAsia="SimSun" w:hAnsi="Times New Roman" w:cs="Times New Roman"/>
          <w:sz w:val="28"/>
          <w:szCs w:val="28"/>
          <w:lang w:eastAsia="ru-RU"/>
        </w:rPr>
        <w:t xml:space="preserve">МДОАУ «Детский сад № 40 «Голубок» </w:t>
      </w:r>
      <w:proofErr w:type="gramStart"/>
      <w:r w:rsidR="00322DC6" w:rsidRPr="005B69EB">
        <w:rPr>
          <w:rFonts w:ascii="Times New Roman" w:eastAsia="SimSun" w:hAnsi="Times New Roman" w:cs="Times New Roman"/>
          <w:sz w:val="28"/>
          <w:szCs w:val="28"/>
          <w:lang w:eastAsia="ru-RU"/>
        </w:rPr>
        <w:t>г</w:t>
      </w:r>
      <w:proofErr w:type="gramEnd"/>
      <w:r w:rsidR="00322DC6" w:rsidRPr="005B69EB">
        <w:rPr>
          <w:rFonts w:ascii="Times New Roman" w:eastAsia="SimSun" w:hAnsi="Times New Roman" w:cs="Times New Roman"/>
          <w:sz w:val="28"/>
          <w:szCs w:val="28"/>
          <w:lang w:eastAsia="ru-RU"/>
        </w:rPr>
        <w:t>.</w:t>
      </w:r>
      <w:r w:rsidR="00631AA1">
        <w:rPr>
          <w:rFonts w:ascii="Times New Roman" w:eastAsia="SimSun" w:hAnsi="Times New Roman" w:cs="Times New Roman"/>
          <w:sz w:val="28"/>
          <w:szCs w:val="28"/>
          <w:lang w:eastAsia="ru-RU"/>
        </w:rPr>
        <w:t xml:space="preserve"> </w:t>
      </w:r>
      <w:r w:rsidR="001E1E96" w:rsidRPr="005B69EB">
        <w:rPr>
          <w:rFonts w:ascii="Times New Roman" w:eastAsia="SimSun" w:hAnsi="Times New Roman" w:cs="Times New Roman"/>
          <w:sz w:val="28"/>
          <w:szCs w:val="28"/>
          <w:lang w:eastAsia="ru-RU"/>
        </w:rPr>
        <w:t>Орска</w:t>
      </w:r>
    </w:p>
    <w:p w:rsidR="00311FE8" w:rsidRPr="005B69EB" w:rsidRDefault="00B256EF" w:rsidP="00B76C5E">
      <w:pPr>
        <w:spacing w:after="0" w:line="240" w:lineRule="auto"/>
        <w:ind w:right="57"/>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lang w:eastAsia="ru-RU"/>
        </w:rPr>
        <w:t>Стаж работы: 12 лет</w:t>
      </w:r>
    </w:p>
    <w:p w:rsidR="00311FE8" w:rsidRPr="005B69EB" w:rsidRDefault="00B256EF" w:rsidP="00950B9D">
      <w:pPr>
        <w:spacing w:after="0" w:line="240" w:lineRule="auto"/>
        <w:ind w:right="57"/>
        <w:jc w:val="both"/>
        <w:rPr>
          <w:rFonts w:ascii="Times New Roman" w:eastAsia="SimSun" w:hAnsi="Times New Roman" w:cs="Times New Roman"/>
          <w:b/>
          <w:sz w:val="28"/>
          <w:szCs w:val="28"/>
          <w:lang w:eastAsia="ru-RU"/>
        </w:rPr>
      </w:pPr>
      <w:r w:rsidRPr="005B69EB">
        <w:rPr>
          <w:rFonts w:ascii="Times New Roman" w:eastAsia="SimSun" w:hAnsi="Times New Roman" w:cs="Times New Roman"/>
          <w:b/>
          <w:sz w:val="28"/>
          <w:szCs w:val="28"/>
          <w:lang w:eastAsia="ru-RU"/>
        </w:rPr>
        <w:t>Условия формирования опыта</w:t>
      </w:r>
      <w:r w:rsidR="00930FEF">
        <w:rPr>
          <w:rFonts w:ascii="Times New Roman" w:eastAsia="SimSun" w:hAnsi="Times New Roman" w:cs="Times New Roman"/>
          <w:b/>
          <w:sz w:val="28"/>
          <w:szCs w:val="28"/>
          <w:lang w:eastAsia="ru-RU"/>
        </w:rPr>
        <w:t>.</w:t>
      </w:r>
    </w:p>
    <w:p w:rsidR="00311FE8" w:rsidRPr="005B69EB" w:rsidRDefault="00930FEF" w:rsidP="00DD32DF">
      <w:pPr>
        <w:spacing w:after="0" w:line="240" w:lineRule="auto"/>
        <w:ind w:right="57" w:firstLine="341"/>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E834EF">
        <w:rPr>
          <w:rFonts w:ascii="Times New Roman" w:hAnsi="Times New Roman" w:cs="Times New Roman"/>
          <w:sz w:val="28"/>
          <w:szCs w:val="28"/>
          <w:shd w:val="clear" w:color="auto" w:fill="FFFFFF"/>
        </w:rPr>
        <w:t xml:space="preserve"> </w:t>
      </w:r>
      <w:proofErr w:type="gramStart"/>
      <w:r w:rsidR="00B256EF" w:rsidRPr="005B69EB">
        <w:rPr>
          <w:rFonts w:ascii="Times New Roman" w:hAnsi="Times New Roman" w:cs="Times New Roman"/>
          <w:sz w:val="28"/>
          <w:szCs w:val="28"/>
          <w:shd w:val="clear" w:color="auto" w:fill="FFFFFF"/>
        </w:rPr>
        <w:t>Исследования, посвященные изучению детских страхов проводились</w:t>
      </w:r>
      <w:proofErr w:type="gramEnd"/>
      <w:r w:rsidR="00B256EF" w:rsidRPr="005B69EB">
        <w:rPr>
          <w:rFonts w:ascii="Times New Roman" w:hAnsi="Times New Roman" w:cs="Times New Roman"/>
          <w:sz w:val="28"/>
          <w:szCs w:val="28"/>
          <w:shd w:val="clear" w:color="auto" w:fill="FFFFFF"/>
        </w:rPr>
        <w:t xml:space="preserve"> многими отечественными и зарубежными учеными и исследователями. Среди них:</w:t>
      </w:r>
      <w:r w:rsidR="00B256EF" w:rsidRPr="005B69EB">
        <w:rPr>
          <w:rFonts w:ascii="Times New Roman" w:hAnsi="Times New Roman" w:cs="Times New Roman"/>
          <w:sz w:val="28"/>
          <w:szCs w:val="28"/>
        </w:rPr>
        <w:t xml:space="preserve"> А. И. Захаров, Е.Г. Макарова,  А.</w:t>
      </w:r>
      <w:r w:rsidR="00BD1DDA" w:rsidRPr="005B69EB">
        <w:rPr>
          <w:rFonts w:ascii="Times New Roman" w:hAnsi="Times New Roman" w:cs="Times New Roman"/>
          <w:sz w:val="28"/>
          <w:szCs w:val="28"/>
        </w:rPr>
        <w:t xml:space="preserve">С. </w:t>
      </w:r>
      <w:proofErr w:type="spellStart"/>
      <w:r w:rsidR="00BD1DDA" w:rsidRPr="005B69EB">
        <w:rPr>
          <w:rFonts w:ascii="Times New Roman" w:hAnsi="Times New Roman" w:cs="Times New Roman"/>
          <w:sz w:val="28"/>
          <w:szCs w:val="28"/>
        </w:rPr>
        <w:t>Спиваковская</w:t>
      </w:r>
      <w:proofErr w:type="spellEnd"/>
      <w:r w:rsidR="00BD1DDA" w:rsidRPr="005B69EB">
        <w:rPr>
          <w:rFonts w:ascii="Times New Roman" w:hAnsi="Times New Roman" w:cs="Times New Roman"/>
          <w:sz w:val="28"/>
          <w:szCs w:val="28"/>
        </w:rPr>
        <w:t>, М.А. Панфилова</w:t>
      </w:r>
      <w:r w:rsidR="00B256EF" w:rsidRPr="005B69EB">
        <w:rPr>
          <w:rFonts w:ascii="Times New Roman" w:hAnsi="Times New Roman" w:cs="Times New Roman"/>
          <w:sz w:val="28"/>
          <w:szCs w:val="28"/>
        </w:rPr>
        <w:t xml:space="preserve">, Р.В. </w:t>
      </w:r>
      <w:proofErr w:type="spellStart"/>
      <w:r w:rsidR="00B256EF" w:rsidRPr="005B69EB">
        <w:rPr>
          <w:rFonts w:ascii="Times New Roman" w:hAnsi="Times New Roman" w:cs="Times New Roman"/>
          <w:sz w:val="28"/>
          <w:szCs w:val="28"/>
        </w:rPr>
        <w:t>Овчарова</w:t>
      </w:r>
      <w:proofErr w:type="spellEnd"/>
      <w:proofErr w:type="gramStart"/>
      <w:r w:rsidR="00B256EF" w:rsidRPr="005B69EB">
        <w:rPr>
          <w:rFonts w:ascii="Times New Roman" w:hAnsi="Times New Roman" w:cs="Times New Roman"/>
          <w:sz w:val="28"/>
          <w:szCs w:val="28"/>
        </w:rPr>
        <w:t xml:space="preserve"> ,</w:t>
      </w:r>
      <w:proofErr w:type="gramEnd"/>
      <w:r w:rsidR="00B256EF" w:rsidRPr="005B69EB">
        <w:rPr>
          <w:rFonts w:ascii="Times New Roman" w:hAnsi="Times New Roman" w:cs="Times New Roman"/>
          <w:sz w:val="28"/>
          <w:szCs w:val="28"/>
        </w:rPr>
        <w:t xml:space="preserve"> Ю.Л. </w:t>
      </w:r>
      <w:proofErr w:type="spellStart"/>
      <w:r w:rsidR="00B256EF" w:rsidRPr="005B69EB">
        <w:rPr>
          <w:rFonts w:ascii="Times New Roman" w:hAnsi="Times New Roman" w:cs="Times New Roman"/>
          <w:sz w:val="28"/>
          <w:szCs w:val="28"/>
        </w:rPr>
        <w:t>Неймер</w:t>
      </w:r>
      <w:proofErr w:type="spellEnd"/>
      <w:r w:rsidR="00B256EF" w:rsidRPr="005B69EB">
        <w:rPr>
          <w:rFonts w:ascii="Times New Roman" w:hAnsi="Times New Roman" w:cs="Times New Roman"/>
          <w:sz w:val="28"/>
          <w:szCs w:val="28"/>
        </w:rPr>
        <w:t xml:space="preserve"> и др.</w:t>
      </w:r>
    </w:p>
    <w:p w:rsidR="00311FE8" w:rsidRPr="005B69EB" w:rsidRDefault="00930FEF" w:rsidP="00DD32DF">
      <w:pPr>
        <w:spacing w:after="0" w:line="240" w:lineRule="auto"/>
        <w:ind w:right="57" w:firstLine="341"/>
        <w:jc w:val="both"/>
        <w:rPr>
          <w:rFonts w:ascii="Times New Roman" w:hAnsi="Times New Roman" w:cs="Times New Roman"/>
          <w:sz w:val="28"/>
          <w:szCs w:val="28"/>
        </w:rPr>
      </w:pPr>
      <w:r>
        <w:rPr>
          <w:rFonts w:ascii="Times New Roman" w:hAnsi="Times New Roman" w:cs="Times New Roman"/>
          <w:sz w:val="28"/>
          <w:szCs w:val="28"/>
        </w:rPr>
        <w:t xml:space="preserve">       </w:t>
      </w:r>
      <w:r w:rsidR="00B256EF" w:rsidRPr="005B69EB">
        <w:rPr>
          <w:rFonts w:ascii="Times New Roman" w:hAnsi="Times New Roman" w:cs="Times New Roman"/>
          <w:sz w:val="28"/>
          <w:szCs w:val="28"/>
        </w:rPr>
        <w:t>Однако в отечественной психологии существует ряд исследователей, уделявших большое внимание страху в старшем дошкольном возрасте. Так, В.И. Гарбузов разрабатывал концепцию неврозов у детей. Н.С. Жуковская пишет о неврозе страха как о группе психогенных состояний с ведущим синдромом страхов. В.А. Гурьева выделяет невроз страха, развившийся из острой аффективно-шоковой реакции и возникший постепенно, под влиянием травмирующей ситуации. Т.П. Симсон отмечает высокое значение фактора неожиданности для возникновения детских страхов. Она заявляет, что любое явление, если оно возникло неожиданно, может стать источником страха.</w:t>
      </w:r>
      <w:r w:rsidR="00B256EF" w:rsidRPr="005B69EB">
        <w:rPr>
          <w:rFonts w:ascii="Times New Roman" w:hAnsi="Times New Roman" w:cs="Times New Roman"/>
          <w:i/>
          <w:iCs/>
          <w:sz w:val="28"/>
          <w:szCs w:val="28"/>
        </w:rPr>
        <w:t> </w:t>
      </w:r>
      <w:r w:rsidR="00B256EF" w:rsidRPr="005B69EB">
        <w:rPr>
          <w:rFonts w:ascii="Times New Roman" w:hAnsi="Times New Roman" w:cs="Times New Roman"/>
          <w:iCs/>
          <w:sz w:val="28"/>
          <w:szCs w:val="28"/>
        </w:rPr>
        <w:t>Кроме того, р</w:t>
      </w:r>
      <w:r w:rsidR="00B256EF" w:rsidRPr="005B69EB">
        <w:rPr>
          <w:rFonts w:ascii="Times New Roman" w:hAnsi="Times New Roman" w:cs="Times New Roman"/>
          <w:sz w:val="28"/>
          <w:szCs w:val="28"/>
        </w:rPr>
        <w:t xml:space="preserve">оссийский психолог А. И. Захаров считает, что страх - это одна из фундаментальных эмоций человека, возникающая в ответ на действие угрожающего стимула. </w:t>
      </w:r>
    </w:p>
    <w:p w:rsidR="00311FE8" w:rsidRPr="005B69EB" w:rsidRDefault="00930FEF" w:rsidP="00DD32DF">
      <w:pPr>
        <w:spacing w:after="0" w:line="240" w:lineRule="auto"/>
        <w:ind w:right="57" w:firstLine="341"/>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B256EF" w:rsidRPr="005B69EB">
        <w:rPr>
          <w:rFonts w:ascii="Times New Roman" w:hAnsi="Times New Roman" w:cs="Times New Roman"/>
          <w:sz w:val="28"/>
          <w:szCs w:val="28"/>
          <w:shd w:val="clear" w:color="auto" w:fill="FFFFFF"/>
        </w:rPr>
        <w:t>Педагоги и психологи Л.С. Выготский, Д.Б. Эльконин, А.В. Запорожец  М.С. Коган указывали на необходимость создания специальных способов, средств и условий, обеспечивающих развитие детей с проблемами в эмоциональной сфере, основанные на искусстве.</w:t>
      </w:r>
    </w:p>
    <w:p w:rsidR="00311FE8" w:rsidRPr="005B69EB" w:rsidRDefault="00930FEF" w:rsidP="00DD32DF">
      <w:pPr>
        <w:spacing w:after="0" w:line="240" w:lineRule="auto"/>
        <w:ind w:right="57" w:firstLine="341"/>
        <w:jc w:val="both"/>
        <w:rPr>
          <w:rFonts w:ascii="Times New Roman" w:hAnsi="Times New Roman" w:cs="Times New Roman"/>
          <w:sz w:val="28"/>
          <w:szCs w:val="28"/>
        </w:rPr>
      </w:pPr>
      <w:r>
        <w:rPr>
          <w:rFonts w:ascii="Times New Roman" w:hAnsi="Times New Roman" w:cs="Times New Roman"/>
          <w:sz w:val="28"/>
          <w:szCs w:val="28"/>
        </w:rPr>
        <w:t xml:space="preserve">       </w:t>
      </w:r>
      <w:r w:rsidR="00B256EF" w:rsidRPr="005B69EB">
        <w:rPr>
          <w:rFonts w:ascii="Times New Roman" w:hAnsi="Times New Roman" w:cs="Times New Roman"/>
          <w:sz w:val="28"/>
          <w:szCs w:val="28"/>
        </w:rPr>
        <w:t>На сегодняшний день в психологии накоплен богатый опыт использования методов арт-терапии в работе с тревожностью и страхами у детей дошкольного возраста. А.И. Копытин, М.В. Киселева, И.И. Мамайчук, Н.О. Сучкова, Е.В. Свистунова показали возможность применения арт-методов для детей с выраженными формами тревожности и страха.</w:t>
      </w:r>
    </w:p>
    <w:p w:rsidR="00311FE8" w:rsidRPr="005B69EB" w:rsidRDefault="00B256EF" w:rsidP="002F423C">
      <w:pPr>
        <w:spacing w:after="0" w:line="240" w:lineRule="auto"/>
        <w:ind w:right="57"/>
        <w:jc w:val="both"/>
        <w:rPr>
          <w:rFonts w:ascii="Times New Roman" w:hAnsi="Times New Roman" w:cs="Times New Roman"/>
          <w:b/>
          <w:sz w:val="28"/>
          <w:szCs w:val="28"/>
        </w:rPr>
      </w:pPr>
      <w:r w:rsidRPr="005B69EB">
        <w:rPr>
          <w:rFonts w:ascii="Times New Roman" w:hAnsi="Times New Roman" w:cs="Times New Roman"/>
          <w:b/>
          <w:sz w:val="28"/>
          <w:szCs w:val="28"/>
        </w:rPr>
        <w:t>Теоретическая база</w:t>
      </w:r>
      <w:r w:rsidR="00930FEF">
        <w:rPr>
          <w:rFonts w:ascii="Times New Roman" w:hAnsi="Times New Roman" w:cs="Times New Roman"/>
          <w:b/>
          <w:sz w:val="28"/>
          <w:szCs w:val="28"/>
        </w:rPr>
        <w:t>.</w:t>
      </w:r>
    </w:p>
    <w:p w:rsidR="00311FE8" w:rsidRPr="005B69EB" w:rsidRDefault="00930FEF" w:rsidP="00DD32DF">
      <w:pPr>
        <w:spacing w:after="0" w:line="240" w:lineRule="auto"/>
        <w:ind w:right="57" w:firstLine="34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256EF" w:rsidRPr="005B69EB">
        <w:rPr>
          <w:rFonts w:ascii="Times New Roman" w:eastAsia="Times New Roman" w:hAnsi="Times New Roman" w:cs="Times New Roman"/>
          <w:color w:val="000000"/>
          <w:sz w:val="28"/>
          <w:szCs w:val="28"/>
          <w:lang w:eastAsia="ru-RU"/>
        </w:rPr>
        <w:t xml:space="preserve">Страх, как отмечает А.И. Захаров такое же неотъемлемое эмоциональное проявление нашей психической жизни, как и радость, восхищение, гнев, удивление, печаль. Но, </w:t>
      </w:r>
      <w:proofErr w:type="gramStart"/>
      <w:r w:rsidR="00B256EF" w:rsidRPr="005B69EB">
        <w:rPr>
          <w:rFonts w:ascii="Times New Roman" w:eastAsia="Times New Roman" w:hAnsi="Times New Roman" w:cs="Times New Roman"/>
          <w:color w:val="000000"/>
          <w:sz w:val="28"/>
          <w:szCs w:val="28"/>
          <w:lang w:eastAsia="ru-RU"/>
        </w:rPr>
        <w:t>при</w:t>
      </w:r>
      <w:proofErr w:type="gramEnd"/>
      <w:r w:rsidR="00B256EF" w:rsidRPr="005B69EB">
        <w:rPr>
          <w:rFonts w:ascii="Times New Roman" w:eastAsia="Times New Roman" w:hAnsi="Times New Roman" w:cs="Times New Roman"/>
          <w:color w:val="000000"/>
          <w:sz w:val="28"/>
          <w:szCs w:val="28"/>
          <w:lang w:eastAsia="ru-RU"/>
        </w:rPr>
        <w:t xml:space="preserve"> чрезмерной податливостью страхом, человек становится неуверенным в себе, а временами его может даже разбить «эмоциональный паралич». Подавляющее большинство страхов в той или иной степени обусловлены возрастными особенностями и имеют внешний характер.</w:t>
      </w:r>
    </w:p>
    <w:p w:rsidR="00311FE8" w:rsidRPr="005B69EB" w:rsidRDefault="00930FEF" w:rsidP="00DD32DF">
      <w:pPr>
        <w:spacing w:after="0" w:line="240" w:lineRule="auto"/>
        <w:ind w:right="57" w:firstLine="34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256EF" w:rsidRPr="005B69EB">
        <w:rPr>
          <w:rFonts w:ascii="Times New Roman" w:eastAsia="Times New Roman" w:hAnsi="Times New Roman" w:cs="Times New Roman"/>
          <w:color w:val="000000"/>
          <w:sz w:val="28"/>
          <w:szCs w:val="28"/>
          <w:lang w:eastAsia="ru-RU"/>
        </w:rPr>
        <w:t>Среди разработанных методик коррекции детских страхов наибольшей популярностью и эффективностью пользуются рисуночные и игровые методы, разработанные Захаровым А.И., позволяющие предупредить развитие невротических отклонений в поведении детей.</w:t>
      </w:r>
    </w:p>
    <w:p w:rsidR="00311FE8" w:rsidRPr="005B69EB" w:rsidRDefault="00930FEF" w:rsidP="00DD32DF">
      <w:pPr>
        <w:spacing w:after="0" w:line="240" w:lineRule="auto"/>
        <w:ind w:right="57" w:firstLine="34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256EF" w:rsidRPr="005B69EB">
        <w:rPr>
          <w:rFonts w:ascii="Times New Roman" w:eastAsia="Times New Roman" w:hAnsi="Times New Roman" w:cs="Times New Roman"/>
          <w:color w:val="000000"/>
          <w:sz w:val="28"/>
          <w:szCs w:val="28"/>
          <w:lang w:eastAsia="ru-RU"/>
        </w:rPr>
        <w:t>Рогов Е.И. в пособии «Настольная книга практического психолога в образовании» предлагает следующие методы коррекции страхов, не связанных с нарушениями личностных отношений:</w:t>
      </w:r>
    </w:p>
    <w:p w:rsidR="00311FE8" w:rsidRPr="005B69EB" w:rsidRDefault="004D096C" w:rsidP="00DD32DF">
      <w:pPr>
        <w:spacing w:after="0" w:line="240" w:lineRule="auto"/>
        <w:ind w:right="57" w:firstLine="341"/>
        <w:jc w:val="both"/>
        <w:rPr>
          <w:rFonts w:ascii="Times New Roman" w:eastAsia="Times New Roman" w:hAnsi="Times New Roman" w:cs="Times New Roman"/>
          <w:color w:val="000000"/>
          <w:sz w:val="28"/>
          <w:szCs w:val="28"/>
          <w:lang w:eastAsia="ru-RU"/>
        </w:rPr>
      </w:pPr>
      <w:r w:rsidRPr="005B69EB">
        <w:rPr>
          <w:rFonts w:ascii="Times New Roman" w:eastAsia="Times New Roman" w:hAnsi="Times New Roman" w:cs="Times New Roman"/>
          <w:color w:val="000000"/>
          <w:sz w:val="28"/>
          <w:szCs w:val="28"/>
          <w:lang w:eastAsia="ru-RU"/>
        </w:rPr>
        <w:lastRenderedPageBreak/>
        <w:t>1.</w:t>
      </w:r>
      <w:r w:rsidR="00322DC6" w:rsidRPr="005B69EB">
        <w:rPr>
          <w:rFonts w:ascii="Times New Roman" w:eastAsia="Times New Roman" w:hAnsi="Times New Roman" w:cs="Times New Roman"/>
          <w:color w:val="000000"/>
          <w:sz w:val="28"/>
          <w:szCs w:val="28"/>
          <w:lang w:eastAsia="ru-RU"/>
        </w:rPr>
        <w:t>П</w:t>
      </w:r>
      <w:r w:rsidR="00B256EF" w:rsidRPr="005B69EB">
        <w:rPr>
          <w:rFonts w:ascii="Times New Roman" w:eastAsia="Times New Roman" w:hAnsi="Times New Roman" w:cs="Times New Roman"/>
          <w:color w:val="000000"/>
          <w:sz w:val="28"/>
          <w:szCs w:val="28"/>
          <w:lang w:eastAsia="ru-RU"/>
        </w:rPr>
        <w:t>овышение общего уровня эмоционального переживания ребенка, т.е. научить ребенка испытывать положительные эмоции, что может быть достигнуто разнообразными игровыми методами.</w:t>
      </w:r>
    </w:p>
    <w:p w:rsidR="00311FE8" w:rsidRPr="005B69EB" w:rsidRDefault="004D096C" w:rsidP="00DD32DF">
      <w:pPr>
        <w:spacing w:after="0" w:line="240" w:lineRule="auto"/>
        <w:ind w:right="57" w:firstLine="341"/>
        <w:jc w:val="both"/>
        <w:rPr>
          <w:rFonts w:ascii="Times New Roman" w:eastAsia="Times New Roman" w:hAnsi="Times New Roman" w:cs="Times New Roman"/>
          <w:color w:val="000000"/>
          <w:sz w:val="28"/>
          <w:szCs w:val="28"/>
          <w:lang w:eastAsia="ru-RU"/>
        </w:rPr>
      </w:pPr>
      <w:r w:rsidRPr="005B69EB">
        <w:rPr>
          <w:rFonts w:ascii="Times New Roman" w:eastAsia="Times New Roman" w:hAnsi="Times New Roman" w:cs="Times New Roman"/>
          <w:color w:val="000000"/>
          <w:sz w:val="28"/>
          <w:szCs w:val="28"/>
          <w:lang w:eastAsia="ru-RU"/>
        </w:rPr>
        <w:t>2.</w:t>
      </w:r>
      <w:r w:rsidR="00322DC6" w:rsidRPr="005B69EB">
        <w:rPr>
          <w:rFonts w:ascii="Times New Roman" w:eastAsia="Times New Roman" w:hAnsi="Times New Roman" w:cs="Times New Roman"/>
          <w:color w:val="000000"/>
          <w:sz w:val="28"/>
          <w:szCs w:val="28"/>
          <w:lang w:eastAsia="ru-RU"/>
        </w:rPr>
        <w:t>Р</w:t>
      </w:r>
      <w:r w:rsidR="00B256EF" w:rsidRPr="005B69EB">
        <w:rPr>
          <w:rFonts w:ascii="Times New Roman" w:eastAsia="Times New Roman" w:hAnsi="Times New Roman" w:cs="Times New Roman"/>
          <w:color w:val="000000"/>
          <w:sz w:val="28"/>
          <w:szCs w:val="28"/>
          <w:lang w:eastAsia="ru-RU"/>
        </w:rPr>
        <w:t>азыгрывание ситуации взаимодействия с предметом страха в игре, что помогает отрегулировать остаточное напряжение от стрессового воздействия. Для игры рекомендуется подобрать игрушки, похожие на тот предмет, которого боится ребенок и поиграть в «страх», разыграть тот сюжет, в котором может «расправится» со своим страхом, отыграть свои эмоции в символической форме и избавиться от напряжения.</w:t>
      </w:r>
    </w:p>
    <w:p w:rsidR="00311FE8" w:rsidRPr="005B69EB" w:rsidRDefault="00930FEF" w:rsidP="00DD32DF">
      <w:pPr>
        <w:shd w:val="clear" w:color="auto" w:fill="FFFFFF"/>
        <w:spacing w:after="0" w:line="240" w:lineRule="auto"/>
        <w:ind w:firstLine="341"/>
        <w:jc w:val="both"/>
        <w:textAlignment w:val="baseline"/>
        <w:rPr>
          <w:rFonts w:ascii="Times New Roman" w:hAnsi="Times New Roman" w:cs="Times New Roman"/>
          <w:color w:val="000000"/>
          <w:sz w:val="28"/>
          <w:szCs w:val="28"/>
          <w:shd w:val="clear" w:color="auto" w:fill="FFFFFF"/>
        </w:rPr>
      </w:pPr>
      <w:r w:rsidRPr="00930FEF">
        <w:rPr>
          <w:rFonts w:ascii="Times New Roman" w:hAnsi="Times New Roman" w:cs="Times New Roman"/>
          <w:color w:val="000000"/>
          <w:sz w:val="28"/>
          <w:szCs w:val="28"/>
          <w:shd w:val="clear" w:color="auto" w:fill="FFFFFF"/>
        </w:rPr>
        <w:t xml:space="preserve">     </w:t>
      </w:r>
      <w:r w:rsidRPr="00821A19">
        <w:rPr>
          <w:rFonts w:ascii="Times New Roman" w:hAnsi="Times New Roman" w:cs="Times New Roman"/>
          <w:color w:val="000000"/>
          <w:sz w:val="28"/>
          <w:szCs w:val="28"/>
          <w:shd w:val="clear" w:color="auto" w:fill="FFFFFF"/>
        </w:rPr>
        <w:t xml:space="preserve">    </w:t>
      </w:r>
      <w:proofErr w:type="spellStart"/>
      <w:r w:rsidR="007B5EAE" w:rsidRPr="005B69EB">
        <w:rPr>
          <w:rFonts w:ascii="Times New Roman" w:hAnsi="Times New Roman" w:cs="Times New Roman"/>
          <w:color w:val="000000"/>
          <w:sz w:val="28"/>
          <w:szCs w:val="28"/>
          <w:u w:val="single"/>
          <w:shd w:val="clear" w:color="auto" w:fill="FFFFFF"/>
        </w:rPr>
        <w:t>Арт-терапия</w:t>
      </w:r>
      <w:proofErr w:type="spellEnd"/>
      <w:r w:rsidR="007B5EAE" w:rsidRPr="005B69EB">
        <w:rPr>
          <w:rFonts w:ascii="Times New Roman" w:hAnsi="Times New Roman" w:cs="Times New Roman"/>
          <w:color w:val="000000"/>
          <w:sz w:val="28"/>
          <w:szCs w:val="28"/>
          <w:u w:val="single"/>
          <w:shd w:val="clear" w:color="auto" w:fill="FFFFFF"/>
        </w:rPr>
        <w:t xml:space="preserve"> </w:t>
      </w:r>
      <w:r w:rsidR="00B256EF" w:rsidRPr="005B69EB">
        <w:rPr>
          <w:rFonts w:ascii="Times New Roman" w:hAnsi="Times New Roman" w:cs="Times New Roman"/>
          <w:color w:val="000000"/>
          <w:sz w:val="28"/>
          <w:szCs w:val="28"/>
          <w:shd w:val="clear" w:color="auto" w:fill="FFFFFF"/>
        </w:rPr>
        <w:t>- это метод  оказания психологической поддержки посредством художественного творчества. Арттерапия - один из самых «мягких» и в то же время глубоких методов в работе с детьми.</w:t>
      </w:r>
    </w:p>
    <w:p w:rsidR="00311FE8" w:rsidRPr="005B69EB" w:rsidRDefault="00930FEF" w:rsidP="00DD32DF">
      <w:pPr>
        <w:shd w:val="clear" w:color="auto" w:fill="FFFFFF"/>
        <w:spacing w:after="0" w:line="240" w:lineRule="auto"/>
        <w:ind w:firstLine="341"/>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hAnsi="Times New Roman" w:cs="Times New Roman"/>
          <w:color w:val="000000"/>
          <w:sz w:val="28"/>
          <w:szCs w:val="28"/>
          <w:shd w:val="clear" w:color="auto" w:fill="FFFFFF"/>
        </w:rPr>
        <w:t xml:space="preserve">        </w:t>
      </w:r>
      <w:r w:rsidR="00B256EF" w:rsidRPr="005B69EB">
        <w:rPr>
          <w:rFonts w:ascii="Times New Roman" w:hAnsi="Times New Roman" w:cs="Times New Roman"/>
          <w:color w:val="000000"/>
          <w:sz w:val="28"/>
          <w:szCs w:val="28"/>
          <w:shd w:val="clear" w:color="auto" w:fill="FFFFFF"/>
        </w:rPr>
        <w:t>Термин «</w:t>
      </w:r>
      <w:proofErr w:type="spellStart"/>
      <w:r w:rsidR="00B256EF" w:rsidRPr="005B69EB">
        <w:rPr>
          <w:rFonts w:ascii="Times New Roman" w:hAnsi="Times New Roman" w:cs="Times New Roman"/>
          <w:color w:val="000000"/>
          <w:sz w:val="28"/>
          <w:szCs w:val="28"/>
          <w:shd w:val="clear" w:color="auto" w:fill="FFFFFF"/>
        </w:rPr>
        <w:t>арт-терапия</w:t>
      </w:r>
      <w:proofErr w:type="spellEnd"/>
      <w:r w:rsidR="00B256EF" w:rsidRPr="005B69EB">
        <w:rPr>
          <w:rFonts w:ascii="Times New Roman" w:hAnsi="Times New Roman" w:cs="Times New Roman"/>
          <w:color w:val="000000"/>
          <w:sz w:val="28"/>
          <w:szCs w:val="28"/>
          <w:shd w:val="clear" w:color="auto" w:fill="FFFFFF"/>
        </w:rPr>
        <w:t>» впервые ввел в употребление в 1938 г. Адриан Хилл.</w:t>
      </w:r>
    </w:p>
    <w:p w:rsidR="00311FE8" w:rsidRPr="005B69EB" w:rsidRDefault="00930FEF" w:rsidP="00930FEF">
      <w:pPr>
        <w:shd w:val="clear" w:color="auto" w:fill="FFFFFF"/>
        <w:spacing w:after="0" w:line="240" w:lineRule="auto"/>
        <w:ind w:firstLine="3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256EF" w:rsidRPr="005B69EB">
        <w:rPr>
          <w:rFonts w:ascii="Times New Roman" w:eastAsia="Times New Roman" w:hAnsi="Times New Roman" w:cs="Times New Roman"/>
          <w:sz w:val="28"/>
          <w:szCs w:val="28"/>
          <w:lang w:eastAsia="ru-RU"/>
        </w:rPr>
        <w:t>Активное использование творческих средств, в </w:t>
      </w:r>
      <w:r w:rsidR="00B256EF" w:rsidRPr="005B69EB">
        <w:rPr>
          <w:rFonts w:ascii="Times New Roman" w:eastAsia="Times New Roman" w:hAnsi="Times New Roman" w:cs="Times New Roman"/>
          <w:bCs/>
          <w:sz w:val="28"/>
          <w:szCs w:val="28"/>
          <w:bdr w:val="none" w:sz="0" w:space="0" w:color="auto" w:frame="1"/>
          <w:lang w:eastAsia="ru-RU"/>
        </w:rPr>
        <w:t>коррекционной</w:t>
      </w:r>
      <w:r w:rsidR="00B256EF" w:rsidRPr="005B69EB">
        <w:rPr>
          <w:rFonts w:ascii="Times New Roman" w:eastAsia="Times New Roman" w:hAnsi="Times New Roman" w:cs="Times New Roman"/>
          <w:sz w:val="28"/>
          <w:szCs w:val="28"/>
          <w:lang w:eastAsia="ru-RU"/>
        </w:rPr>
        <w:t> работе с детьми в России началось в конце XX в. Исследования по такому направлению проводили такие ученые как А. И. Копытин, А. А. Осипова, Т. Д. Зинкевич-Евстигнеева, Е. Г. Макарова и др. они рассматривали </w:t>
      </w:r>
      <w:r w:rsidR="00B256EF" w:rsidRPr="005B69EB">
        <w:rPr>
          <w:rFonts w:ascii="Times New Roman" w:eastAsia="Times New Roman" w:hAnsi="Times New Roman" w:cs="Times New Roman"/>
          <w:bCs/>
          <w:sz w:val="28"/>
          <w:szCs w:val="28"/>
          <w:bdr w:val="none" w:sz="0" w:space="0" w:color="auto" w:frame="1"/>
          <w:lang w:eastAsia="ru-RU"/>
        </w:rPr>
        <w:t>арт-терапию</w:t>
      </w:r>
      <w:r w:rsidR="00B256EF" w:rsidRPr="005B69EB">
        <w:rPr>
          <w:rFonts w:ascii="Times New Roman" w:eastAsia="Times New Roman" w:hAnsi="Times New Roman" w:cs="Times New Roman"/>
          <w:sz w:val="28"/>
          <w:szCs w:val="28"/>
          <w:lang w:eastAsia="ru-RU"/>
        </w:rPr>
        <w:t xml:space="preserve">, со стороны различных художественных приемов, входящих в нее. </w:t>
      </w:r>
      <w:r>
        <w:rPr>
          <w:rFonts w:ascii="Times New Roman" w:eastAsia="Times New Roman" w:hAnsi="Times New Roman" w:cs="Times New Roman"/>
          <w:sz w:val="28"/>
          <w:szCs w:val="28"/>
          <w:lang w:eastAsia="ru-RU"/>
        </w:rPr>
        <w:t xml:space="preserve"> </w:t>
      </w:r>
      <w:r w:rsidR="00B256EF" w:rsidRPr="005B69EB">
        <w:rPr>
          <w:rFonts w:ascii="Times New Roman" w:eastAsia="Times New Roman" w:hAnsi="Times New Roman" w:cs="Times New Roman"/>
          <w:sz w:val="28"/>
          <w:szCs w:val="28"/>
          <w:lang w:eastAsia="ru-RU"/>
        </w:rPr>
        <w:t>Л. С. Выготский говорил о взаимосвязи между творчеством и игрой в окружении ребенка. Образы, которые воссоздаются в воображении детей, могут стать частью игры, а затем перебраться в рисунки детей. Ребенок может испугаться своего </w:t>
      </w:r>
      <w:r w:rsidR="00B256EF" w:rsidRPr="005B69EB">
        <w:rPr>
          <w:rFonts w:ascii="Times New Roman" w:eastAsia="Times New Roman" w:hAnsi="Times New Roman" w:cs="Times New Roman"/>
          <w:bCs/>
          <w:sz w:val="28"/>
          <w:szCs w:val="28"/>
          <w:bdr w:val="none" w:sz="0" w:space="0" w:color="auto" w:frame="1"/>
          <w:lang w:eastAsia="ru-RU"/>
        </w:rPr>
        <w:t>страшного</w:t>
      </w:r>
      <w:r w:rsidR="00B256EF" w:rsidRPr="005B69EB">
        <w:rPr>
          <w:rFonts w:ascii="Times New Roman" w:eastAsia="Times New Roman" w:hAnsi="Times New Roman" w:cs="Times New Roman"/>
          <w:sz w:val="28"/>
          <w:szCs w:val="28"/>
          <w:lang w:eastAsia="ru-RU"/>
        </w:rPr>
        <w:t> рисунка или же радоваться веселому изображению. </w:t>
      </w:r>
      <w:r w:rsidR="00B256EF" w:rsidRPr="005B69EB">
        <w:rPr>
          <w:rFonts w:ascii="Times New Roman" w:eastAsia="Times New Roman" w:hAnsi="Times New Roman" w:cs="Times New Roman"/>
          <w:sz w:val="28"/>
          <w:szCs w:val="28"/>
          <w:bdr w:val="none" w:sz="0" w:space="0" w:color="auto" w:frame="1"/>
          <w:lang w:eastAsia="ru-RU"/>
        </w:rPr>
        <w:t>Он выделял два пути воздействия художественными образами</w:t>
      </w:r>
      <w:r w:rsidR="00B256EF" w:rsidRPr="005B69EB">
        <w:rPr>
          <w:rFonts w:ascii="Times New Roman" w:eastAsia="Times New Roman" w:hAnsi="Times New Roman" w:cs="Times New Roman"/>
          <w:sz w:val="28"/>
          <w:szCs w:val="28"/>
          <w:lang w:eastAsia="ru-RU"/>
        </w:rPr>
        <w:t>:</w:t>
      </w:r>
    </w:p>
    <w:p w:rsidR="00311FE8" w:rsidRPr="005B69EB" w:rsidRDefault="00FD5987" w:rsidP="00DD32DF">
      <w:pPr>
        <w:shd w:val="clear" w:color="auto" w:fill="FFFFFF"/>
        <w:spacing w:after="0" w:line="240" w:lineRule="auto"/>
        <w:ind w:firstLine="341"/>
        <w:jc w:val="both"/>
        <w:rPr>
          <w:rFonts w:ascii="Times New Roman" w:eastAsia="Times New Roman" w:hAnsi="Times New Roman" w:cs="Times New Roman"/>
          <w:sz w:val="28"/>
          <w:szCs w:val="28"/>
          <w:lang w:eastAsia="ru-RU"/>
        </w:rPr>
      </w:pPr>
      <w:r w:rsidRPr="005B69EB">
        <w:rPr>
          <w:rFonts w:ascii="Times New Roman" w:eastAsia="Times New Roman" w:hAnsi="Times New Roman" w:cs="Times New Roman"/>
          <w:sz w:val="28"/>
          <w:szCs w:val="28"/>
          <w:lang w:eastAsia="ru-RU"/>
        </w:rPr>
        <w:t>-</w:t>
      </w:r>
      <w:r w:rsidR="00322DC6" w:rsidRPr="005B69EB">
        <w:rPr>
          <w:rFonts w:ascii="Times New Roman" w:eastAsia="Times New Roman" w:hAnsi="Times New Roman" w:cs="Times New Roman"/>
          <w:sz w:val="28"/>
          <w:szCs w:val="28"/>
          <w:lang w:eastAsia="ru-RU"/>
        </w:rPr>
        <w:t xml:space="preserve"> путь восприятия</w:t>
      </w:r>
      <w:r w:rsidR="00074B0C">
        <w:rPr>
          <w:rFonts w:ascii="Times New Roman" w:eastAsia="Times New Roman" w:hAnsi="Times New Roman" w:cs="Times New Roman"/>
          <w:sz w:val="28"/>
          <w:szCs w:val="28"/>
          <w:lang w:eastAsia="ru-RU"/>
        </w:rPr>
        <w:t>;</w:t>
      </w:r>
    </w:p>
    <w:p w:rsidR="00311FE8" w:rsidRPr="005B69EB" w:rsidRDefault="00FD5987" w:rsidP="00DD32DF">
      <w:pPr>
        <w:shd w:val="clear" w:color="auto" w:fill="FFFFFF"/>
        <w:spacing w:after="0" w:line="240" w:lineRule="auto"/>
        <w:ind w:firstLine="341"/>
        <w:jc w:val="both"/>
        <w:rPr>
          <w:rFonts w:ascii="Times New Roman" w:eastAsia="Times New Roman" w:hAnsi="Times New Roman" w:cs="Times New Roman"/>
          <w:sz w:val="28"/>
          <w:szCs w:val="28"/>
          <w:lang w:eastAsia="ru-RU"/>
        </w:rPr>
      </w:pPr>
      <w:r w:rsidRPr="005B69EB">
        <w:rPr>
          <w:rFonts w:ascii="Times New Roman" w:eastAsia="Times New Roman" w:hAnsi="Times New Roman" w:cs="Times New Roman"/>
          <w:sz w:val="28"/>
          <w:szCs w:val="28"/>
          <w:lang w:eastAsia="ru-RU"/>
        </w:rPr>
        <w:t>-</w:t>
      </w:r>
      <w:r w:rsidR="00B256EF" w:rsidRPr="005B69EB">
        <w:rPr>
          <w:rFonts w:ascii="Times New Roman" w:eastAsia="Times New Roman" w:hAnsi="Times New Roman" w:cs="Times New Roman"/>
          <w:sz w:val="28"/>
          <w:szCs w:val="28"/>
          <w:lang w:eastAsia="ru-RU"/>
        </w:rPr>
        <w:t xml:space="preserve"> путь деятельности.</w:t>
      </w:r>
    </w:p>
    <w:p w:rsidR="00311FE8" w:rsidRPr="005B69EB" w:rsidRDefault="00B256EF" w:rsidP="00821A19">
      <w:pPr>
        <w:shd w:val="clear" w:color="auto" w:fill="FFFFFF"/>
        <w:spacing w:after="0" w:line="240" w:lineRule="auto"/>
        <w:jc w:val="both"/>
        <w:rPr>
          <w:rFonts w:ascii="Times New Roman" w:eastAsia="Times New Roman" w:hAnsi="Times New Roman" w:cs="Times New Roman"/>
          <w:sz w:val="28"/>
          <w:szCs w:val="28"/>
          <w:lang w:eastAsia="ru-RU"/>
        </w:rPr>
      </w:pPr>
      <w:r w:rsidRPr="005B69EB">
        <w:rPr>
          <w:rStyle w:val="a5"/>
          <w:rFonts w:ascii="Times New Roman" w:hAnsi="Times New Roman" w:cs="Times New Roman"/>
          <w:b w:val="0"/>
          <w:color w:val="111111"/>
          <w:sz w:val="28"/>
          <w:szCs w:val="28"/>
          <w:bdr w:val="none" w:sz="0" w:space="0" w:color="auto" w:frame="1"/>
          <w:shd w:val="clear" w:color="auto" w:fill="FFFFFF"/>
        </w:rPr>
        <w:t>Методы</w:t>
      </w:r>
      <w:r w:rsidRPr="005B69EB">
        <w:rPr>
          <w:rFonts w:ascii="Times New Roman" w:hAnsi="Times New Roman" w:cs="Times New Roman"/>
          <w:color w:val="111111"/>
          <w:sz w:val="28"/>
          <w:szCs w:val="28"/>
          <w:shd w:val="clear" w:color="auto" w:fill="FFFFFF"/>
        </w:rPr>
        <w:t> </w:t>
      </w:r>
      <w:proofErr w:type="spellStart"/>
      <w:r w:rsidRPr="005B69EB">
        <w:rPr>
          <w:rFonts w:ascii="Times New Roman" w:hAnsi="Times New Roman" w:cs="Times New Roman"/>
          <w:color w:val="111111"/>
          <w:sz w:val="28"/>
          <w:szCs w:val="28"/>
          <w:shd w:val="clear" w:color="auto" w:fill="FFFFFF"/>
        </w:rPr>
        <w:t>арт-терапии</w:t>
      </w:r>
      <w:proofErr w:type="spellEnd"/>
      <w:r w:rsidRPr="005B69EB">
        <w:rPr>
          <w:rFonts w:ascii="Times New Roman" w:hAnsi="Times New Roman" w:cs="Times New Roman"/>
          <w:color w:val="111111"/>
          <w:sz w:val="28"/>
          <w:szCs w:val="28"/>
          <w:shd w:val="clear" w:color="auto" w:fill="FFFFFF"/>
        </w:rPr>
        <w:t xml:space="preserve"> воздействуют через </w:t>
      </w:r>
      <w:r w:rsidRPr="005B69EB">
        <w:rPr>
          <w:rStyle w:val="a5"/>
          <w:rFonts w:ascii="Times New Roman" w:hAnsi="Times New Roman" w:cs="Times New Roman"/>
          <w:b w:val="0"/>
          <w:color w:val="111111"/>
          <w:sz w:val="28"/>
          <w:szCs w:val="28"/>
          <w:bdr w:val="none" w:sz="0" w:space="0" w:color="auto" w:frame="1"/>
          <w:shd w:val="clear" w:color="auto" w:fill="FFFFFF"/>
        </w:rPr>
        <w:t>детские виды творчества</w:t>
      </w:r>
      <w:r w:rsidRPr="005B69EB">
        <w:rPr>
          <w:rFonts w:ascii="Times New Roman" w:hAnsi="Times New Roman" w:cs="Times New Roman"/>
          <w:color w:val="111111"/>
          <w:sz w:val="28"/>
          <w:szCs w:val="28"/>
          <w:shd w:val="clear" w:color="auto" w:fill="FFFFFF"/>
        </w:rPr>
        <w:t>, через рисование, игру, пение, танец. Это те виды самовыражения, которые доступны и нравятся детям.</w:t>
      </w:r>
    </w:p>
    <w:p w:rsidR="00311FE8" w:rsidRPr="005B69EB" w:rsidRDefault="00B256EF" w:rsidP="002F423C">
      <w:pPr>
        <w:spacing w:after="0" w:line="240" w:lineRule="auto"/>
        <w:ind w:right="57"/>
        <w:jc w:val="both"/>
        <w:rPr>
          <w:rFonts w:ascii="Times New Roman" w:eastAsia="Times New Roman" w:hAnsi="Times New Roman" w:cs="Times New Roman"/>
          <w:b/>
          <w:color w:val="000000"/>
          <w:sz w:val="28"/>
          <w:szCs w:val="28"/>
          <w:lang w:eastAsia="ru-RU"/>
        </w:rPr>
      </w:pPr>
      <w:r w:rsidRPr="005B69EB">
        <w:rPr>
          <w:rFonts w:ascii="Times New Roman" w:eastAsia="Times New Roman" w:hAnsi="Times New Roman" w:cs="Times New Roman"/>
          <w:b/>
          <w:color w:val="000000"/>
          <w:sz w:val="28"/>
          <w:szCs w:val="28"/>
          <w:lang w:eastAsia="ru-RU"/>
        </w:rPr>
        <w:t>Актуальность темы</w:t>
      </w:r>
      <w:r w:rsidR="00821A19">
        <w:rPr>
          <w:rFonts w:ascii="Times New Roman" w:eastAsia="Times New Roman" w:hAnsi="Times New Roman" w:cs="Times New Roman"/>
          <w:b/>
          <w:color w:val="000000"/>
          <w:sz w:val="28"/>
          <w:szCs w:val="28"/>
          <w:lang w:eastAsia="ru-RU"/>
        </w:rPr>
        <w:t>.</w:t>
      </w:r>
    </w:p>
    <w:p w:rsidR="00311FE8" w:rsidRPr="005B69EB" w:rsidRDefault="00821A19" w:rsidP="00DD32DF">
      <w:pPr>
        <w:spacing w:after="0" w:line="240" w:lineRule="auto"/>
        <w:ind w:right="57" w:firstLine="426"/>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00B256EF" w:rsidRPr="005B69EB">
        <w:rPr>
          <w:rFonts w:ascii="Times New Roman" w:eastAsia="Times New Roman" w:hAnsi="Times New Roman" w:cs="Times New Roman"/>
          <w:color w:val="000000"/>
          <w:sz w:val="28"/>
          <w:szCs w:val="28"/>
          <w:lang w:eastAsia="ru-RU"/>
        </w:rPr>
        <w:t xml:space="preserve">Проблема особенностей страхов в поведение детей старшего дошкольного возраста является актуальной как в теоретическом, так и в практическом плане. </w:t>
      </w:r>
    </w:p>
    <w:p w:rsidR="00311FE8" w:rsidRPr="005B69EB" w:rsidRDefault="00821A19" w:rsidP="00DD32DF">
      <w:pPr>
        <w:shd w:val="clear" w:color="auto" w:fill="FFFFFF"/>
        <w:spacing w:after="0" w:line="240" w:lineRule="auto"/>
        <w:ind w:right="57"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256EF" w:rsidRPr="005B69EB">
        <w:rPr>
          <w:rFonts w:ascii="Times New Roman" w:eastAsia="Times New Roman" w:hAnsi="Times New Roman" w:cs="Times New Roman"/>
          <w:color w:val="000000"/>
          <w:sz w:val="28"/>
          <w:szCs w:val="28"/>
          <w:lang w:eastAsia="ru-RU"/>
        </w:rPr>
        <w:t>На консультациях ко мне обращаются родители и педагоги с запросом помочь детям справиться с проявлениями разного рода страхов. Дефицит и формализация общения с родителями, ограничение и упрощение игровых форм, избыточность неадекватной возрастным особенностям детей информации - способствует возникновению и фиксации у детей различных негативных эмоциональных состояний. В том числе увеличивается число детей со страхами, беспокойством, неуверенностью, робостью, эмоциональной неустойчивостью.</w:t>
      </w:r>
    </w:p>
    <w:p w:rsidR="00311FE8" w:rsidRPr="005B69EB" w:rsidRDefault="00B256EF" w:rsidP="00821A19">
      <w:pPr>
        <w:shd w:val="clear" w:color="auto" w:fill="FFFFFF"/>
        <w:spacing w:after="0" w:line="240" w:lineRule="auto"/>
        <w:ind w:right="57"/>
        <w:jc w:val="both"/>
        <w:rPr>
          <w:rFonts w:ascii="Times New Roman" w:eastAsia="Times New Roman" w:hAnsi="Times New Roman" w:cs="Times New Roman"/>
          <w:color w:val="000000"/>
          <w:sz w:val="28"/>
          <w:szCs w:val="28"/>
          <w:lang w:eastAsia="ru-RU"/>
        </w:rPr>
      </w:pPr>
      <w:r w:rsidRPr="005B69EB">
        <w:rPr>
          <w:rFonts w:ascii="Times New Roman" w:eastAsia="Times New Roman" w:hAnsi="Times New Roman" w:cs="Times New Roman"/>
          <w:color w:val="000000"/>
          <w:sz w:val="28"/>
          <w:szCs w:val="28"/>
          <w:lang w:eastAsia="ru-RU"/>
        </w:rPr>
        <w:t xml:space="preserve">Во время запроса родители схематически обрисовывают ситуации, где их волнуют последствия испытываемого состояния, т.е. непонятное для них поведение и проявление эмоций. В течение беседы удаётся определить </w:t>
      </w:r>
      <w:r w:rsidR="004D096C" w:rsidRPr="005B69EB">
        <w:rPr>
          <w:rFonts w:ascii="Times New Roman" w:eastAsia="Times New Roman" w:hAnsi="Times New Roman" w:cs="Times New Roman"/>
          <w:color w:val="000000"/>
          <w:sz w:val="28"/>
          <w:szCs w:val="28"/>
          <w:lang w:eastAsia="ru-RU"/>
        </w:rPr>
        <w:t xml:space="preserve"> первые шаги взаимодействия </w:t>
      </w:r>
      <w:r w:rsidRPr="005B69EB">
        <w:rPr>
          <w:rFonts w:ascii="Times New Roman" w:eastAsia="Times New Roman" w:hAnsi="Times New Roman" w:cs="Times New Roman"/>
          <w:color w:val="000000"/>
          <w:sz w:val="28"/>
          <w:szCs w:val="28"/>
          <w:lang w:eastAsia="ru-RU"/>
        </w:rPr>
        <w:t>конкретных страхов и переживаний.</w:t>
      </w:r>
    </w:p>
    <w:p w:rsidR="00311FE8" w:rsidRPr="00821A19" w:rsidRDefault="00821A19" w:rsidP="00821A19">
      <w:pPr>
        <w:spacing w:after="0" w:line="240" w:lineRule="auto"/>
        <w:ind w:right="57"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B256EF" w:rsidRPr="005B69EB">
        <w:rPr>
          <w:rFonts w:ascii="Times New Roman" w:hAnsi="Times New Roman" w:cs="Times New Roman"/>
          <w:sz w:val="28"/>
          <w:szCs w:val="28"/>
        </w:rPr>
        <w:t xml:space="preserve">Проблема нашего социального уклада, многих семей и детей, воспитывающихся в семьях, состоит в том, что развитие многих детей </w:t>
      </w:r>
      <w:r w:rsidR="00B256EF" w:rsidRPr="005B69EB">
        <w:rPr>
          <w:rFonts w:ascii="Times New Roman" w:hAnsi="Times New Roman" w:cs="Times New Roman"/>
          <w:sz w:val="28"/>
          <w:szCs w:val="28"/>
        </w:rPr>
        <w:lastRenderedPageBreak/>
        <w:t xml:space="preserve">происходит в условиях обделенности ребенка, прежде всего материнской любовью (или в условиях внутрисемейной депривации). И этот страшнейший из всех дефицитов нашего времени </w:t>
      </w:r>
      <w:r w:rsidR="00322DC6" w:rsidRPr="005B69EB">
        <w:rPr>
          <w:rFonts w:ascii="Times New Roman" w:hAnsi="Times New Roman" w:cs="Times New Roman"/>
          <w:b/>
          <w:sz w:val="28"/>
          <w:szCs w:val="28"/>
        </w:rPr>
        <w:t xml:space="preserve">- </w:t>
      </w:r>
      <w:r w:rsidR="00B256EF" w:rsidRPr="005B69EB">
        <w:rPr>
          <w:rFonts w:ascii="Times New Roman" w:hAnsi="Times New Roman" w:cs="Times New Roman"/>
          <w:sz w:val="28"/>
          <w:szCs w:val="28"/>
        </w:rPr>
        <w:t xml:space="preserve">дефицит родительской любви </w:t>
      </w:r>
      <w:proofErr w:type="gramStart"/>
      <w:r w:rsidR="00322DC6" w:rsidRPr="005B69EB">
        <w:rPr>
          <w:rFonts w:ascii="Times New Roman" w:hAnsi="Times New Roman" w:cs="Times New Roman"/>
          <w:b/>
          <w:sz w:val="28"/>
          <w:szCs w:val="28"/>
        </w:rPr>
        <w:t>-</w:t>
      </w:r>
      <w:r w:rsidR="00B256EF" w:rsidRPr="005B69EB">
        <w:rPr>
          <w:rFonts w:ascii="Times New Roman" w:hAnsi="Times New Roman" w:cs="Times New Roman"/>
          <w:sz w:val="28"/>
          <w:szCs w:val="28"/>
        </w:rPr>
        <w:t>н</w:t>
      </w:r>
      <w:proofErr w:type="gramEnd"/>
      <w:r w:rsidR="00B256EF" w:rsidRPr="005B69EB">
        <w:rPr>
          <w:rFonts w:ascii="Times New Roman" w:hAnsi="Times New Roman" w:cs="Times New Roman"/>
          <w:sz w:val="28"/>
          <w:szCs w:val="28"/>
        </w:rPr>
        <w:t xml:space="preserve">е проходит бесследно для развития ребенка. Прежде всего, это важно для осознания того, «какой Я есть»: желанный, любимый, нужный или же нежеланный, нелюбимый, постоянно раздражающий, а также для последующего формирования на этой основе отношения к миру </w:t>
      </w:r>
      <w:proofErr w:type="gramStart"/>
      <w:r w:rsidR="00322DC6" w:rsidRPr="005B69EB">
        <w:rPr>
          <w:rFonts w:ascii="Times New Roman" w:hAnsi="Times New Roman" w:cs="Times New Roman"/>
          <w:b/>
          <w:sz w:val="28"/>
          <w:szCs w:val="28"/>
        </w:rPr>
        <w:t>-</w:t>
      </w:r>
      <w:r w:rsidR="00B256EF" w:rsidRPr="005B69EB">
        <w:rPr>
          <w:rFonts w:ascii="Times New Roman" w:hAnsi="Times New Roman" w:cs="Times New Roman"/>
          <w:sz w:val="28"/>
          <w:szCs w:val="28"/>
        </w:rPr>
        <w:t>д</w:t>
      </w:r>
      <w:proofErr w:type="gramEnd"/>
      <w:r w:rsidR="00B256EF" w:rsidRPr="005B69EB">
        <w:rPr>
          <w:rFonts w:ascii="Times New Roman" w:hAnsi="Times New Roman" w:cs="Times New Roman"/>
          <w:sz w:val="28"/>
          <w:szCs w:val="28"/>
        </w:rPr>
        <w:t>оверительного или, наоборот, агрессивного и враждебного.</w:t>
      </w:r>
      <w:r>
        <w:rPr>
          <w:rFonts w:ascii="Times New Roman" w:hAnsi="Times New Roman" w:cs="Times New Roman"/>
          <w:sz w:val="28"/>
          <w:szCs w:val="28"/>
        </w:rPr>
        <w:t xml:space="preserve"> </w:t>
      </w:r>
      <w:proofErr w:type="gramStart"/>
      <w:r w:rsidR="00B256EF" w:rsidRPr="005B69EB">
        <w:rPr>
          <w:rFonts w:ascii="Times New Roman" w:eastAsia="Times New Roman" w:hAnsi="Times New Roman" w:cs="Times New Roman"/>
          <w:color w:val="000000"/>
          <w:sz w:val="28"/>
          <w:szCs w:val="28"/>
          <w:lang w:eastAsia="ru-RU"/>
        </w:rPr>
        <w:t>Кроме того, как пишет А. Фросим, чрезмерные требования к детям, могут создать общую атмосферу страха в семье в двух случаях: когда ребенок опасается, что родители от него откажутся, и не будут любить и, когда враждебная реакция нашего ребенка по нашим требования заставляет его чувствовать себя менее достойным любви близких, и значит, ощущать ещё большую опасность.</w:t>
      </w:r>
      <w:proofErr w:type="gramEnd"/>
    </w:p>
    <w:p w:rsidR="00311FE8" w:rsidRPr="005B69EB" w:rsidRDefault="00821A19" w:rsidP="00DD32DF">
      <w:pPr>
        <w:spacing w:after="0" w:line="240" w:lineRule="auto"/>
        <w:ind w:right="57" w:firstLine="426"/>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B256EF" w:rsidRPr="005B69EB">
        <w:rPr>
          <w:rFonts w:ascii="Times New Roman" w:hAnsi="Times New Roman" w:cs="Times New Roman"/>
          <w:sz w:val="28"/>
          <w:szCs w:val="28"/>
        </w:rPr>
        <w:t>Существенный рост числа детей старшего дошкольного возраста в нашем детском саду с различными страхами, приводящие к повышенной возбудимости и тревожности ребенка, актуализируют тему моей работы. Проводимая по плану работы диагностика эмоциональной сферы дошкольников в старшей группе, помогла выявить детей с повышенным уровнем тревожности и страхов. Существуют различные виды терапии, которые используются в практической работе со страхами. На мой взгляд, для такой работы более всего подходят методы арт-терапии.</w:t>
      </w:r>
      <w:r w:rsidR="00B256EF" w:rsidRPr="005B69EB">
        <w:rPr>
          <w:rFonts w:ascii="Times New Roman" w:eastAsia="Times New Roman" w:hAnsi="Times New Roman" w:cs="Times New Roman"/>
          <w:color w:val="000000"/>
          <w:sz w:val="28"/>
          <w:szCs w:val="28"/>
          <w:lang w:eastAsia="ru-RU"/>
        </w:rPr>
        <w:t xml:space="preserve"> Методы арт-терапии, применяемые в области диагностики и коррекции страхов, тревожных состояний являются сегодня самыми успешными и эффективными.</w:t>
      </w:r>
    </w:p>
    <w:p w:rsidR="00311FE8" w:rsidRPr="005B69EB" w:rsidRDefault="00B256EF" w:rsidP="002F423C">
      <w:pPr>
        <w:spacing w:after="0" w:line="240" w:lineRule="auto"/>
        <w:ind w:right="57"/>
        <w:jc w:val="both"/>
        <w:rPr>
          <w:rFonts w:ascii="Times New Roman" w:eastAsia="SimSun" w:hAnsi="Times New Roman" w:cs="Times New Roman"/>
          <w:b/>
          <w:sz w:val="28"/>
          <w:szCs w:val="28"/>
          <w:lang w:eastAsia="ru-RU"/>
        </w:rPr>
      </w:pPr>
      <w:r w:rsidRPr="005B69EB">
        <w:rPr>
          <w:rFonts w:ascii="Times New Roman" w:eastAsia="SimSun" w:hAnsi="Times New Roman" w:cs="Times New Roman"/>
          <w:b/>
          <w:sz w:val="28"/>
          <w:szCs w:val="28"/>
          <w:lang w:eastAsia="ru-RU"/>
        </w:rPr>
        <w:t>Новизна опыта.</w:t>
      </w:r>
    </w:p>
    <w:p w:rsidR="00311FE8" w:rsidRPr="005B69EB" w:rsidRDefault="002F423C" w:rsidP="00DD32DF">
      <w:pPr>
        <w:spacing w:after="0" w:line="240" w:lineRule="auto"/>
        <w:ind w:right="57" w:firstLine="426"/>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          </w:t>
      </w:r>
      <w:r w:rsidR="00B256EF" w:rsidRPr="005B69EB">
        <w:rPr>
          <w:rFonts w:ascii="Times New Roman" w:eastAsia="SimSun" w:hAnsi="Times New Roman" w:cs="Times New Roman"/>
          <w:sz w:val="28"/>
          <w:szCs w:val="28"/>
          <w:lang w:eastAsia="ru-RU"/>
        </w:rPr>
        <w:t>Мной был разработан цикл коррекционно-развивающих занятий  по арт-терапии.  Особенность данных занятий состоит в использовании увлекательных и релаксирующих упражнений, способствующих снятию психоэмоционального напряжения, повышения позитивного настроя, осознания своего эмоционального  состояния и выработке умений в борьбе со страхом у детей старшего дошкольного возраста.</w:t>
      </w:r>
    </w:p>
    <w:p w:rsidR="00311FE8" w:rsidRPr="005B69EB" w:rsidRDefault="00B256EF" w:rsidP="002F423C">
      <w:pPr>
        <w:spacing w:after="0" w:line="240" w:lineRule="auto"/>
        <w:ind w:right="57"/>
        <w:jc w:val="both"/>
        <w:rPr>
          <w:rFonts w:ascii="Times New Roman" w:eastAsia="SimSun" w:hAnsi="Times New Roman" w:cs="Times New Roman"/>
          <w:b/>
          <w:sz w:val="28"/>
          <w:szCs w:val="28"/>
          <w:lang w:eastAsia="ru-RU"/>
        </w:rPr>
      </w:pPr>
      <w:proofErr w:type="spellStart"/>
      <w:r w:rsidRPr="005B69EB">
        <w:rPr>
          <w:rFonts w:ascii="Times New Roman" w:eastAsia="SimSun" w:hAnsi="Times New Roman" w:cs="Times New Roman"/>
          <w:b/>
          <w:sz w:val="28"/>
          <w:szCs w:val="28"/>
          <w:lang w:eastAsia="ru-RU"/>
        </w:rPr>
        <w:t>Адресность</w:t>
      </w:r>
      <w:proofErr w:type="spellEnd"/>
      <w:r w:rsidRPr="005B69EB">
        <w:rPr>
          <w:rFonts w:ascii="Times New Roman" w:eastAsia="SimSun" w:hAnsi="Times New Roman" w:cs="Times New Roman"/>
          <w:b/>
          <w:sz w:val="28"/>
          <w:szCs w:val="28"/>
          <w:lang w:eastAsia="ru-RU"/>
        </w:rPr>
        <w:t xml:space="preserve"> опыта.</w:t>
      </w:r>
    </w:p>
    <w:p w:rsidR="00311FE8" w:rsidRPr="005B69EB" w:rsidRDefault="002F423C" w:rsidP="00DD32DF">
      <w:pPr>
        <w:spacing w:after="0" w:line="240" w:lineRule="auto"/>
        <w:ind w:right="57" w:firstLine="426"/>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         </w:t>
      </w:r>
      <w:r w:rsidR="00B256EF" w:rsidRPr="005B69EB">
        <w:rPr>
          <w:rFonts w:ascii="Times New Roman" w:eastAsia="SimSun" w:hAnsi="Times New Roman" w:cs="Times New Roman"/>
          <w:sz w:val="28"/>
          <w:szCs w:val="28"/>
          <w:lang w:eastAsia="ru-RU"/>
        </w:rPr>
        <w:t>Представленные в опыте работы теоретические и практические материалы могут быть использованы начинающими педагогами-психологами и воспитателями ДОО. Предложенные материалы представляют определённую практическую значимость в вопросах обеспечения психологического здоровья и благополучия дошкольников.</w:t>
      </w:r>
    </w:p>
    <w:p w:rsidR="00311FE8" w:rsidRPr="005B69EB" w:rsidRDefault="00B256EF" w:rsidP="002F423C">
      <w:pPr>
        <w:spacing w:after="0" w:line="240" w:lineRule="auto"/>
        <w:ind w:right="57"/>
        <w:jc w:val="both"/>
        <w:rPr>
          <w:rFonts w:ascii="Times New Roman" w:eastAsia="SimSun" w:hAnsi="Times New Roman" w:cs="Times New Roman"/>
          <w:b/>
          <w:sz w:val="28"/>
          <w:szCs w:val="28"/>
          <w:lang w:eastAsia="ru-RU"/>
        </w:rPr>
      </w:pPr>
      <w:r w:rsidRPr="005B69EB">
        <w:rPr>
          <w:rFonts w:ascii="Times New Roman" w:eastAsia="SimSun" w:hAnsi="Times New Roman" w:cs="Times New Roman"/>
          <w:b/>
          <w:sz w:val="28"/>
          <w:szCs w:val="28"/>
          <w:lang w:eastAsia="ru-RU"/>
        </w:rPr>
        <w:t>Трудоемкость опыта.</w:t>
      </w:r>
    </w:p>
    <w:p w:rsidR="00311FE8" w:rsidRPr="005B69EB" w:rsidRDefault="002F423C" w:rsidP="00DD32DF">
      <w:pPr>
        <w:spacing w:after="0" w:line="240" w:lineRule="auto"/>
        <w:ind w:right="57" w:firstLine="426"/>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         </w:t>
      </w:r>
      <w:r w:rsidR="00B256EF" w:rsidRPr="005B69EB">
        <w:rPr>
          <w:rFonts w:ascii="Times New Roman" w:eastAsia="SimSun" w:hAnsi="Times New Roman" w:cs="Times New Roman"/>
          <w:sz w:val="28"/>
          <w:szCs w:val="28"/>
          <w:lang w:eastAsia="ru-RU"/>
        </w:rPr>
        <w:t xml:space="preserve">Организация данной работы не трудоемка при наличии методической базы и соответствующей подготовки самого педагога. Трудности при применении данного опыта могут заключаться </w:t>
      </w:r>
      <w:proofErr w:type="gramStart"/>
      <w:r w:rsidR="00B256EF" w:rsidRPr="005B69EB">
        <w:rPr>
          <w:rFonts w:ascii="Times New Roman" w:eastAsia="SimSun" w:hAnsi="Times New Roman" w:cs="Times New Roman"/>
          <w:sz w:val="28"/>
          <w:szCs w:val="28"/>
          <w:lang w:eastAsia="ru-RU"/>
        </w:rPr>
        <w:t>в</w:t>
      </w:r>
      <w:proofErr w:type="gramEnd"/>
      <w:r w:rsidR="00B256EF" w:rsidRPr="005B69EB">
        <w:rPr>
          <w:rFonts w:ascii="Times New Roman" w:eastAsia="SimSun" w:hAnsi="Times New Roman" w:cs="Times New Roman"/>
          <w:sz w:val="28"/>
          <w:szCs w:val="28"/>
          <w:lang w:eastAsia="ru-RU"/>
        </w:rPr>
        <w:t>:</w:t>
      </w:r>
    </w:p>
    <w:p w:rsidR="00311FE8" w:rsidRPr="005B69EB" w:rsidRDefault="00B256EF" w:rsidP="00DD32DF">
      <w:pPr>
        <w:spacing w:after="0" w:line="240" w:lineRule="auto"/>
        <w:ind w:right="57" w:firstLine="426"/>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lang w:eastAsia="ru-RU"/>
        </w:rPr>
        <w:t>- по</w:t>
      </w:r>
      <w:r w:rsidR="00322DC6" w:rsidRPr="005B69EB">
        <w:rPr>
          <w:rFonts w:ascii="Times New Roman" w:eastAsia="SimSun" w:hAnsi="Times New Roman" w:cs="Times New Roman"/>
          <w:sz w:val="28"/>
          <w:szCs w:val="28"/>
          <w:lang w:eastAsia="ru-RU"/>
        </w:rPr>
        <w:t>дборе оборудования и материалов</w:t>
      </w:r>
    </w:p>
    <w:p w:rsidR="00311FE8" w:rsidRPr="005B69EB" w:rsidRDefault="00303824" w:rsidP="00DD32DF">
      <w:pPr>
        <w:spacing w:after="0" w:line="240" w:lineRule="auto"/>
        <w:ind w:right="57" w:firstLine="426"/>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 </w:t>
      </w:r>
      <w:proofErr w:type="gramStart"/>
      <w:r w:rsidR="00B256EF" w:rsidRPr="005B69EB">
        <w:rPr>
          <w:rFonts w:ascii="Times New Roman" w:eastAsia="SimSun" w:hAnsi="Times New Roman" w:cs="Times New Roman"/>
          <w:sz w:val="28"/>
          <w:szCs w:val="28"/>
          <w:lang w:eastAsia="ru-RU"/>
        </w:rPr>
        <w:t>применении</w:t>
      </w:r>
      <w:proofErr w:type="gramEnd"/>
      <w:r w:rsidR="00B256EF" w:rsidRPr="005B69EB">
        <w:rPr>
          <w:rFonts w:ascii="Times New Roman" w:eastAsia="SimSun" w:hAnsi="Times New Roman" w:cs="Times New Roman"/>
          <w:sz w:val="28"/>
          <w:szCs w:val="28"/>
          <w:lang w:eastAsia="ru-RU"/>
        </w:rPr>
        <w:t xml:space="preserve"> методов и приемов работы с детьми, исходя из их индивидуальных особенностей.</w:t>
      </w:r>
    </w:p>
    <w:p w:rsidR="00311FE8" w:rsidRPr="005B69EB" w:rsidRDefault="00B256EF" w:rsidP="002F423C">
      <w:pPr>
        <w:spacing w:after="0" w:line="240" w:lineRule="auto"/>
        <w:ind w:right="57"/>
        <w:jc w:val="both"/>
        <w:rPr>
          <w:rFonts w:ascii="Times New Roman" w:eastAsia="SimSun" w:hAnsi="Times New Roman" w:cs="Times New Roman"/>
          <w:sz w:val="28"/>
          <w:szCs w:val="28"/>
          <w:lang w:eastAsia="ru-RU"/>
        </w:rPr>
      </w:pPr>
      <w:r w:rsidRPr="005B69EB">
        <w:rPr>
          <w:rFonts w:ascii="Times New Roman" w:eastAsia="SimSun" w:hAnsi="Times New Roman" w:cs="Times New Roman"/>
          <w:b/>
          <w:sz w:val="28"/>
          <w:szCs w:val="28"/>
          <w:lang w:eastAsia="ru-RU"/>
        </w:rPr>
        <w:t xml:space="preserve">Объект исследования: </w:t>
      </w:r>
      <w:r w:rsidRPr="005B69EB">
        <w:rPr>
          <w:rFonts w:ascii="Times New Roman" w:eastAsia="SimSun" w:hAnsi="Times New Roman" w:cs="Times New Roman"/>
          <w:sz w:val="28"/>
          <w:szCs w:val="28"/>
          <w:lang w:eastAsia="ru-RU"/>
        </w:rPr>
        <w:t xml:space="preserve">эмоциональная сфера детей </w:t>
      </w:r>
      <w:r w:rsidR="00FD5987" w:rsidRPr="005B69EB">
        <w:rPr>
          <w:rFonts w:ascii="Times New Roman" w:eastAsia="SimSun" w:hAnsi="Times New Roman" w:cs="Times New Roman"/>
          <w:sz w:val="28"/>
          <w:szCs w:val="28"/>
          <w:lang w:eastAsia="ru-RU"/>
        </w:rPr>
        <w:t>5-6 лет</w:t>
      </w:r>
      <w:r w:rsidR="00B55DDD" w:rsidRPr="005B69EB">
        <w:rPr>
          <w:rFonts w:ascii="Times New Roman" w:eastAsia="SimSun" w:hAnsi="Times New Roman" w:cs="Times New Roman"/>
          <w:sz w:val="28"/>
          <w:szCs w:val="28"/>
          <w:lang w:eastAsia="ru-RU"/>
        </w:rPr>
        <w:t xml:space="preserve"> старшей возрастной группы «Солнечные зайчики»</w:t>
      </w:r>
      <w:r w:rsidRPr="005B69EB">
        <w:rPr>
          <w:rFonts w:ascii="Times New Roman" w:eastAsia="SimSun" w:hAnsi="Times New Roman" w:cs="Times New Roman"/>
          <w:sz w:val="28"/>
          <w:szCs w:val="28"/>
          <w:lang w:eastAsia="ru-RU"/>
        </w:rPr>
        <w:t>.</w:t>
      </w:r>
    </w:p>
    <w:p w:rsidR="00311FE8" w:rsidRPr="005B69EB" w:rsidRDefault="00B256EF" w:rsidP="00926F49">
      <w:pPr>
        <w:spacing w:after="0" w:line="240" w:lineRule="auto"/>
        <w:ind w:right="57"/>
        <w:jc w:val="both"/>
        <w:rPr>
          <w:rFonts w:ascii="Times New Roman" w:eastAsia="SimSun" w:hAnsi="Times New Roman" w:cs="Times New Roman"/>
          <w:sz w:val="28"/>
          <w:szCs w:val="28"/>
          <w:lang w:eastAsia="ru-RU"/>
        </w:rPr>
      </w:pPr>
      <w:r w:rsidRPr="005B69EB">
        <w:rPr>
          <w:rFonts w:ascii="Times New Roman" w:eastAsia="SimSun" w:hAnsi="Times New Roman" w:cs="Times New Roman"/>
          <w:b/>
          <w:sz w:val="28"/>
          <w:szCs w:val="28"/>
          <w:lang w:eastAsia="ru-RU"/>
        </w:rPr>
        <w:lastRenderedPageBreak/>
        <w:t>Предмет исследования:</w:t>
      </w:r>
      <w:r w:rsidR="00540795">
        <w:rPr>
          <w:rFonts w:ascii="Times New Roman" w:eastAsia="SimSun" w:hAnsi="Times New Roman" w:cs="Times New Roman"/>
          <w:b/>
          <w:sz w:val="28"/>
          <w:szCs w:val="28"/>
          <w:lang w:eastAsia="ru-RU"/>
        </w:rPr>
        <w:t xml:space="preserve"> </w:t>
      </w:r>
      <w:r w:rsidR="00FD5987" w:rsidRPr="005B69EB">
        <w:rPr>
          <w:rFonts w:ascii="Times New Roman" w:eastAsia="SimSun" w:hAnsi="Times New Roman" w:cs="Times New Roman"/>
          <w:sz w:val="28"/>
          <w:szCs w:val="28"/>
          <w:lang w:eastAsia="ru-RU"/>
        </w:rPr>
        <w:t>и</w:t>
      </w:r>
      <w:r w:rsidR="00322DC6" w:rsidRPr="005B69EB">
        <w:rPr>
          <w:rFonts w:ascii="Times New Roman" w:eastAsia="SimSun" w:hAnsi="Times New Roman" w:cs="Times New Roman"/>
          <w:sz w:val="28"/>
          <w:szCs w:val="28"/>
          <w:lang w:eastAsia="ru-RU"/>
        </w:rPr>
        <w:t>сследование</w:t>
      </w:r>
      <w:r w:rsidR="00540795">
        <w:rPr>
          <w:rFonts w:ascii="Times New Roman" w:eastAsia="SimSun" w:hAnsi="Times New Roman" w:cs="Times New Roman"/>
          <w:sz w:val="28"/>
          <w:szCs w:val="28"/>
          <w:lang w:eastAsia="ru-RU"/>
        </w:rPr>
        <w:t xml:space="preserve"> </w:t>
      </w:r>
      <w:r w:rsidR="00322DC6" w:rsidRPr="005B69EB">
        <w:rPr>
          <w:rFonts w:ascii="Times New Roman" w:eastAsia="SimSun" w:hAnsi="Times New Roman" w:cs="Times New Roman"/>
          <w:sz w:val="28"/>
          <w:szCs w:val="28"/>
          <w:lang w:eastAsia="ru-RU"/>
        </w:rPr>
        <w:t>тревожности и страхов</w:t>
      </w:r>
      <w:r w:rsidR="00FD5987" w:rsidRPr="005B69EB">
        <w:rPr>
          <w:rFonts w:ascii="Times New Roman" w:eastAsia="SimSun" w:hAnsi="Times New Roman" w:cs="Times New Roman"/>
          <w:sz w:val="28"/>
          <w:szCs w:val="28"/>
          <w:lang w:eastAsia="ru-RU"/>
        </w:rPr>
        <w:t xml:space="preserve"> у детей старшего дошкольного возраста.</w:t>
      </w:r>
    </w:p>
    <w:p w:rsidR="00311FE8" w:rsidRPr="005B69EB" w:rsidRDefault="00B256EF" w:rsidP="00926F49">
      <w:pPr>
        <w:spacing w:after="0" w:line="240" w:lineRule="auto"/>
        <w:ind w:right="57"/>
        <w:jc w:val="both"/>
        <w:rPr>
          <w:rFonts w:ascii="Times New Roman" w:eastAsia="SimSun" w:hAnsi="Times New Roman" w:cs="Times New Roman"/>
          <w:b/>
          <w:sz w:val="28"/>
          <w:szCs w:val="28"/>
          <w:lang w:eastAsia="ru-RU"/>
        </w:rPr>
      </w:pPr>
      <w:r w:rsidRPr="005B69EB">
        <w:rPr>
          <w:rFonts w:ascii="Times New Roman" w:eastAsia="SimSun" w:hAnsi="Times New Roman" w:cs="Times New Roman"/>
          <w:b/>
          <w:sz w:val="28"/>
          <w:szCs w:val="28"/>
          <w:lang w:eastAsia="ru-RU"/>
        </w:rPr>
        <w:t>Технология опыта</w:t>
      </w:r>
      <w:r w:rsidR="00926F49">
        <w:rPr>
          <w:rFonts w:ascii="Times New Roman" w:eastAsia="SimSun" w:hAnsi="Times New Roman" w:cs="Times New Roman"/>
          <w:b/>
          <w:sz w:val="28"/>
          <w:szCs w:val="28"/>
          <w:lang w:eastAsia="ru-RU"/>
        </w:rPr>
        <w:t>.</w:t>
      </w:r>
    </w:p>
    <w:p w:rsidR="00FD5987" w:rsidRPr="005B69EB" w:rsidRDefault="00B256EF" w:rsidP="00926F49">
      <w:pPr>
        <w:spacing w:after="0" w:line="240" w:lineRule="auto"/>
        <w:ind w:right="57"/>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u w:val="single"/>
          <w:lang w:eastAsia="ru-RU"/>
        </w:rPr>
        <w:t>Цель:</w:t>
      </w:r>
      <w:r w:rsidRPr="005B69EB">
        <w:rPr>
          <w:rFonts w:ascii="Times New Roman" w:eastAsia="SimSun" w:hAnsi="Times New Roman" w:cs="Times New Roman"/>
          <w:sz w:val="28"/>
          <w:szCs w:val="28"/>
          <w:lang w:eastAsia="ru-RU"/>
        </w:rPr>
        <w:t xml:space="preserve"> коррекция страхов и тревожно</w:t>
      </w:r>
      <w:r w:rsidR="00FD5987" w:rsidRPr="005B69EB">
        <w:rPr>
          <w:rFonts w:ascii="Times New Roman" w:eastAsia="SimSun" w:hAnsi="Times New Roman" w:cs="Times New Roman"/>
          <w:sz w:val="28"/>
          <w:szCs w:val="28"/>
          <w:lang w:eastAsia="ru-RU"/>
        </w:rPr>
        <w:t>сти у детей 5-6 лет</w:t>
      </w:r>
      <w:r w:rsidR="00B55DDD" w:rsidRPr="005B69EB">
        <w:rPr>
          <w:rFonts w:ascii="Times New Roman" w:eastAsia="SimSun" w:hAnsi="Times New Roman" w:cs="Times New Roman"/>
          <w:sz w:val="28"/>
          <w:szCs w:val="28"/>
          <w:lang w:eastAsia="ru-RU"/>
        </w:rPr>
        <w:t xml:space="preserve"> старшей возрастной группы «Солнечные зайчики</w:t>
      </w:r>
      <w:proofErr w:type="gramStart"/>
      <w:r w:rsidR="00B55DDD" w:rsidRPr="005B69EB">
        <w:rPr>
          <w:rFonts w:ascii="Times New Roman" w:eastAsia="SimSun" w:hAnsi="Times New Roman" w:cs="Times New Roman"/>
          <w:sz w:val="28"/>
          <w:szCs w:val="28"/>
          <w:lang w:eastAsia="ru-RU"/>
        </w:rPr>
        <w:t>»</w:t>
      </w:r>
      <w:r w:rsidRPr="005B69EB">
        <w:rPr>
          <w:rFonts w:ascii="Times New Roman" w:eastAsia="SimSun" w:hAnsi="Times New Roman" w:cs="Times New Roman"/>
          <w:sz w:val="28"/>
          <w:szCs w:val="28"/>
          <w:lang w:eastAsia="ru-RU"/>
        </w:rPr>
        <w:t>с</w:t>
      </w:r>
      <w:proofErr w:type="gramEnd"/>
      <w:r w:rsidRPr="005B69EB">
        <w:rPr>
          <w:rFonts w:ascii="Times New Roman" w:eastAsia="SimSun" w:hAnsi="Times New Roman" w:cs="Times New Roman"/>
          <w:sz w:val="28"/>
          <w:szCs w:val="28"/>
          <w:lang w:eastAsia="ru-RU"/>
        </w:rPr>
        <w:t xml:space="preserve"> помощью методов арт-терапии.</w:t>
      </w:r>
    </w:p>
    <w:p w:rsidR="00311FE8" w:rsidRPr="005B69EB" w:rsidRDefault="00B256EF" w:rsidP="00926F49">
      <w:pPr>
        <w:spacing w:after="0" w:line="240" w:lineRule="auto"/>
        <w:ind w:right="57"/>
        <w:jc w:val="both"/>
        <w:rPr>
          <w:rFonts w:ascii="Times New Roman" w:eastAsia="Times New Roman" w:hAnsi="Times New Roman" w:cs="Times New Roman"/>
          <w:color w:val="111111"/>
          <w:sz w:val="28"/>
          <w:szCs w:val="28"/>
          <w:u w:val="single"/>
          <w:lang w:eastAsia="ru-RU"/>
        </w:rPr>
      </w:pPr>
      <w:r w:rsidRPr="005B69EB">
        <w:rPr>
          <w:rFonts w:ascii="Times New Roman" w:eastAsia="Times New Roman" w:hAnsi="Times New Roman" w:cs="Times New Roman"/>
          <w:color w:val="111111"/>
          <w:sz w:val="28"/>
          <w:szCs w:val="28"/>
          <w:u w:val="single"/>
          <w:lang w:eastAsia="ru-RU"/>
        </w:rPr>
        <w:t>Задачи</w:t>
      </w:r>
      <w:r w:rsidRPr="005B69EB">
        <w:rPr>
          <w:rFonts w:ascii="Times New Roman" w:eastAsia="Times New Roman" w:hAnsi="Times New Roman" w:cs="Times New Roman"/>
          <w:color w:val="111111"/>
          <w:sz w:val="28"/>
          <w:szCs w:val="28"/>
          <w:u w:val="single"/>
          <w:bdr w:val="none" w:sz="0" w:space="0" w:color="auto" w:frame="1"/>
          <w:lang w:eastAsia="ru-RU"/>
        </w:rPr>
        <w:t>:</w:t>
      </w:r>
    </w:p>
    <w:p w:rsidR="00311FE8" w:rsidRPr="005B69EB" w:rsidRDefault="00B256EF" w:rsidP="00DD32DF">
      <w:pPr>
        <w:spacing w:after="0" w:line="240" w:lineRule="auto"/>
        <w:ind w:right="57" w:firstLine="426"/>
        <w:jc w:val="both"/>
        <w:rPr>
          <w:rFonts w:ascii="Times New Roman" w:eastAsia="Times New Roman" w:hAnsi="Times New Roman" w:cs="Times New Roman"/>
          <w:color w:val="111111"/>
          <w:sz w:val="28"/>
          <w:szCs w:val="28"/>
          <w:lang w:eastAsia="ru-RU"/>
        </w:rPr>
      </w:pPr>
      <w:r w:rsidRPr="005B69EB">
        <w:rPr>
          <w:rFonts w:ascii="Times New Roman" w:eastAsia="Times New Roman" w:hAnsi="Times New Roman" w:cs="Times New Roman"/>
          <w:color w:val="111111"/>
          <w:sz w:val="28"/>
          <w:szCs w:val="28"/>
          <w:lang w:eastAsia="ru-RU"/>
        </w:rPr>
        <w:t>1.Выявить психолого-педагогические аспекты проявления страха и детской тревожности.</w:t>
      </w:r>
    </w:p>
    <w:p w:rsidR="00311FE8" w:rsidRPr="005B69EB" w:rsidRDefault="00B256EF" w:rsidP="00DD32DF">
      <w:pPr>
        <w:spacing w:after="0" w:line="240" w:lineRule="auto"/>
        <w:ind w:right="57" w:firstLine="426"/>
        <w:jc w:val="both"/>
        <w:rPr>
          <w:rFonts w:ascii="Times New Roman" w:eastAsia="Times New Roman" w:hAnsi="Times New Roman" w:cs="Times New Roman"/>
          <w:color w:val="111111"/>
          <w:sz w:val="28"/>
          <w:szCs w:val="28"/>
          <w:lang w:eastAsia="ru-RU"/>
        </w:rPr>
      </w:pPr>
      <w:r w:rsidRPr="005B69EB">
        <w:rPr>
          <w:rFonts w:ascii="Times New Roman" w:eastAsia="Times New Roman" w:hAnsi="Times New Roman" w:cs="Times New Roman"/>
          <w:color w:val="111111"/>
          <w:sz w:val="28"/>
          <w:szCs w:val="28"/>
          <w:lang w:eastAsia="ru-RU"/>
        </w:rPr>
        <w:t>2.Осуществить диагностику страхов и тревожности детей старшего дошкольного возраста.</w:t>
      </w:r>
    </w:p>
    <w:p w:rsidR="00311FE8" w:rsidRPr="005B69EB" w:rsidRDefault="00B256EF" w:rsidP="00DD32DF">
      <w:pPr>
        <w:spacing w:after="0" w:line="240" w:lineRule="auto"/>
        <w:ind w:right="57" w:firstLine="426"/>
        <w:jc w:val="both"/>
        <w:rPr>
          <w:rFonts w:ascii="Times New Roman" w:eastAsia="Times New Roman" w:hAnsi="Times New Roman" w:cs="Times New Roman"/>
          <w:color w:val="111111"/>
          <w:sz w:val="28"/>
          <w:szCs w:val="28"/>
          <w:lang w:eastAsia="ru-RU"/>
        </w:rPr>
      </w:pPr>
      <w:r w:rsidRPr="005B69EB">
        <w:rPr>
          <w:rFonts w:ascii="Times New Roman" w:eastAsia="Times New Roman" w:hAnsi="Times New Roman" w:cs="Times New Roman"/>
          <w:color w:val="111111"/>
          <w:sz w:val="28"/>
          <w:szCs w:val="28"/>
          <w:lang w:eastAsia="ru-RU"/>
        </w:rPr>
        <w:t>3. Провести работу с детьми с использованием методов арт-терапии с детьми старшего дошкольного возраста.</w:t>
      </w:r>
    </w:p>
    <w:p w:rsidR="00311FE8" w:rsidRPr="005B69EB" w:rsidRDefault="00B256EF" w:rsidP="00DD32DF">
      <w:pPr>
        <w:spacing w:after="0" w:line="240" w:lineRule="auto"/>
        <w:ind w:right="57" w:firstLine="426"/>
        <w:jc w:val="both"/>
        <w:rPr>
          <w:rFonts w:ascii="Times New Roman" w:eastAsia="Times New Roman" w:hAnsi="Times New Roman" w:cs="Times New Roman"/>
          <w:color w:val="111111"/>
          <w:sz w:val="28"/>
          <w:szCs w:val="28"/>
          <w:lang w:eastAsia="ru-RU"/>
        </w:rPr>
      </w:pPr>
      <w:r w:rsidRPr="005B69EB">
        <w:rPr>
          <w:rFonts w:ascii="Times New Roman" w:eastAsia="Times New Roman" w:hAnsi="Times New Roman" w:cs="Times New Roman"/>
          <w:color w:val="111111"/>
          <w:sz w:val="28"/>
          <w:szCs w:val="28"/>
          <w:lang w:eastAsia="ru-RU"/>
        </w:rPr>
        <w:t>4.Дать практические рекомендации педагогам и родителям по использованию арт-терапевтических  упражнений в совместной деятельности с детьми.</w:t>
      </w:r>
    </w:p>
    <w:p w:rsidR="00311FE8" w:rsidRPr="005B69EB" w:rsidRDefault="00B256EF" w:rsidP="00926F49">
      <w:pPr>
        <w:spacing w:after="0" w:line="240" w:lineRule="auto"/>
        <w:ind w:right="57"/>
        <w:jc w:val="both"/>
        <w:rPr>
          <w:rFonts w:ascii="Times New Roman" w:eastAsia="Times New Roman" w:hAnsi="Times New Roman" w:cs="Times New Roman"/>
          <w:b/>
          <w:color w:val="111111"/>
          <w:sz w:val="28"/>
          <w:szCs w:val="28"/>
          <w:lang w:eastAsia="ru-RU"/>
        </w:rPr>
      </w:pPr>
      <w:r w:rsidRPr="005B69EB">
        <w:rPr>
          <w:rFonts w:ascii="Times New Roman" w:eastAsia="Times New Roman" w:hAnsi="Times New Roman" w:cs="Times New Roman"/>
          <w:b/>
          <w:color w:val="111111"/>
          <w:sz w:val="28"/>
          <w:szCs w:val="28"/>
          <w:lang w:eastAsia="ru-RU"/>
        </w:rPr>
        <w:t>Решению задач способствовали следующие методы:</w:t>
      </w:r>
    </w:p>
    <w:p w:rsidR="00311FE8" w:rsidRPr="005B69EB" w:rsidRDefault="00B256EF" w:rsidP="00DD32DF">
      <w:pPr>
        <w:spacing w:after="0" w:line="240" w:lineRule="auto"/>
        <w:ind w:right="57" w:firstLine="426"/>
        <w:jc w:val="both"/>
        <w:rPr>
          <w:rFonts w:ascii="Times New Roman" w:eastAsia="Times New Roman" w:hAnsi="Times New Roman" w:cs="Times New Roman"/>
          <w:color w:val="111111"/>
          <w:sz w:val="28"/>
          <w:szCs w:val="28"/>
          <w:lang w:eastAsia="ru-RU"/>
        </w:rPr>
      </w:pPr>
      <w:r w:rsidRPr="005B69EB">
        <w:rPr>
          <w:rFonts w:ascii="Times New Roman" w:eastAsia="Times New Roman" w:hAnsi="Times New Roman" w:cs="Times New Roman"/>
          <w:color w:val="111111"/>
          <w:sz w:val="28"/>
          <w:szCs w:val="28"/>
          <w:lang w:eastAsia="ru-RU"/>
        </w:rPr>
        <w:t>1.Теоретические: анализ педагогической и психологической лите</w:t>
      </w:r>
      <w:r w:rsidR="00322DC6" w:rsidRPr="005B69EB">
        <w:rPr>
          <w:rFonts w:ascii="Times New Roman" w:eastAsia="Times New Roman" w:hAnsi="Times New Roman" w:cs="Times New Roman"/>
          <w:color w:val="111111"/>
          <w:sz w:val="28"/>
          <w:szCs w:val="28"/>
          <w:lang w:eastAsia="ru-RU"/>
        </w:rPr>
        <w:t>ратуры по проблеме исследования</w:t>
      </w:r>
    </w:p>
    <w:p w:rsidR="00311FE8" w:rsidRPr="005B69EB" w:rsidRDefault="00B256EF" w:rsidP="00DD32DF">
      <w:pPr>
        <w:spacing w:after="0" w:line="240" w:lineRule="auto"/>
        <w:ind w:right="57" w:firstLine="426"/>
        <w:jc w:val="both"/>
        <w:rPr>
          <w:rFonts w:ascii="Times New Roman" w:eastAsia="Times New Roman" w:hAnsi="Times New Roman" w:cs="Times New Roman"/>
          <w:color w:val="111111"/>
          <w:sz w:val="28"/>
          <w:szCs w:val="28"/>
          <w:lang w:eastAsia="ru-RU"/>
        </w:rPr>
      </w:pPr>
      <w:r w:rsidRPr="005B69EB">
        <w:rPr>
          <w:rFonts w:ascii="Times New Roman" w:eastAsia="Times New Roman" w:hAnsi="Times New Roman" w:cs="Times New Roman"/>
          <w:color w:val="111111"/>
          <w:sz w:val="28"/>
          <w:szCs w:val="28"/>
          <w:lang w:eastAsia="ru-RU"/>
        </w:rPr>
        <w:t>2.Эмпирические: методика «Страхи в домиках» М.А. Панфиловой, с проективный тест «Нарисуй свой страх», тест тревожности Р. Тэммл, М.Дорки, В.Амен, проективная методика «Кинетический рисунок семьи» Р. Бернса, С. Кауфмана.</w:t>
      </w:r>
    </w:p>
    <w:p w:rsidR="00311FE8" w:rsidRPr="005B69EB" w:rsidRDefault="00B256EF" w:rsidP="00926F49">
      <w:pPr>
        <w:spacing w:after="0" w:line="240" w:lineRule="auto"/>
        <w:jc w:val="both"/>
        <w:rPr>
          <w:rFonts w:ascii="Times New Roman" w:eastAsia="Times New Roman" w:hAnsi="Times New Roman" w:cs="Times New Roman"/>
          <w:color w:val="111111"/>
          <w:sz w:val="28"/>
          <w:szCs w:val="28"/>
          <w:lang w:eastAsia="ru-RU"/>
        </w:rPr>
      </w:pPr>
      <w:r w:rsidRPr="005B69EB">
        <w:rPr>
          <w:rFonts w:ascii="Times New Roman" w:eastAsia="Times New Roman" w:hAnsi="Times New Roman" w:cs="Times New Roman"/>
          <w:color w:val="111111"/>
          <w:sz w:val="28"/>
          <w:szCs w:val="28"/>
          <w:u w:val="single"/>
          <w:lang w:eastAsia="ru-RU"/>
        </w:rPr>
        <w:t>Направления работы</w:t>
      </w:r>
      <w:r w:rsidRPr="005B69EB">
        <w:rPr>
          <w:rFonts w:ascii="Times New Roman" w:eastAsia="Times New Roman" w:hAnsi="Times New Roman" w:cs="Times New Roman"/>
          <w:color w:val="111111"/>
          <w:sz w:val="28"/>
          <w:szCs w:val="28"/>
          <w:lang w:eastAsia="ru-RU"/>
        </w:rPr>
        <w:t>: наблюдение, диагностика, консультирование, просвещение, коррекционно-развивающая работа.</w:t>
      </w:r>
    </w:p>
    <w:p w:rsidR="00311FE8" w:rsidRPr="005B69EB" w:rsidRDefault="00B256EF" w:rsidP="00926F49">
      <w:pPr>
        <w:spacing w:after="0" w:line="240" w:lineRule="auto"/>
        <w:ind w:right="57"/>
        <w:jc w:val="both"/>
        <w:rPr>
          <w:rFonts w:ascii="Times New Roman" w:eastAsia="SimSun" w:hAnsi="Times New Roman" w:cs="Times New Roman"/>
          <w:sz w:val="28"/>
          <w:szCs w:val="28"/>
          <w:lang w:eastAsia="ru-RU"/>
        </w:rPr>
      </w:pPr>
      <w:proofErr w:type="gramStart"/>
      <w:r w:rsidRPr="005B69EB">
        <w:rPr>
          <w:rFonts w:ascii="Times New Roman" w:eastAsia="SimSun" w:hAnsi="Times New Roman" w:cs="Times New Roman"/>
          <w:sz w:val="28"/>
          <w:szCs w:val="28"/>
          <w:u w:val="single"/>
          <w:lang w:eastAsia="ru-RU"/>
        </w:rPr>
        <w:t>Материалы, используемые в работе</w:t>
      </w:r>
      <w:r w:rsidRPr="005B69EB">
        <w:rPr>
          <w:rFonts w:ascii="Times New Roman" w:eastAsia="SimSun" w:hAnsi="Times New Roman" w:cs="Times New Roman"/>
          <w:sz w:val="28"/>
          <w:szCs w:val="28"/>
          <w:lang w:eastAsia="ru-RU"/>
        </w:rPr>
        <w:t>: краски, карандаши, восковые мелки, пластилин, бумага для рисования, стекло для рисования, кисти, ножницы.</w:t>
      </w:r>
      <w:proofErr w:type="gramEnd"/>
    </w:p>
    <w:p w:rsidR="00311FE8" w:rsidRPr="005B69EB" w:rsidRDefault="00B256EF" w:rsidP="00926F49">
      <w:pPr>
        <w:spacing w:after="0" w:line="240" w:lineRule="auto"/>
        <w:ind w:right="57"/>
        <w:jc w:val="both"/>
        <w:rPr>
          <w:rFonts w:ascii="Times New Roman" w:eastAsia="SimSun" w:hAnsi="Times New Roman" w:cs="Times New Roman"/>
          <w:sz w:val="28"/>
          <w:szCs w:val="28"/>
          <w:u w:val="single"/>
          <w:lang w:eastAsia="ru-RU"/>
        </w:rPr>
      </w:pPr>
      <w:r w:rsidRPr="005B69EB">
        <w:rPr>
          <w:rFonts w:ascii="Times New Roman" w:eastAsia="SimSun" w:hAnsi="Times New Roman" w:cs="Times New Roman"/>
          <w:sz w:val="28"/>
          <w:szCs w:val="28"/>
          <w:u w:val="single"/>
          <w:lang w:eastAsia="ru-RU"/>
        </w:rPr>
        <w:t xml:space="preserve">Принципы </w:t>
      </w:r>
      <w:proofErr w:type="spellStart"/>
      <w:r w:rsidRPr="005B69EB">
        <w:rPr>
          <w:rFonts w:ascii="Times New Roman" w:eastAsia="SimSun" w:hAnsi="Times New Roman" w:cs="Times New Roman"/>
          <w:sz w:val="28"/>
          <w:szCs w:val="28"/>
          <w:u w:val="single"/>
          <w:lang w:eastAsia="ru-RU"/>
        </w:rPr>
        <w:t>арт-терапевтической</w:t>
      </w:r>
      <w:proofErr w:type="spellEnd"/>
      <w:r w:rsidRPr="005B69EB">
        <w:rPr>
          <w:rFonts w:ascii="Times New Roman" w:eastAsia="SimSun" w:hAnsi="Times New Roman" w:cs="Times New Roman"/>
          <w:sz w:val="28"/>
          <w:szCs w:val="28"/>
          <w:u w:val="single"/>
          <w:lang w:eastAsia="ru-RU"/>
        </w:rPr>
        <w:t xml:space="preserve"> работы:</w:t>
      </w:r>
    </w:p>
    <w:p w:rsidR="00311FE8" w:rsidRPr="005B69EB" w:rsidRDefault="00B256EF" w:rsidP="00DD32DF">
      <w:pPr>
        <w:spacing w:after="0" w:line="240" w:lineRule="auto"/>
        <w:ind w:right="57" w:firstLine="426"/>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lang w:eastAsia="ru-RU"/>
        </w:rPr>
        <w:t xml:space="preserve">1.Безоценочное восприятие всех работ: в арт-терапии нет «правильного» или «неправильного», и это нужно четко объяснить. </w:t>
      </w:r>
    </w:p>
    <w:p w:rsidR="00311FE8" w:rsidRPr="005B69EB" w:rsidRDefault="00322DC6" w:rsidP="00DD32DF">
      <w:pPr>
        <w:spacing w:after="0" w:line="240" w:lineRule="auto"/>
        <w:ind w:right="57" w:firstLine="426"/>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lang w:eastAsia="ru-RU"/>
        </w:rPr>
        <w:t xml:space="preserve">2. Дети </w:t>
      </w:r>
      <w:proofErr w:type="gramStart"/>
      <w:r w:rsidRPr="005B69EB">
        <w:rPr>
          <w:rFonts w:ascii="Times New Roman" w:eastAsia="SimSun" w:hAnsi="Times New Roman" w:cs="Times New Roman"/>
          <w:b/>
          <w:sz w:val="28"/>
          <w:szCs w:val="28"/>
          <w:lang w:eastAsia="ru-RU"/>
        </w:rPr>
        <w:t>-</w:t>
      </w:r>
      <w:r w:rsidR="00B256EF" w:rsidRPr="005B69EB">
        <w:rPr>
          <w:rFonts w:ascii="Times New Roman" w:eastAsia="SimSun" w:hAnsi="Times New Roman" w:cs="Times New Roman"/>
          <w:sz w:val="28"/>
          <w:szCs w:val="28"/>
          <w:lang w:eastAsia="ru-RU"/>
        </w:rPr>
        <w:t>с</w:t>
      </w:r>
      <w:proofErr w:type="gramEnd"/>
      <w:r w:rsidR="00B256EF" w:rsidRPr="005B69EB">
        <w:rPr>
          <w:rFonts w:ascii="Times New Roman" w:eastAsia="SimSun" w:hAnsi="Times New Roman" w:cs="Times New Roman"/>
          <w:sz w:val="28"/>
          <w:szCs w:val="28"/>
          <w:lang w:eastAsia="ru-RU"/>
        </w:rPr>
        <w:t xml:space="preserve">ами «эксперты» в отношении своих работ. </w:t>
      </w:r>
    </w:p>
    <w:p w:rsidR="00311FE8" w:rsidRPr="005B69EB" w:rsidRDefault="00B256EF" w:rsidP="00DD32DF">
      <w:pPr>
        <w:spacing w:after="0" w:line="240" w:lineRule="auto"/>
        <w:ind w:right="57" w:firstLine="426"/>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lang w:eastAsia="ru-RU"/>
        </w:rPr>
        <w:t xml:space="preserve">3. Важен и уникален вклад каждого из детей. </w:t>
      </w:r>
    </w:p>
    <w:p w:rsidR="00311FE8" w:rsidRPr="005B69EB" w:rsidRDefault="00B256EF" w:rsidP="00DD32DF">
      <w:pPr>
        <w:spacing w:after="0" w:line="240" w:lineRule="auto"/>
        <w:ind w:right="57" w:firstLine="426"/>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lang w:eastAsia="ru-RU"/>
        </w:rPr>
        <w:t xml:space="preserve">4. Сохранение тайны необходимо, поскольку произведения, возможно, задействуют личный уровень. </w:t>
      </w:r>
    </w:p>
    <w:p w:rsidR="00311FE8" w:rsidRPr="005B69EB" w:rsidRDefault="00B256EF" w:rsidP="00DD32DF">
      <w:pPr>
        <w:spacing w:after="0" w:line="240" w:lineRule="auto"/>
        <w:ind w:right="57" w:firstLine="426"/>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lang w:eastAsia="ru-RU"/>
        </w:rPr>
        <w:t xml:space="preserve">5. При работе с группой желательно установить основные правила. Их нужно выполнять с взаимным уважением, ценя вклад каждого, чтобы окружающая среда была безопасной, чтобы все дети хорошо себя чувствовали. </w:t>
      </w:r>
    </w:p>
    <w:p w:rsidR="00311FE8" w:rsidRPr="005B69EB" w:rsidRDefault="00B256EF" w:rsidP="00926F49">
      <w:pPr>
        <w:spacing w:after="0" w:line="240" w:lineRule="auto"/>
        <w:ind w:right="57"/>
        <w:jc w:val="both"/>
        <w:rPr>
          <w:rFonts w:ascii="Times New Roman" w:eastAsia="Times New Roman" w:hAnsi="Times New Roman" w:cs="Times New Roman"/>
          <w:color w:val="111111"/>
          <w:sz w:val="28"/>
          <w:szCs w:val="28"/>
          <w:u w:val="single"/>
          <w:lang w:eastAsia="ru-RU"/>
        </w:rPr>
      </w:pPr>
      <w:r w:rsidRPr="005B69EB">
        <w:rPr>
          <w:rFonts w:ascii="Times New Roman" w:eastAsia="Times New Roman" w:hAnsi="Times New Roman" w:cs="Times New Roman"/>
          <w:color w:val="111111"/>
          <w:sz w:val="28"/>
          <w:szCs w:val="28"/>
          <w:u w:val="single"/>
          <w:lang w:eastAsia="ru-RU"/>
        </w:rPr>
        <w:t>Этапы работы</w:t>
      </w:r>
      <w:r w:rsidR="00FD5987" w:rsidRPr="005B69EB">
        <w:rPr>
          <w:rFonts w:ascii="Times New Roman" w:eastAsia="Times New Roman" w:hAnsi="Times New Roman" w:cs="Times New Roman"/>
          <w:color w:val="111111"/>
          <w:sz w:val="28"/>
          <w:szCs w:val="28"/>
          <w:u w:val="single"/>
          <w:lang w:eastAsia="ru-RU"/>
        </w:rPr>
        <w:t>:</w:t>
      </w:r>
    </w:p>
    <w:p w:rsidR="00311FE8" w:rsidRPr="005B69EB" w:rsidRDefault="00FD5987" w:rsidP="00DD32DF">
      <w:pPr>
        <w:numPr>
          <w:ilvl w:val="0"/>
          <w:numId w:val="1"/>
        </w:numPr>
        <w:spacing w:after="0" w:line="240" w:lineRule="auto"/>
        <w:ind w:left="0" w:right="57" w:firstLine="426"/>
        <w:contextualSpacing/>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lang w:eastAsia="ru-RU"/>
        </w:rPr>
        <w:t>п</w:t>
      </w:r>
      <w:r w:rsidR="00B256EF" w:rsidRPr="005B69EB">
        <w:rPr>
          <w:rFonts w:ascii="Times New Roman" w:eastAsia="SimSun" w:hAnsi="Times New Roman" w:cs="Times New Roman"/>
          <w:sz w:val="28"/>
          <w:szCs w:val="28"/>
          <w:lang w:eastAsia="ru-RU"/>
        </w:rPr>
        <w:t>одготовительный (диагностический)</w:t>
      </w:r>
      <w:r w:rsidR="00B8594A">
        <w:rPr>
          <w:rFonts w:ascii="Times New Roman" w:eastAsia="SimSun" w:hAnsi="Times New Roman" w:cs="Times New Roman"/>
          <w:sz w:val="28"/>
          <w:szCs w:val="28"/>
          <w:lang w:eastAsia="ru-RU"/>
        </w:rPr>
        <w:t>;</w:t>
      </w:r>
    </w:p>
    <w:p w:rsidR="00311FE8" w:rsidRPr="005B69EB" w:rsidRDefault="00FD5987" w:rsidP="00DD32DF">
      <w:pPr>
        <w:numPr>
          <w:ilvl w:val="0"/>
          <w:numId w:val="1"/>
        </w:numPr>
        <w:spacing w:after="0" w:line="240" w:lineRule="auto"/>
        <w:ind w:left="0" w:right="57" w:firstLine="426"/>
        <w:contextualSpacing/>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lang w:eastAsia="ru-RU"/>
        </w:rPr>
        <w:t>о</w:t>
      </w:r>
      <w:r w:rsidR="00B256EF" w:rsidRPr="005B69EB">
        <w:rPr>
          <w:rFonts w:ascii="Times New Roman" w:eastAsia="SimSun" w:hAnsi="Times New Roman" w:cs="Times New Roman"/>
          <w:sz w:val="28"/>
          <w:szCs w:val="28"/>
          <w:lang w:eastAsia="ru-RU"/>
        </w:rPr>
        <w:t>сновной</w:t>
      </w:r>
      <w:r w:rsidR="00B8594A">
        <w:rPr>
          <w:rFonts w:ascii="Times New Roman" w:eastAsia="SimSun" w:hAnsi="Times New Roman" w:cs="Times New Roman"/>
          <w:sz w:val="28"/>
          <w:szCs w:val="28"/>
          <w:lang w:eastAsia="ru-RU"/>
        </w:rPr>
        <w:t>;</w:t>
      </w:r>
    </w:p>
    <w:p w:rsidR="00311FE8" w:rsidRPr="005B69EB" w:rsidRDefault="00214DB1" w:rsidP="00DD32DF">
      <w:pPr>
        <w:numPr>
          <w:ilvl w:val="0"/>
          <w:numId w:val="1"/>
        </w:numPr>
        <w:spacing w:after="0" w:line="240" w:lineRule="auto"/>
        <w:ind w:left="0" w:right="57" w:firstLine="426"/>
        <w:contextualSpacing/>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lang w:eastAsia="ru-RU"/>
        </w:rPr>
        <w:t>з</w:t>
      </w:r>
      <w:r w:rsidR="00B256EF" w:rsidRPr="005B69EB">
        <w:rPr>
          <w:rFonts w:ascii="Times New Roman" w:eastAsia="SimSun" w:hAnsi="Times New Roman" w:cs="Times New Roman"/>
          <w:sz w:val="28"/>
          <w:szCs w:val="28"/>
          <w:lang w:eastAsia="ru-RU"/>
        </w:rPr>
        <w:t>авершающий</w:t>
      </w:r>
      <w:r w:rsidR="00B8594A">
        <w:rPr>
          <w:rFonts w:ascii="Times New Roman" w:eastAsia="SimSun" w:hAnsi="Times New Roman" w:cs="Times New Roman"/>
          <w:sz w:val="28"/>
          <w:szCs w:val="28"/>
          <w:lang w:eastAsia="ru-RU"/>
        </w:rPr>
        <w:t>.</w:t>
      </w:r>
    </w:p>
    <w:p w:rsidR="007B5EAE" w:rsidRPr="005B69EB" w:rsidRDefault="007B5EAE" w:rsidP="007B5EAE">
      <w:pPr>
        <w:spacing w:after="0" w:line="240" w:lineRule="auto"/>
        <w:ind w:right="57"/>
        <w:jc w:val="both"/>
        <w:rPr>
          <w:rFonts w:ascii="Times New Roman" w:hAnsi="Times New Roman" w:cs="Times New Roman"/>
          <w:sz w:val="28"/>
          <w:szCs w:val="28"/>
          <w:u w:val="single"/>
        </w:rPr>
      </w:pPr>
      <w:r w:rsidRPr="005B69EB">
        <w:rPr>
          <w:rFonts w:ascii="Times New Roman" w:hAnsi="Times New Roman" w:cs="Times New Roman"/>
          <w:sz w:val="28"/>
          <w:szCs w:val="28"/>
          <w:u w:val="single"/>
        </w:rPr>
        <w:t>Формы и методы работы с детьми:</w:t>
      </w:r>
    </w:p>
    <w:p w:rsidR="007B5EAE" w:rsidRPr="005B69EB" w:rsidRDefault="007B5EAE" w:rsidP="007B5EAE">
      <w:pPr>
        <w:pStyle w:val="a8"/>
        <w:spacing w:after="0" w:line="240" w:lineRule="auto"/>
        <w:ind w:right="57"/>
        <w:jc w:val="both"/>
        <w:rPr>
          <w:rFonts w:ascii="Times New Roman" w:hAnsi="Times New Roman" w:cs="Times New Roman"/>
          <w:sz w:val="28"/>
          <w:szCs w:val="28"/>
        </w:rPr>
      </w:pPr>
      <w:r w:rsidRPr="005B69EB">
        <w:rPr>
          <w:rFonts w:ascii="Times New Roman" w:hAnsi="Times New Roman" w:cs="Times New Roman"/>
          <w:sz w:val="28"/>
          <w:szCs w:val="28"/>
        </w:rPr>
        <w:t>- беседы</w:t>
      </w:r>
      <w:r w:rsidR="00B8594A">
        <w:rPr>
          <w:rFonts w:ascii="Times New Roman" w:hAnsi="Times New Roman" w:cs="Times New Roman"/>
          <w:sz w:val="28"/>
          <w:szCs w:val="28"/>
        </w:rPr>
        <w:t>;</w:t>
      </w:r>
    </w:p>
    <w:p w:rsidR="007B5EAE" w:rsidRPr="005B69EB" w:rsidRDefault="007B5EAE" w:rsidP="007B5EAE">
      <w:pPr>
        <w:pStyle w:val="a8"/>
        <w:spacing w:after="0" w:line="240" w:lineRule="auto"/>
        <w:ind w:right="57"/>
        <w:jc w:val="both"/>
        <w:rPr>
          <w:rFonts w:ascii="Times New Roman" w:hAnsi="Times New Roman" w:cs="Times New Roman"/>
          <w:sz w:val="28"/>
          <w:szCs w:val="28"/>
        </w:rPr>
      </w:pPr>
      <w:r w:rsidRPr="005B69EB">
        <w:rPr>
          <w:rFonts w:ascii="Times New Roman" w:hAnsi="Times New Roman" w:cs="Times New Roman"/>
          <w:sz w:val="28"/>
          <w:szCs w:val="28"/>
        </w:rPr>
        <w:t>- метод наблюдения</w:t>
      </w:r>
      <w:r w:rsidR="00B8594A">
        <w:rPr>
          <w:rFonts w:ascii="Times New Roman" w:hAnsi="Times New Roman" w:cs="Times New Roman"/>
          <w:sz w:val="28"/>
          <w:szCs w:val="28"/>
        </w:rPr>
        <w:t>;</w:t>
      </w:r>
    </w:p>
    <w:p w:rsidR="007B5EAE" w:rsidRPr="005B69EB" w:rsidRDefault="007B5EAE" w:rsidP="007B5EAE">
      <w:pPr>
        <w:pStyle w:val="a8"/>
        <w:spacing w:after="0" w:line="240" w:lineRule="auto"/>
        <w:ind w:right="57"/>
        <w:jc w:val="both"/>
        <w:rPr>
          <w:rFonts w:ascii="Times New Roman" w:hAnsi="Times New Roman" w:cs="Times New Roman"/>
          <w:sz w:val="28"/>
          <w:szCs w:val="28"/>
        </w:rPr>
      </w:pPr>
      <w:r w:rsidRPr="005B69EB">
        <w:rPr>
          <w:rFonts w:ascii="Times New Roman" w:hAnsi="Times New Roman" w:cs="Times New Roman"/>
          <w:sz w:val="28"/>
          <w:szCs w:val="28"/>
        </w:rPr>
        <w:t xml:space="preserve">- </w:t>
      </w:r>
      <w:proofErr w:type="spellStart"/>
      <w:r w:rsidRPr="005B69EB">
        <w:rPr>
          <w:rFonts w:ascii="Times New Roman" w:hAnsi="Times New Roman" w:cs="Times New Roman"/>
          <w:sz w:val="28"/>
          <w:szCs w:val="28"/>
        </w:rPr>
        <w:t>арт-терапия</w:t>
      </w:r>
      <w:proofErr w:type="spellEnd"/>
      <w:r w:rsidR="00B8594A">
        <w:rPr>
          <w:rFonts w:ascii="Times New Roman" w:hAnsi="Times New Roman" w:cs="Times New Roman"/>
          <w:sz w:val="28"/>
          <w:szCs w:val="28"/>
        </w:rPr>
        <w:t>;</w:t>
      </w:r>
    </w:p>
    <w:p w:rsidR="007B5EAE" w:rsidRPr="005B69EB" w:rsidRDefault="007B5EAE" w:rsidP="007B5EAE">
      <w:pPr>
        <w:pStyle w:val="a8"/>
        <w:spacing w:after="0" w:line="240" w:lineRule="auto"/>
        <w:ind w:right="57"/>
        <w:jc w:val="both"/>
        <w:rPr>
          <w:rFonts w:ascii="Times New Roman" w:hAnsi="Times New Roman" w:cs="Times New Roman"/>
          <w:sz w:val="28"/>
          <w:szCs w:val="28"/>
        </w:rPr>
      </w:pPr>
      <w:r w:rsidRPr="005B69EB">
        <w:rPr>
          <w:rFonts w:ascii="Times New Roman" w:hAnsi="Times New Roman" w:cs="Times New Roman"/>
          <w:sz w:val="28"/>
          <w:szCs w:val="28"/>
        </w:rPr>
        <w:t>- игровые упражнения и этюды</w:t>
      </w:r>
      <w:r w:rsidR="00B8594A">
        <w:rPr>
          <w:rFonts w:ascii="Times New Roman" w:hAnsi="Times New Roman" w:cs="Times New Roman"/>
          <w:sz w:val="28"/>
          <w:szCs w:val="28"/>
        </w:rPr>
        <w:t>;</w:t>
      </w:r>
    </w:p>
    <w:p w:rsidR="007B5EAE" w:rsidRPr="005B69EB" w:rsidRDefault="007B5EAE" w:rsidP="007B5EAE">
      <w:pPr>
        <w:pStyle w:val="a8"/>
        <w:spacing w:after="0" w:line="240" w:lineRule="auto"/>
        <w:ind w:right="57"/>
        <w:jc w:val="both"/>
        <w:rPr>
          <w:rFonts w:ascii="Times New Roman" w:hAnsi="Times New Roman" w:cs="Times New Roman"/>
          <w:sz w:val="28"/>
          <w:szCs w:val="28"/>
        </w:rPr>
      </w:pPr>
      <w:r w:rsidRPr="005B69EB">
        <w:rPr>
          <w:rFonts w:ascii="Times New Roman" w:hAnsi="Times New Roman" w:cs="Times New Roman"/>
          <w:sz w:val="28"/>
          <w:szCs w:val="28"/>
        </w:rPr>
        <w:t>- релаксационные методы</w:t>
      </w:r>
      <w:r w:rsidR="00B8594A">
        <w:rPr>
          <w:rFonts w:ascii="Times New Roman" w:hAnsi="Times New Roman" w:cs="Times New Roman"/>
          <w:sz w:val="28"/>
          <w:szCs w:val="28"/>
        </w:rPr>
        <w:t>;</w:t>
      </w:r>
    </w:p>
    <w:p w:rsidR="007B5EAE" w:rsidRPr="005B69EB" w:rsidRDefault="007B5EAE" w:rsidP="007B5EAE">
      <w:pPr>
        <w:pStyle w:val="a8"/>
        <w:spacing w:after="0" w:line="240" w:lineRule="auto"/>
        <w:ind w:right="57"/>
        <w:jc w:val="both"/>
        <w:rPr>
          <w:rFonts w:ascii="Times New Roman" w:hAnsi="Times New Roman" w:cs="Times New Roman"/>
          <w:sz w:val="28"/>
          <w:szCs w:val="28"/>
        </w:rPr>
      </w:pPr>
      <w:r w:rsidRPr="005B69EB">
        <w:rPr>
          <w:rFonts w:ascii="Times New Roman" w:hAnsi="Times New Roman" w:cs="Times New Roman"/>
          <w:sz w:val="28"/>
          <w:szCs w:val="28"/>
        </w:rPr>
        <w:lastRenderedPageBreak/>
        <w:t xml:space="preserve">- </w:t>
      </w:r>
      <w:proofErr w:type="spellStart"/>
      <w:r w:rsidRPr="005B69EB">
        <w:rPr>
          <w:rFonts w:ascii="Times New Roman" w:hAnsi="Times New Roman" w:cs="Times New Roman"/>
          <w:sz w:val="28"/>
          <w:szCs w:val="28"/>
        </w:rPr>
        <w:t>психогимнастика</w:t>
      </w:r>
      <w:proofErr w:type="spellEnd"/>
      <w:r w:rsidR="005970E2">
        <w:rPr>
          <w:rFonts w:ascii="Times New Roman" w:hAnsi="Times New Roman" w:cs="Times New Roman"/>
          <w:sz w:val="28"/>
          <w:szCs w:val="28"/>
        </w:rPr>
        <w:t>.</w:t>
      </w:r>
    </w:p>
    <w:p w:rsidR="00311FE8" w:rsidRPr="005B69EB" w:rsidRDefault="00B256EF" w:rsidP="00926F49">
      <w:pPr>
        <w:spacing w:after="0" w:line="240" w:lineRule="auto"/>
        <w:ind w:right="57"/>
        <w:jc w:val="both"/>
        <w:rPr>
          <w:rFonts w:ascii="Times New Roman" w:hAnsi="Times New Roman" w:cs="Times New Roman"/>
          <w:sz w:val="28"/>
          <w:szCs w:val="28"/>
          <w:u w:val="single"/>
        </w:rPr>
      </w:pPr>
      <w:r w:rsidRPr="005B69EB">
        <w:rPr>
          <w:rFonts w:ascii="Times New Roman" w:hAnsi="Times New Roman" w:cs="Times New Roman"/>
          <w:sz w:val="28"/>
          <w:szCs w:val="28"/>
          <w:u w:val="single"/>
        </w:rPr>
        <w:t xml:space="preserve">Формы и методы работы с педагогами: </w:t>
      </w:r>
    </w:p>
    <w:p w:rsidR="00311FE8" w:rsidRPr="005B69EB" w:rsidRDefault="00FD5987" w:rsidP="00DD32DF">
      <w:pPr>
        <w:spacing w:after="0" w:line="240" w:lineRule="auto"/>
        <w:ind w:right="57" w:firstLine="426"/>
        <w:jc w:val="both"/>
        <w:rPr>
          <w:rFonts w:ascii="Times New Roman" w:hAnsi="Times New Roman" w:cs="Times New Roman"/>
          <w:sz w:val="28"/>
          <w:szCs w:val="28"/>
        </w:rPr>
      </w:pPr>
      <w:r w:rsidRPr="005B69EB">
        <w:rPr>
          <w:rFonts w:ascii="Times New Roman" w:hAnsi="Times New Roman" w:cs="Times New Roman"/>
          <w:sz w:val="28"/>
          <w:szCs w:val="28"/>
        </w:rPr>
        <w:t>- стендовая информация</w:t>
      </w:r>
      <w:r w:rsidR="005970E2">
        <w:rPr>
          <w:rFonts w:ascii="Times New Roman" w:hAnsi="Times New Roman" w:cs="Times New Roman"/>
          <w:sz w:val="28"/>
          <w:szCs w:val="28"/>
        </w:rPr>
        <w:t>;</w:t>
      </w:r>
    </w:p>
    <w:p w:rsidR="00311FE8" w:rsidRPr="005B69EB" w:rsidRDefault="00FD5987" w:rsidP="00DD32DF">
      <w:pPr>
        <w:spacing w:after="0" w:line="240" w:lineRule="auto"/>
        <w:ind w:right="57" w:firstLine="426"/>
        <w:jc w:val="both"/>
        <w:rPr>
          <w:rFonts w:ascii="Times New Roman" w:hAnsi="Times New Roman" w:cs="Times New Roman"/>
          <w:sz w:val="28"/>
          <w:szCs w:val="28"/>
        </w:rPr>
      </w:pPr>
      <w:r w:rsidRPr="005B69EB">
        <w:rPr>
          <w:rFonts w:ascii="Times New Roman" w:hAnsi="Times New Roman" w:cs="Times New Roman"/>
          <w:sz w:val="28"/>
          <w:szCs w:val="28"/>
        </w:rPr>
        <w:t>- буклеты и памятки</w:t>
      </w:r>
      <w:r w:rsidR="005970E2">
        <w:rPr>
          <w:rFonts w:ascii="Times New Roman" w:hAnsi="Times New Roman" w:cs="Times New Roman"/>
          <w:sz w:val="28"/>
          <w:szCs w:val="28"/>
        </w:rPr>
        <w:t>;</w:t>
      </w:r>
    </w:p>
    <w:p w:rsidR="00311FE8" w:rsidRPr="005B69EB" w:rsidRDefault="00FD5987" w:rsidP="00DD32DF">
      <w:pPr>
        <w:spacing w:after="0" w:line="240" w:lineRule="auto"/>
        <w:ind w:right="57" w:firstLine="426"/>
        <w:jc w:val="both"/>
        <w:rPr>
          <w:rFonts w:ascii="Times New Roman" w:hAnsi="Times New Roman" w:cs="Times New Roman"/>
          <w:sz w:val="28"/>
          <w:szCs w:val="28"/>
        </w:rPr>
      </w:pPr>
      <w:r w:rsidRPr="005B69EB">
        <w:rPr>
          <w:rFonts w:ascii="Times New Roman" w:hAnsi="Times New Roman" w:cs="Times New Roman"/>
          <w:sz w:val="28"/>
          <w:szCs w:val="28"/>
        </w:rPr>
        <w:t>- к</w:t>
      </w:r>
      <w:r w:rsidR="00B256EF" w:rsidRPr="005B69EB">
        <w:rPr>
          <w:rFonts w:ascii="Times New Roman" w:hAnsi="Times New Roman" w:cs="Times New Roman"/>
          <w:sz w:val="28"/>
          <w:szCs w:val="28"/>
        </w:rPr>
        <w:t>онсультации с педагогами «Страхи и тревожность у детей старшего дошкольного возраста», «Арт-терапия в работе с детьми дошкольного возраста».</w:t>
      </w:r>
    </w:p>
    <w:p w:rsidR="00311FE8" w:rsidRPr="005B69EB" w:rsidRDefault="00B256EF" w:rsidP="00926F49">
      <w:pPr>
        <w:spacing w:after="0" w:line="240" w:lineRule="auto"/>
        <w:ind w:right="57"/>
        <w:jc w:val="both"/>
        <w:rPr>
          <w:rFonts w:ascii="Times New Roman" w:hAnsi="Times New Roman" w:cs="Times New Roman"/>
          <w:sz w:val="28"/>
          <w:szCs w:val="28"/>
          <w:u w:val="single"/>
        </w:rPr>
      </w:pPr>
      <w:r w:rsidRPr="005B69EB">
        <w:rPr>
          <w:rFonts w:ascii="Times New Roman" w:hAnsi="Times New Roman" w:cs="Times New Roman"/>
          <w:sz w:val="28"/>
          <w:szCs w:val="28"/>
          <w:u w:val="single"/>
        </w:rPr>
        <w:t xml:space="preserve">Формы и методы работы с родителями: </w:t>
      </w:r>
    </w:p>
    <w:p w:rsidR="00311FE8" w:rsidRPr="005B69EB" w:rsidRDefault="00FD5987" w:rsidP="00DD32DF">
      <w:pPr>
        <w:spacing w:after="0" w:line="240" w:lineRule="auto"/>
        <w:ind w:right="57" w:firstLine="426"/>
        <w:jc w:val="both"/>
        <w:rPr>
          <w:rFonts w:ascii="Times New Roman" w:hAnsi="Times New Roman" w:cs="Times New Roman"/>
          <w:sz w:val="28"/>
          <w:szCs w:val="28"/>
        </w:rPr>
      </w:pPr>
      <w:r w:rsidRPr="005B69EB">
        <w:rPr>
          <w:rFonts w:ascii="Times New Roman" w:hAnsi="Times New Roman" w:cs="Times New Roman"/>
          <w:sz w:val="28"/>
          <w:szCs w:val="28"/>
        </w:rPr>
        <w:t>- с</w:t>
      </w:r>
      <w:r w:rsidR="00B256EF" w:rsidRPr="005B69EB">
        <w:rPr>
          <w:rFonts w:ascii="Times New Roman" w:hAnsi="Times New Roman" w:cs="Times New Roman"/>
          <w:sz w:val="28"/>
          <w:szCs w:val="28"/>
        </w:rPr>
        <w:t xml:space="preserve">тендовая информация, </w:t>
      </w:r>
      <w:r w:rsidRPr="005B69EB">
        <w:rPr>
          <w:rFonts w:ascii="Times New Roman" w:hAnsi="Times New Roman" w:cs="Times New Roman"/>
          <w:sz w:val="28"/>
          <w:szCs w:val="28"/>
        </w:rPr>
        <w:t>памятки, информационные буклеты</w:t>
      </w:r>
      <w:r w:rsidR="005970E2">
        <w:rPr>
          <w:rFonts w:ascii="Times New Roman" w:hAnsi="Times New Roman" w:cs="Times New Roman"/>
          <w:sz w:val="28"/>
          <w:szCs w:val="28"/>
        </w:rPr>
        <w:t>;</w:t>
      </w:r>
    </w:p>
    <w:p w:rsidR="00311FE8" w:rsidRPr="005B69EB" w:rsidRDefault="00FD5987" w:rsidP="00DD32DF">
      <w:pPr>
        <w:spacing w:after="0" w:line="240" w:lineRule="auto"/>
        <w:ind w:right="57" w:firstLine="426"/>
        <w:jc w:val="both"/>
        <w:rPr>
          <w:rFonts w:ascii="Times New Roman" w:hAnsi="Times New Roman" w:cs="Times New Roman"/>
          <w:sz w:val="28"/>
          <w:szCs w:val="28"/>
        </w:rPr>
      </w:pPr>
      <w:r w:rsidRPr="005B69EB">
        <w:rPr>
          <w:rFonts w:ascii="Times New Roman" w:hAnsi="Times New Roman" w:cs="Times New Roman"/>
          <w:sz w:val="28"/>
          <w:szCs w:val="28"/>
        </w:rPr>
        <w:t>- р</w:t>
      </w:r>
      <w:r w:rsidR="00B256EF" w:rsidRPr="005B69EB">
        <w:rPr>
          <w:rFonts w:ascii="Times New Roman" w:hAnsi="Times New Roman" w:cs="Times New Roman"/>
          <w:sz w:val="28"/>
          <w:szCs w:val="28"/>
        </w:rPr>
        <w:t>ассылки в родит</w:t>
      </w:r>
      <w:r w:rsidRPr="005B69EB">
        <w:rPr>
          <w:rFonts w:ascii="Times New Roman" w:hAnsi="Times New Roman" w:cs="Times New Roman"/>
          <w:sz w:val="28"/>
          <w:szCs w:val="28"/>
        </w:rPr>
        <w:t>ельских чатах по выбранной теме</w:t>
      </w:r>
      <w:r w:rsidR="005970E2">
        <w:rPr>
          <w:rFonts w:ascii="Times New Roman" w:hAnsi="Times New Roman" w:cs="Times New Roman"/>
          <w:sz w:val="28"/>
          <w:szCs w:val="28"/>
        </w:rPr>
        <w:t>;</w:t>
      </w:r>
    </w:p>
    <w:p w:rsidR="00311FE8" w:rsidRPr="005B69EB" w:rsidRDefault="00FD5987" w:rsidP="00DD32DF">
      <w:pPr>
        <w:spacing w:after="0" w:line="240" w:lineRule="auto"/>
        <w:ind w:right="57" w:firstLine="426"/>
        <w:jc w:val="both"/>
        <w:rPr>
          <w:rFonts w:ascii="Times New Roman" w:hAnsi="Times New Roman" w:cs="Times New Roman"/>
          <w:sz w:val="28"/>
          <w:szCs w:val="28"/>
        </w:rPr>
      </w:pPr>
      <w:r w:rsidRPr="005B69EB">
        <w:rPr>
          <w:rFonts w:ascii="Times New Roman" w:hAnsi="Times New Roman" w:cs="Times New Roman"/>
          <w:sz w:val="28"/>
          <w:szCs w:val="28"/>
        </w:rPr>
        <w:t>- в</w:t>
      </w:r>
      <w:r w:rsidR="00B256EF" w:rsidRPr="005B69EB">
        <w:rPr>
          <w:rFonts w:ascii="Times New Roman" w:hAnsi="Times New Roman" w:cs="Times New Roman"/>
          <w:sz w:val="28"/>
          <w:szCs w:val="28"/>
        </w:rPr>
        <w:t>ыступления на родительских собраниях.</w:t>
      </w:r>
    </w:p>
    <w:p w:rsidR="00311FE8" w:rsidRPr="005B69EB" w:rsidRDefault="00B256EF" w:rsidP="00926F49">
      <w:pPr>
        <w:pStyle w:val="a8"/>
        <w:spacing w:after="0" w:line="240" w:lineRule="auto"/>
        <w:ind w:left="0" w:right="57"/>
        <w:jc w:val="both"/>
        <w:rPr>
          <w:rFonts w:ascii="Times New Roman" w:eastAsia="Times New Roman" w:hAnsi="Times New Roman" w:cs="Times New Roman"/>
          <w:color w:val="111111"/>
          <w:sz w:val="28"/>
          <w:szCs w:val="28"/>
          <w:lang w:eastAsia="ru-RU"/>
        </w:rPr>
      </w:pPr>
      <w:r w:rsidRPr="005B69EB">
        <w:rPr>
          <w:rFonts w:ascii="Times New Roman" w:eastAsia="Times New Roman" w:hAnsi="Times New Roman" w:cs="Times New Roman"/>
          <w:b/>
          <w:color w:val="111111"/>
          <w:sz w:val="28"/>
          <w:szCs w:val="28"/>
          <w:lang w:eastAsia="ru-RU"/>
        </w:rPr>
        <w:t xml:space="preserve">Ожидаемые результаты: </w:t>
      </w:r>
      <w:r w:rsidRPr="005B69EB">
        <w:rPr>
          <w:rFonts w:ascii="Times New Roman" w:eastAsia="Times New Roman" w:hAnsi="Times New Roman" w:cs="Times New Roman"/>
          <w:color w:val="111111"/>
          <w:sz w:val="28"/>
          <w:szCs w:val="28"/>
          <w:lang w:eastAsia="ru-RU"/>
        </w:rPr>
        <w:t xml:space="preserve">низкий процент детей с высоким уровнем тревожности и страха; развитие уровня психологической компетентности педагогов, родителей по вопросам снижения уровня тревожности и страха у детей старшего дошкольного возраста при помощи методов </w:t>
      </w:r>
      <w:proofErr w:type="spellStart"/>
      <w:r w:rsidRPr="005B69EB">
        <w:rPr>
          <w:rFonts w:ascii="Times New Roman" w:eastAsia="Times New Roman" w:hAnsi="Times New Roman" w:cs="Times New Roman"/>
          <w:color w:val="111111"/>
          <w:sz w:val="28"/>
          <w:szCs w:val="28"/>
          <w:lang w:eastAsia="ru-RU"/>
        </w:rPr>
        <w:t>арт-терапии</w:t>
      </w:r>
      <w:proofErr w:type="spellEnd"/>
      <w:r w:rsidRPr="005B69EB">
        <w:rPr>
          <w:rFonts w:ascii="Times New Roman" w:eastAsia="Times New Roman" w:hAnsi="Times New Roman" w:cs="Times New Roman"/>
          <w:color w:val="111111"/>
          <w:sz w:val="28"/>
          <w:szCs w:val="28"/>
          <w:lang w:eastAsia="ru-RU"/>
        </w:rPr>
        <w:t>.</w:t>
      </w:r>
    </w:p>
    <w:p w:rsidR="00311FE8" w:rsidRPr="005B69EB" w:rsidRDefault="00B256EF" w:rsidP="00926F49">
      <w:pPr>
        <w:spacing w:after="0" w:line="240" w:lineRule="auto"/>
        <w:ind w:right="57"/>
        <w:jc w:val="both"/>
        <w:rPr>
          <w:rFonts w:ascii="Times New Roman" w:hAnsi="Times New Roman" w:cs="Times New Roman"/>
          <w:b/>
          <w:sz w:val="28"/>
          <w:szCs w:val="28"/>
        </w:rPr>
      </w:pPr>
      <w:r w:rsidRPr="005B69EB">
        <w:rPr>
          <w:rFonts w:ascii="Times New Roman" w:hAnsi="Times New Roman" w:cs="Times New Roman"/>
          <w:b/>
          <w:sz w:val="28"/>
          <w:szCs w:val="28"/>
        </w:rPr>
        <w:t>Подготовительный этап</w:t>
      </w:r>
      <w:r w:rsidR="00926F49">
        <w:rPr>
          <w:rFonts w:ascii="Times New Roman" w:hAnsi="Times New Roman" w:cs="Times New Roman"/>
          <w:b/>
          <w:sz w:val="28"/>
          <w:szCs w:val="28"/>
        </w:rPr>
        <w:t>.</w:t>
      </w:r>
    </w:p>
    <w:p w:rsidR="00311FE8" w:rsidRPr="005B69EB" w:rsidRDefault="00926F49" w:rsidP="00DD32DF">
      <w:pPr>
        <w:spacing w:after="0" w:line="240" w:lineRule="auto"/>
        <w:ind w:right="57"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B256EF" w:rsidRPr="005B69EB">
        <w:rPr>
          <w:rFonts w:ascii="Times New Roman" w:hAnsi="Times New Roman" w:cs="Times New Roman"/>
          <w:sz w:val="28"/>
          <w:szCs w:val="28"/>
        </w:rPr>
        <w:t>На основании цели моей ра</w:t>
      </w:r>
      <w:r w:rsidR="00322DC6" w:rsidRPr="005B69EB">
        <w:rPr>
          <w:rFonts w:ascii="Times New Roman" w:hAnsi="Times New Roman" w:cs="Times New Roman"/>
          <w:sz w:val="28"/>
          <w:szCs w:val="28"/>
        </w:rPr>
        <w:t>боты, был</w:t>
      </w:r>
      <w:r w:rsidR="004F0056" w:rsidRPr="005B69EB">
        <w:rPr>
          <w:rFonts w:ascii="Times New Roman" w:hAnsi="Times New Roman" w:cs="Times New Roman"/>
          <w:sz w:val="28"/>
          <w:szCs w:val="28"/>
        </w:rPr>
        <w:t xml:space="preserve"> пр</w:t>
      </w:r>
      <w:r w:rsidR="00322DC6" w:rsidRPr="005B69EB">
        <w:rPr>
          <w:rFonts w:ascii="Times New Roman" w:hAnsi="Times New Roman" w:cs="Times New Roman"/>
          <w:sz w:val="28"/>
          <w:szCs w:val="28"/>
        </w:rPr>
        <w:t>оведен</w:t>
      </w:r>
      <w:r w:rsidR="004F0056" w:rsidRPr="005B69EB">
        <w:rPr>
          <w:rFonts w:ascii="Times New Roman" w:hAnsi="Times New Roman" w:cs="Times New Roman"/>
          <w:sz w:val="28"/>
          <w:szCs w:val="28"/>
        </w:rPr>
        <w:t xml:space="preserve"> мониторинг на </w:t>
      </w:r>
      <w:r w:rsidR="00322DC6" w:rsidRPr="005B69EB">
        <w:rPr>
          <w:rFonts w:ascii="Times New Roman" w:hAnsi="Times New Roman" w:cs="Times New Roman"/>
          <w:sz w:val="28"/>
          <w:szCs w:val="28"/>
        </w:rPr>
        <w:t>исследование тревожности и страхов у старших дошкольнико</w:t>
      </w:r>
      <w:r w:rsidR="00B55DDD" w:rsidRPr="005B69EB">
        <w:rPr>
          <w:rFonts w:ascii="Times New Roman" w:hAnsi="Times New Roman" w:cs="Times New Roman"/>
          <w:sz w:val="28"/>
          <w:szCs w:val="28"/>
        </w:rPr>
        <w:t>в</w:t>
      </w:r>
      <w:r w:rsidR="00B256EF" w:rsidRPr="005B69EB">
        <w:rPr>
          <w:rFonts w:ascii="Times New Roman" w:hAnsi="Times New Roman" w:cs="Times New Roman"/>
          <w:sz w:val="28"/>
          <w:szCs w:val="28"/>
        </w:rPr>
        <w:t>, с помощью методик. Работа пров</w:t>
      </w:r>
      <w:r w:rsidR="004F0056" w:rsidRPr="005B69EB">
        <w:rPr>
          <w:rFonts w:ascii="Times New Roman" w:hAnsi="Times New Roman" w:cs="Times New Roman"/>
          <w:sz w:val="28"/>
          <w:szCs w:val="28"/>
        </w:rPr>
        <w:t>одилась в период с октября 2023</w:t>
      </w:r>
      <w:r w:rsidR="00B256EF" w:rsidRPr="005B69EB">
        <w:rPr>
          <w:rFonts w:ascii="Times New Roman" w:hAnsi="Times New Roman" w:cs="Times New Roman"/>
          <w:sz w:val="28"/>
          <w:szCs w:val="28"/>
        </w:rPr>
        <w:t>г. по февраль 2024г. с деть</w:t>
      </w:r>
      <w:r w:rsidR="00B55DDD" w:rsidRPr="005B69EB">
        <w:rPr>
          <w:rFonts w:ascii="Times New Roman" w:hAnsi="Times New Roman" w:cs="Times New Roman"/>
          <w:sz w:val="28"/>
          <w:szCs w:val="28"/>
        </w:rPr>
        <w:t>ми 5-6 ле</w:t>
      </w:r>
      <w:r w:rsidR="008E0E81" w:rsidRPr="005B69EB">
        <w:rPr>
          <w:rFonts w:ascii="Times New Roman" w:hAnsi="Times New Roman" w:cs="Times New Roman"/>
          <w:sz w:val="28"/>
          <w:szCs w:val="28"/>
        </w:rPr>
        <w:t>т старшей возрастной группы «Солнечные зайчики»</w:t>
      </w:r>
      <w:r w:rsidR="00B256EF" w:rsidRPr="005B69EB">
        <w:rPr>
          <w:rFonts w:ascii="Times New Roman" w:hAnsi="Times New Roman" w:cs="Times New Roman"/>
          <w:sz w:val="28"/>
          <w:szCs w:val="28"/>
        </w:rPr>
        <w:t>, в количестве 25 человек.</w:t>
      </w:r>
    </w:p>
    <w:p w:rsidR="008E0E81" w:rsidRPr="005B69EB" w:rsidRDefault="00926F49" w:rsidP="00DD32DF">
      <w:pPr>
        <w:spacing w:after="0" w:line="240" w:lineRule="auto"/>
        <w:ind w:right="57"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8E0E81" w:rsidRPr="005B69EB">
        <w:rPr>
          <w:rFonts w:ascii="Times New Roman" w:hAnsi="Times New Roman" w:cs="Times New Roman"/>
          <w:sz w:val="28"/>
          <w:szCs w:val="28"/>
        </w:rPr>
        <w:t xml:space="preserve">Так, проведя входную диагностику по методике </w:t>
      </w:r>
      <w:r w:rsidR="008E0E81" w:rsidRPr="005B69EB">
        <w:rPr>
          <w:rFonts w:ascii="Times New Roman" w:eastAsia="Times New Roman" w:hAnsi="Times New Roman" w:cs="Times New Roman"/>
          <w:sz w:val="28"/>
          <w:szCs w:val="28"/>
          <w:shd w:val="clear" w:color="auto" w:fill="FFFFFF"/>
          <w:lang w:eastAsia="ru-RU"/>
        </w:rPr>
        <w:t xml:space="preserve">«Страхи в домиках» М.А. Панфиловой, были выявлены следующие результаты, которые представлены в таблице </w:t>
      </w:r>
      <w:r w:rsidR="00DD32DF" w:rsidRPr="005B69EB">
        <w:rPr>
          <w:rFonts w:ascii="Times New Roman" w:eastAsia="Times New Roman" w:hAnsi="Times New Roman" w:cs="Times New Roman"/>
          <w:sz w:val="28"/>
          <w:szCs w:val="28"/>
          <w:shd w:val="clear" w:color="auto" w:fill="FFFFFF"/>
          <w:lang w:eastAsia="ru-RU"/>
        </w:rPr>
        <w:t>№</w:t>
      </w:r>
      <w:r w:rsidR="008E0E81" w:rsidRPr="005B69EB">
        <w:rPr>
          <w:rFonts w:ascii="Times New Roman" w:eastAsia="Times New Roman" w:hAnsi="Times New Roman" w:cs="Times New Roman"/>
          <w:sz w:val="28"/>
          <w:szCs w:val="28"/>
          <w:shd w:val="clear" w:color="auto" w:fill="FFFFFF"/>
          <w:lang w:eastAsia="ru-RU"/>
        </w:rPr>
        <w:t>1.</w:t>
      </w:r>
    </w:p>
    <w:p w:rsidR="00311FE8" w:rsidRPr="005B69EB" w:rsidRDefault="00311FE8" w:rsidP="00DD32DF">
      <w:pPr>
        <w:pStyle w:val="a6"/>
        <w:spacing w:before="0" w:beforeAutospacing="0" w:after="0" w:afterAutospacing="0"/>
        <w:ind w:firstLine="426"/>
        <w:jc w:val="both"/>
        <w:rPr>
          <w:color w:val="000000"/>
          <w:sz w:val="28"/>
          <w:szCs w:val="28"/>
          <w:shd w:val="clear" w:color="auto" w:fill="FFFFFF"/>
        </w:rPr>
      </w:pPr>
    </w:p>
    <w:p w:rsidR="008E0E81" w:rsidRPr="005B69EB" w:rsidRDefault="008E0E81" w:rsidP="00345481">
      <w:pPr>
        <w:pStyle w:val="a6"/>
        <w:spacing w:before="0" w:beforeAutospacing="0" w:after="0" w:afterAutospacing="0"/>
        <w:ind w:firstLine="284"/>
        <w:jc w:val="center"/>
        <w:rPr>
          <w:color w:val="000000"/>
          <w:sz w:val="28"/>
          <w:szCs w:val="28"/>
          <w:shd w:val="clear" w:color="auto" w:fill="FFFFFF"/>
        </w:rPr>
      </w:pPr>
      <w:r w:rsidRPr="005B69EB">
        <w:rPr>
          <w:color w:val="000000"/>
          <w:sz w:val="28"/>
          <w:szCs w:val="28"/>
          <w:shd w:val="clear" w:color="auto" w:fill="FFFFFF"/>
        </w:rPr>
        <w:t>Таблица №1</w:t>
      </w:r>
    </w:p>
    <w:p w:rsidR="008E0E81" w:rsidRPr="005B69EB" w:rsidRDefault="008E0E81" w:rsidP="00345481">
      <w:pPr>
        <w:pStyle w:val="a6"/>
        <w:spacing w:before="0" w:beforeAutospacing="0" w:after="0" w:afterAutospacing="0"/>
        <w:jc w:val="center"/>
        <w:rPr>
          <w:color w:val="000000"/>
          <w:sz w:val="28"/>
          <w:szCs w:val="28"/>
          <w:shd w:val="clear" w:color="auto" w:fill="FFFFFF"/>
        </w:rPr>
      </w:pPr>
    </w:p>
    <w:tbl>
      <w:tblPr>
        <w:tblStyle w:val="a9"/>
        <w:tblW w:w="0" w:type="auto"/>
        <w:tblLook w:val="04A0"/>
      </w:tblPr>
      <w:tblGrid>
        <w:gridCol w:w="1871"/>
        <w:gridCol w:w="1417"/>
        <w:gridCol w:w="1152"/>
        <w:gridCol w:w="1417"/>
        <w:gridCol w:w="1152"/>
        <w:gridCol w:w="1417"/>
        <w:gridCol w:w="1145"/>
      </w:tblGrid>
      <w:tr w:rsidR="008F27AE" w:rsidRPr="005B69EB" w:rsidTr="008F27AE">
        <w:tc>
          <w:tcPr>
            <w:tcW w:w="2392" w:type="dxa"/>
          </w:tcPr>
          <w:p w:rsidR="008F27AE" w:rsidRPr="005B69EB" w:rsidRDefault="008F27AE" w:rsidP="00345481">
            <w:pPr>
              <w:pStyle w:val="a6"/>
              <w:spacing w:before="0" w:beforeAutospacing="0" w:after="0" w:afterAutospacing="0"/>
              <w:jc w:val="both"/>
              <w:rPr>
                <w:color w:val="000000"/>
                <w:shd w:val="clear" w:color="auto" w:fill="FFFFFF"/>
              </w:rPr>
            </w:pPr>
            <w:r w:rsidRPr="005B69EB">
              <w:rPr>
                <w:color w:val="000000"/>
                <w:shd w:val="clear" w:color="auto" w:fill="FFFFFF"/>
              </w:rPr>
              <w:t>Общее количество детей в группе</w:t>
            </w:r>
          </w:p>
        </w:tc>
        <w:tc>
          <w:tcPr>
            <w:tcW w:w="2393" w:type="dxa"/>
            <w:gridSpan w:val="2"/>
          </w:tcPr>
          <w:p w:rsidR="008F27AE" w:rsidRPr="005B69EB" w:rsidRDefault="008F27AE" w:rsidP="00345481">
            <w:pPr>
              <w:pStyle w:val="a6"/>
              <w:spacing w:before="0" w:beforeAutospacing="0" w:after="0" w:afterAutospacing="0"/>
              <w:jc w:val="both"/>
              <w:rPr>
                <w:color w:val="000000"/>
                <w:shd w:val="clear" w:color="auto" w:fill="FFFFFF"/>
              </w:rPr>
            </w:pPr>
            <w:r w:rsidRPr="005B69EB">
              <w:rPr>
                <w:color w:val="000000"/>
                <w:shd w:val="clear" w:color="auto" w:fill="FFFFFF"/>
              </w:rPr>
              <w:t>Высокий уровень</w:t>
            </w:r>
          </w:p>
        </w:tc>
        <w:tc>
          <w:tcPr>
            <w:tcW w:w="2393" w:type="dxa"/>
            <w:gridSpan w:val="2"/>
          </w:tcPr>
          <w:p w:rsidR="008F27AE" w:rsidRPr="005B69EB" w:rsidRDefault="008F27AE" w:rsidP="00345481">
            <w:pPr>
              <w:pStyle w:val="a6"/>
              <w:spacing w:before="0" w:beforeAutospacing="0" w:after="0" w:afterAutospacing="0"/>
              <w:jc w:val="both"/>
              <w:rPr>
                <w:color w:val="000000"/>
                <w:shd w:val="clear" w:color="auto" w:fill="FFFFFF"/>
              </w:rPr>
            </w:pPr>
            <w:r w:rsidRPr="005B69EB">
              <w:rPr>
                <w:color w:val="000000"/>
                <w:shd w:val="clear" w:color="auto" w:fill="FFFFFF"/>
              </w:rPr>
              <w:t>Средний уровень</w:t>
            </w:r>
          </w:p>
        </w:tc>
        <w:tc>
          <w:tcPr>
            <w:tcW w:w="2393" w:type="dxa"/>
            <w:gridSpan w:val="2"/>
          </w:tcPr>
          <w:p w:rsidR="008F27AE" w:rsidRPr="005B69EB" w:rsidRDefault="008F27AE" w:rsidP="00345481">
            <w:pPr>
              <w:pStyle w:val="a6"/>
              <w:spacing w:before="0" w:beforeAutospacing="0" w:after="0" w:afterAutospacing="0"/>
              <w:jc w:val="both"/>
              <w:rPr>
                <w:color w:val="000000"/>
                <w:shd w:val="clear" w:color="auto" w:fill="FFFFFF"/>
              </w:rPr>
            </w:pPr>
            <w:r w:rsidRPr="005B69EB">
              <w:rPr>
                <w:color w:val="000000"/>
                <w:shd w:val="clear" w:color="auto" w:fill="FFFFFF"/>
              </w:rPr>
              <w:t>Низкий уровень</w:t>
            </w:r>
          </w:p>
        </w:tc>
      </w:tr>
      <w:tr w:rsidR="008F27AE" w:rsidRPr="005B69EB" w:rsidTr="008F27AE">
        <w:tc>
          <w:tcPr>
            <w:tcW w:w="2392" w:type="dxa"/>
            <w:vMerge w:val="restart"/>
          </w:tcPr>
          <w:p w:rsidR="008F27AE" w:rsidRPr="005B69EB" w:rsidRDefault="008F27AE" w:rsidP="00345481">
            <w:pPr>
              <w:pStyle w:val="a6"/>
              <w:spacing w:before="0" w:beforeAutospacing="0" w:after="0" w:afterAutospacing="0"/>
              <w:jc w:val="both"/>
              <w:rPr>
                <w:color w:val="000000"/>
                <w:shd w:val="clear" w:color="auto" w:fill="FFFFFF"/>
              </w:rPr>
            </w:pPr>
            <w:r w:rsidRPr="005B69EB">
              <w:rPr>
                <w:color w:val="000000"/>
                <w:shd w:val="clear" w:color="auto" w:fill="FFFFFF"/>
              </w:rPr>
              <w:t>25</w:t>
            </w:r>
          </w:p>
        </w:tc>
        <w:tc>
          <w:tcPr>
            <w:tcW w:w="1185" w:type="dxa"/>
          </w:tcPr>
          <w:p w:rsidR="008F27AE" w:rsidRPr="005B69EB" w:rsidRDefault="008F27AE" w:rsidP="00345481">
            <w:pPr>
              <w:pStyle w:val="a6"/>
              <w:spacing w:before="0" w:beforeAutospacing="0" w:after="0" w:afterAutospacing="0"/>
              <w:jc w:val="both"/>
              <w:rPr>
                <w:color w:val="000000"/>
                <w:shd w:val="clear" w:color="auto" w:fill="FFFFFF"/>
              </w:rPr>
            </w:pPr>
            <w:r w:rsidRPr="005B69EB">
              <w:rPr>
                <w:color w:val="000000"/>
                <w:shd w:val="clear" w:color="auto" w:fill="FFFFFF"/>
              </w:rPr>
              <w:t>Количество детей</w:t>
            </w:r>
          </w:p>
        </w:tc>
        <w:tc>
          <w:tcPr>
            <w:tcW w:w="1208" w:type="dxa"/>
          </w:tcPr>
          <w:p w:rsidR="008F27AE" w:rsidRPr="005B69EB" w:rsidRDefault="008F27AE" w:rsidP="00345481">
            <w:pPr>
              <w:pStyle w:val="a6"/>
              <w:spacing w:before="0" w:beforeAutospacing="0" w:after="0" w:afterAutospacing="0"/>
              <w:jc w:val="both"/>
              <w:rPr>
                <w:color w:val="000000"/>
                <w:shd w:val="clear" w:color="auto" w:fill="FFFFFF"/>
              </w:rPr>
            </w:pPr>
            <w:r w:rsidRPr="005B69EB">
              <w:rPr>
                <w:color w:val="000000"/>
                <w:shd w:val="clear" w:color="auto" w:fill="FFFFFF"/>
              </w:rPr>
              <w:t>Процент</w:t>
            </w:r>
          </w:p>
        </w:tc>
        <w:tc>
          <w:tcPr>
            <w:tcW w:w="1185" w:type="dxa"/>
          </w:tcPr>
          <w:p w:rsidR="008F27AE" w:rsidRPr="005B69EB" w:rsidRDefault="008F27AE" w:rsidP="00345481">
            <w:pPr>
              <w:pStyle w:val="a6"/>
              <w:spacing w:before="0" w:beforeAutospacing="0" w:after="0" w:afterAutospacing="0"/>
              <w:jc w:val="both"/>
              <w:rPr>
                <w:color w:val="000000"/>
                <w:shd w:val="clear" w:color="auto" w:fill="FFFFFF"/>
              </w:rPr>
            </w:pPr>
            <w:r w:rsidRPr="005B69EB">
              <w:rPr>
                <w:color w:val="000000"/>
                <w:shd w:val="clear" w:color="auto" w:fill="FFFFFF"/>
              </w:rPr>
              <w:t>Количество детей</w:t>
            </w:r>
          </w:p>
        </w:tc>
        <w:tc>
          <w:tcPr>
            <w:tcW w:w="1208" w:type="dxa"/>
          </w:tcPr>
          <w:p w:rsidR="008F27AE" w:rsidRPr="005B69EB" w:rsidRDefault="008F27AE" w:rsidP="00345481">
            <w:pPr>
              <w:pStyle w:val="a6"/>
              <w:spacing w:before="0" w:beforeAutospacing="0" w:after="0" w:afterAutospacing="0"/>
              <w:jc w:val="both"/>
              <w:rPr>
                <w:color w:val="000000"/>
                <w:shd w:val="clear" w:color="auto" w:fill="FFFFFF"/>
              </w:rPr>
            </w:pPr>
            <w:r w:rsidRPr="005B69EB">
              <w:rPr>
                <w:color w:val="000000"/>
                <w:shd w:val="clear" w:color="auto" w:fill="FFFFFF"/>
              </w:rPr>
              <w:t>Процент</w:t>
            </w:r>
          </w:p>
        </w:tc>
        <w:tc>
          <w:tcPr>
            <w:tcW w:w="1200" w:type="dxa"/>
          </w:tcPr>
          <w:p w:rsidR="008F27AE" w:rsidRPr="005B69EB" w:rsidRDefault="008F27AE" w:rsidP="00345481">
            <w:pPr>
              <w:pStyle w:val="a6"/>
              <w:spacing w:before="0" w:beforeAutospacing="0" w:after="0" w:afterAutospacing="0"/>
              <w:jc w:val="both"/>
              <w:rPr>
                <w:color w:val="000000"/>
                <w:shd w:val="clear" w:color="auto" w:fill="FFFFFF"/>
              </w:rPr>
            </w:pPr>
            <w:r w:rsidRPr="005B69EB">
              <w:rPr>
                <w:color w:val="000000"/>
                <w:shd w:val="clear" w:color="auto" w:fill="FFFFFF"/>
              </w:rPr>
              <w:t>Количество детей</w:t>
            </w:r>
          </w:p>
        </w:tc>
        <w:tc>
          <w:tcPr>
            <w:tcW w:w="1193" w:type="dxa"/>
          </w:tcPr>
          <w:p w:rsidR="008F27AE" w:rsidRPr="005B69EB" w:rsidRDefault="008F27AE" w:rsidP="00345481">
            <w:pPr>
              <w:pStyle w:val="a6"/>
              <w:spacing w:before="0" w:beforeAutospacing="0" w:after="0" w:afterAutospacing="0"/>
              <w:jc w:val="both"/>
              <w:rPr>
                <w:color w:val="000000"/>
                <w:shd w:val="clear" w:color="auto" w:fill="FFFFFF"/>
              </w:rPr>
            </w:pPr>
            <w:r w:rsidRPr="005B69EB">
              <w:rPr>
                <w:color w:val="000000"/>
                <w:shd w:val="clear" w:color="auto" w:fill="FFFFFF"/>
              </w:rPr>
              <w:t>Процент</w:t>
            </w:r>
          </w:p>
        </w:tc>
      </w:tr>
      <w:tr w:rsidR="008F27AE" w:rsidRPr="005B69EB" w:rsidTr="008F27AE">
        <w:tc>
          <w:tcPr>
            <w:tcW w:w="2392" w:type="dxa"/>
            <w:vMerge/>
          </w:tcPr>
          <w:p w:rsidR="008F27AE" w:rsidRPr="005B69EB" w:rsidRDefault="008F27AE" w:rsidP="00345481">
            <w:pPr>
              <w:pStyle w:val="a6"/>
              <w:spacing w:before="0" w:beforeAutospacing="0" w:after="0" w:afterAutospacing="0"/>
              <w:jc w:val="both"/>
              <w:rPr>
                <w:color w:val="000000"/>
                <w:shd w:val="clear" w:color="auto" w:fill="FFFFFF"/>
              </w:rPr>
            </w:pPr>
          </w:p>
        </w:tc>
        <w:tc>
          <w:tcPr>
            <w:tcW w:w="1185" w:type="dxa"/>
          </w:tcPr>
          <w:p w:rsidR="008F27AE" w:rsidRPr="005B69EB" w:rsidRDefault="008F27AE" w:rsidP="00345481">
            <w:pPr>
              <w:pStyle w:val="a6"/>
              <w:spacing w:before="0" w:beforeAutospacing="0" w:after="0" w:afterAutospacing="0"/>
              <w:jc w:val="both"/>
              <w:rPr>
                <w:color w:val="000000"/>
                <w:shd w:val="clear" w:color="auto" w:fill="FFFFFF"/>
              </w:rPr>
            </w:pPr>
            <w:r w:rsidRPr="005B69EB">
              <w:rPr>
                <w:color w:val="000000"/>
                <w:shd w:val="clear" w:color="auto" w:fill="FFFFFF"/>
              </w:rPr>
              <w:t>14</w:t>
            </w:r>
          </w:p>
        </w:tc>
        <w:tc>
          <w:tcPr>
            <w:tcW w:w="1208" w:type="dxa"/>
          </w:tcPr>
          <w:p w:rsidR="008F27AE" w:rsidRPr="005B69EB" w:rsidRDefault="008F27AE" w:rsidP="00345481">
            <w:pPr>
              <w:pStyle w:val="a6"/>
              <w:spacing w:before="0" w:beforeAutospacing="0" w:after="0" w:afterAutospacing="0"/>
              <w:jc w:val="both"/>
              <w:rPr>
                <w:color w:val="000000"/>
                <w:shd w:val="clear" w:color="auto" w:fill="FFFFFF"/>
              </w:rPr>
            </w:pPr>
            <w:r w:rsidRPr="005B69EB">
              <w:rPr>
                <w:color w:val="000000"/>
                <w:shd w:val="clear" w:color="auto" w:fill="FFFFFF"/>
              </w:rPr>
              <w:t>56%</w:t>
            </w:r>
          </w:p>
        </w:tc>
        <w:tc>
          <w:tcPr>
            <w:tcW w:w="1185" w:type="dxa"/>
          </w:tcPr>
          <w:p w:rsidR="008F27AE" w:rsidRPr="005B69EB" w:rsidRDefault="008F27AE" w:rsidP="00345481">
            <w:pPr>
              <w:pStyle w:val="a6"/>
              <w:spacing w:before="0" w:beforeAutospacing="0" w:after="0" w:afterAutospacing="0"/>
              <w:jc w:val="both"/>
              <w:rPr>
                <w:color w:val="000000"/>
                <w:shd w:val="clear" w:color="auto" w:fill="FFFFFF"/>
              </w:rPr>
            </w:pPr>
            <w:r w:rsidRPr="005B69EB">
              <w:rPr>
                <w:color w:val="000000"/>
                <w:shd w:val="clear" w:color="auto" w:fill="FFFFFF"/>
              </w:rPr>
              <w:t>9</w:t>
            </w:r>
          </w:p>
        </w:tc>
        <w:tc>
          <w:tcPr>
            <w:tcW w:w="1208" w:type="dxa"/>
          </w:tcPr>
          <w:p w:rsidR="008F27AE" w:rsidRPr="005B69EB" w:rsidRDefault="008F27AE" w:rsidP="00345481">
            <w:pPr>
              <w:pStyle w:val="a6"/>
              <w:spacing w:before="0" w:beforeAutospacing="0" w:after="0" w:afterAutospacing="0"/>
              <w:jc w:val="both"/>
              <w:rPr>
                <w:color w:val="000000"/>
                <w:shd w:val="clear" w:color="auto" w:fill="FFFFFF"/>
              </w:rPr>
            </w:pPr>
            <w:r w:rsidRPr="005B69EB">
              <w:rPr>
                <w:color w:val="000000"/>
                <w:shd w:val="clear" w:color="auto" w:fill="FFFFFF"/>
              </w:rPr>
              <w:t>36%</w:t>
            </w:r>
          </w:p>
        </w:tc>
        <w:tc>
          <w:tcPr>
            <w:tcW w:w="1200" w:type="dxa"/>
          </w:tcPr>
          <w:p w:rsidR="008F27AE" w:rsidRPr="005B69EB" w:rsidRDefault="008F27AE" w:rsidP="00345481">
            <w:pPr>
              <w:pStyle w:val="a6"/>
              <w:spacing w:before="0" w:beforeAutospacing="0" w:after="0" w:afterAutospacing="0"/>
              <w:jc w:val="both"/>
              <w:rPr>
                <w:color w:val="000000"/>
                <w:shd w:val="clear" w:color="auto" w:fill="FFFFFF"/>
              </w:rPr>
            </w:pPr>
            <w:r w:rsidRPr="005B69EB">
              <w:rPr>
                <w:color w:val="000000"/>
                <w:shd w:val="clear" w:color="auto" w:fill="FFFFFF"/>
              </w:rPr>
              <w:t>2</w:t>
            </w:r>
          </w:p>
        </w:tc>
        <w:tc>
          <w:tcPr>
            <w:tcW w:w="1193" w:type="dxa"/>
          </w:tcPr>
          <w:p w:rsidR="008F27AE" w:rsidRPr="005B69EB" w:rsidRDefault="008F27AE" w:rsidP="00345481">
            <w:pPr>
              <w:pStyle w:val="a6"/>
              <w:spacing w:before="0" w:beforeAutospacing="0" w:after="0" w:afterAutospacing="0"/>
              <w:jc w:val="both"/>
              <w:rPr>
                <w:color w:val="000000"/>
                <w:shd w:val="clear" w:color="auto" w:fill="FFFFFF"/>
              </w:rPr>
            </w:pPr>
            <w:r w:rsidRPr="005B69EB">
              <w:rPr>
                <w:color w:val="000000"/>
                <w:shd w:val="clear" w:color="auto" w:fill="FFFFFF"/>
              </w:rPr>
              <w:t>8%</w:t>
            </w:r>
          </w:p>
        </w:tc>
      </w:tr>
    </w:tbl>
    <w:p w:rsidR="008F27AE" w:rsidRPr="005B69EB" w:rsidRDefault="008F27AE" w:rsidP="00345481">
      <w:pPr>
        <w:pStyle w:val="a6"/>
        <w:spacing w:before="0" w:beforeAutospacing="0" w:after="0" w:afterAutospacing="0"/>
        <w:ind w:firstLine="284"/>
        <w:jc w:val="both"/>
        <w:rPr>
          <w:color w:val="000000"/>
          <w:shd w:val="clear" w:color="auto" w:fill="FFFFFF"/>
        </w:rPr>
      </w:pPr>
    </w:p>
    <w:p w:rsidR="00311FE8" w:rsidRPr="005B69EB" w:rsidRDefault="00B256EF" w:rsidP="00DD32DF">
      <w:pPr>
        <w:spacing w:after="0" w:line="240" w:lineRule="auto"/>
        <w:ind w:firstLine="426"/>
        <w:jc w:val="both"/>
        <w:rPr>
          <w:rFonts w:ascii="Times New Roman" w:eastAsia="Times New Roman" w:hAnsi="Times New Roman" w:cs="Times New Roman"/>
          <w:color w:val="000000"/>
          <w:sz w:val="28"/>
          <w:szCs w:val="28"/>
          <w:shd w:val="clear" w:color="auto" w:fill="FFFFFF"/>
          <w:lang w:eastAsia="ru-RU"/>
        </w:rPr>
      </w:pPr>
      <w:r w:rsidRPr="005B69EB">
        <w:rPr>
          <w:rFonts w:ascii="Times New Roman" w:eastAsia="Times New Roman" w:hAnsi="Times New Roman" w:cs="Times New Roman"/>
          <w:color w:val="000000"/>
          <w:sz w:val="28"/>
          <w:szCs w:val="28"/>
          <w:shd w:val="clear" w:color="auto" w:fill="FFFFFF"/>
          <w:lang w:eastAsia="ru-RU"/>
        </w:rPr>
        <w:t>Данные, полученные</w:t>
      </w:r>
      <w:r w:rsidR="008E0E81" w:rsidRPr="005B69EB">
        <w:rPr>
          <w:rFonts w:ascii="Times New Roman" w:eastAsia="Times New Roman" w:hAnsi="Times New Roman" w:cs="Times New Roman"/>
          <w:color w:val="000000"/>
          <w:sz w:val="28"/>
          <w:szCs w:val="28"/>
          <w:shd w:val="clear" w:color="auto" w:fill="FFFFFF"/>
          <w:lang w:eastAsia="ru-RU"/>
        </w:rPr>
        <w:t xml:space="preserve"> на первичном этапе </w:t>
      </w:r>
      <w:r w:rsidRPr="005B69EB">
        <w:rPr>
          <w:rFonts w:ascii="Times New Roman" w:eastAsia="Times New Roman" w:hAnsi="Times New Roman" w:cs="Times New Roman"/>
          <w:color w:val="000000"/>
          <w:sz w:val="28"/>
          <w:szCs w:val="28"/>
          <w:shd w:val="clear" w:color="auto" w:fill="FFFFFF"/>
          <w:lang w:eastAsia="ru-RU"/>
        </w:rPr>
        <w:t xml:space="preserve">с помощью теста тревожности  Р.Тэммл, М.Дорки, В. Амен, </w:t>
      </w:r>
      <w:r w:rsidR="008E0E81" w:rsidRPr="005B69EB">
        <w:rPr>
          <w:rFonts w:ascii="Times New Roman" w:eastAsia="Times New Roman" w:hAnsi="Times New Roman" w:cs="Times New Roman"/>
          <w:color w:val="000000"/>
          <w:sz w:val="28"/>
          <w:szCs w:val="28"/>
          <w:shd w:val="clear" w:color="auto" w:fill="FFFFFF"/>
          <w:lang w:eastAsia="ru-RU"/>
        </w:rPr>
        <w:t xml:space="preserve">представлены </w:t>
      </w:r>
      <w:r w:rsidRPr="005B69EB">
        <w:rPr>
          <w:rFonts w:ascii="Times New Roman" w:eastAsia="Times New Roman" w:hAnsi="Times New Roman" w:cs="Times New Roman"/>
          <w:color w:val="000000"/>
          <w:sz w:val="28"/>
          <w:szCs w:val="28"/>
          <w:shd w:val="clear" w:color="auto" w:fill="FFFFFF"/>
          <w:lang w:eastAsia="ru-RU"/>
        </w:rPr>
        <w:t xml:space="preserve">в таблице </w:t>
      </w:r>
      <w:r w:rsidR="00DD32DF" w:rsidRPr="005B69EB">
        <w:rPr>
          <w:rFonts w:ascii="Times New Roman" w:eastAsia="Times New Roman" w:hAnsi="Times New Roman" w:cs="Times New Roman"/>
          <w:color w:val="000000"/>
          <w:sz w:val="28"/>
          <w:szCs w:val="28"/>
          <w:shd w:val="clear" w:color="auto" w:fill="FFFFFF"/>
          <w:lang w:eastAsia="ru-RU"/>
        </w:rPr>
        <w:t>№</w:t>
      </w:r>
      <w:r w:rsidRPr="005B69EB">
        <w:rPr>
          <w:rFonts w:ascii="Times New Roman" w:eastAsia="Times New Roman" w:hAnsi="Times New Roman" w:cs="Times New Roman"/>
          <w:color w:val="000000"/>
          <w:sz w:val="28"/>
          <w:szCs w:val="28"/>
          <w:shd w:val="clear" w:color="auto" w:fill="FFFFFF"/>
          <w:lang w:eastAsia="ru-RU"/>
        </w:rPr>
        <w:t>2.</w:t>
      </w:r>
    </w:p>
    <w:p w:rsidR="00311FE8" w:rsidRPr="005B69EB" w:rsidRDefault="00311FE8" w:rsidP="00345481">
      <w:pPr>
        <w:pStyle w:val="a6"/>
        <w:spacing w:before="0" w:beforeAutospacing="0" w:after="0" w:afterAutospacing="0"/>
        <w:ind w:firstLine="284"/>
        <w:jc w:val="both"/>
        <w:rPr>
          <w:color w:val="000000"/>
          <w:sz w:val="28"/>
          <w:szCs w:val="28"/>
          <w:shd w:val="clear" w:color="auto" w:fill="FFFFFF"/>
        </w:rPr>
      </w:pPr>
    </w:p>
    <w:p w:rsidR="00311FE8" w:rsidRPr="005B69EB" w:rsidRDefault="00B256EF" w:rsidP="00345481">
      <w:pPr>
        <w:pStyle w:val="a6"/>
        <w:spacing w:before="0" w:beforeAutospacing="0" w:after="0" w:afterAutospacing="0"/>
        <w:ind w:firstLine="284"/>
        <w:jc w:val="center"/>
        <w:rPr>
          <w:color w:val="000000"/>
          <w:sz w:val="28"/>
          <w:szCs w:val="28"/>
          <w:shd w:val="clear" w:color="auto" w:fill="FFFFFF"/>
        </w:rPr>
      </w:pPr>
      <w:r w:rsidRPr="005B69EB">
        <w:rPr>
          <w:color w:val="000000"/>
          <w:sz w:val="28"/>
          <w:szCs w:val="28"/>
          <w:shd w:val="clear" w:color="auto" w:fill="FFFFFF"/>
        </w:rPr>
        <w:t>Таблица №2</w:t>
      </w:r>
    </w:p>
    <w:p w:rsidR="00066E56" w:rsidRPr="005B69EB" w:rsidRDefault="00066E56" w:rsidP="00345481">
      <w:pPr>
        <w:pStyle w:val="a6"/>
        <w:spacing w:before="0" w:beforeAutospacing="0" w:after="0" w:afterAutospacing="0"/>
        <w:ind w:firstLine="284"/>
        <w:jc w:val="center"/>
        <w:rPr>
          <w:color w:val="000000"/>
          <w:sz w:val="28"/>
          <w:szCs w:val="28"/>
          <w:shd w:val="clear" w:color="auto" w:fill="FFFFFF"/>
        </w:rPr>
      </w:pPr>
    </w:p>
    <w:tbl>
      <w:tblPr>
        <w:tblStyle w:val="a9"/>
        <w:tblW w:w="0" w:type="auto"/>
        <w:tblLook w:val="04A0"/>
      </w:tblPr>
      <w:tblGrid>
        <w:gridCol w:w="1871"/>
        <w:gridCol w:w="1417"/>
        <w:gridCol w:w="1152"/>
        <w:gridCol w:w="1417"/>
        <w:gridCol w:w="1152"/>
        <w:gridCol w:w="1417"/>
        <w:gridCol w:w="1145"/>
      </w:tblGrid>
      <w:tr w:rsidR="00066E56" w:rsidRPr="005B69EB" w:rsidTr="00B256EF">
        <w:tc>
          <w:tcPr>
            <w:tcW w:w="2392" w:type="dxa"/>
          </w:tcPr>
          <w:p w:rsidR="00066E56" w:rsidRPr="005B69EB" w:rsidRDefault="00066E56" w:rsidP="00345481">
            <w:pPr>
              <w:pStyle w:val="a6"/>
              <w:spacing w:before="0" w:beforeAutospacing="0" w:after="0" w:afterAutospacing="0"/>
              <w:jc w:val="both"/>
              <w:rPr>
                <w:color w:val="000000"/>
                <w:shd w:val="clear" w:color="auto" w:fill="FFFFFF"/>
              </w:rPr>
            </w:pPr>
            <w:r w:rsidRPr="005B69EB">
              <w:rPr>
                <w:color w:val="000000"/>
                <w:shd w:val="clear" w:color="auto" w:fill="FFFFFF"/>
              </w:rPr>
              <w:t>Общее количество детей в группе</w:t>
            </w:r>
          </w:p>
        </w:tc>
        <w:tc>
          <w:tcPr>
            <w:tcW w:w="2393" w:type="dxa"/>
            <w:gridSpan w:val="2"/>
          </w:tcPr>
          <w:p w:rsidR="00066E56" w:rsidRPr="005B69EB" w:rsidRDefault="00066E56" w:rsidP="00345481">
            <w:pPr>
              <w:pStyle w:val="a6"/>
              <w:spacing w:before="0" w:beforeAutospacing="0" w:after="0" w:afterAutospacing="0"/>
              <w:jc w:val="both"/>
              <w:rPr>
                <w:color w:val="000000"/>
                <w:shd w:val="clear" w:color="auto" w:fill="FFFFFF"/>
              </w:rPr>
            </w:pPr>
            <w:r w:rsidRPr="005B69EB">
              <w:rPr>
                <w:color w:val="000000"/>
                <w:shd w:val="clear" w:color="auto" w:fill="FFFFFF"/>
              </w:rPr>
              <w:t>Высокий уровень</w:t>
            </w:r>
          </w:p>
        </w:tc>
        <w:tc>
          <w:tcPr>
            <w:tcW w:w="2393" w:type="dxa"/>
            <w:gridSpan w:val="2"/>
          </w:tcPr>
          <w:p w:rsidR="00066E56" w:rsidRPr="005B69EB" w:rsidRDefault="00066E56" w:rsidP="00345481">
            <w:pPr>
              <w:pStyle w:val="a6"/>
              <w:spacing w:before="0" w:beforeAutospacing="0" w:after="0" w:afterAutospacing="0"/>
              <w:jc w:val="both"/>
              <w:rPr>
                <w:color w:val="000000"/>
                <w:shd w:val="clear" w:color="auto" w:fill="FFFFFF"/>
              </w:rPr>
            </w:pPr>
            <w:r w:rsidRPr="005B69EB">
              <w:rPr>
                <w:color w:val="000000"/>
                <w:shd w:val="clear" w:color="auto" w:fill="FFFFFF"/>
              </w:rPr>
              <w:t>Средний уровень</w:t>
            </w:r>
          </w:p>
        </w:tc>
        <w:tc>
          <w:tcPr>
            <w:tcW w:w="2393" w:type="dxa"/>
            <w:gridSpan w:val="2"/>
          </w:tcPr>
          <w:p w:rsidR="00066E56" w:rsidRPr="005B69EB" w:rsidRDefault="00066E56" w:rsidP="00345481">
            <w:pPr>
              <w:pStyle w:val="a6"/>
              <w:spacing w:before="0" w:beforeAutospacing="0" w:after="0" w:afterAutospacing="0"/>
              <w:jc w:val="both"/>
              <w:rPr>
                <w:color w:val="000000"/>
                <w:shd w:val="clear" w:color="auto" w:fill="FFFFFF"/>
              </w:rPr>
            </w:pPr>
            <w:r w:rsidRPr="005B69EB">
              <w:rPr>
                <w:color w:val="000000"/>
                <w:shd w:val="clear" w:color="auto" w:fill="FFFFFF"/>
              </w:rPr>
              <w:t>Низкий уровень</w:t>
            </w:r>
          </w:p>
        </w:tc>
      </w:tr>
      <w:tr w:rsidR="00066E56" w:rsidRPr="005B69EB" w:rsidTr="00B256EF">
        <w:tc>
          <w:tcPr>
            <w:tcW w:w="2392" w:type="dxa"/>
            <w:vMerge w:val="restart"/>
          </w:tcPr>
          <w:p w:rsidR="00066E56" w:rsidRPr="005B69EB" w:rsidRDefault="00066E56" w:rsidP="00345481">
            <w:pPr>
              <w:pStyle w:val="a6"/>
              <w:spacing w:before="0" w:beforeAutospacing="0" w:after="0" w:afterAutospacing="0"/>
              <w:jc w:val="both"/>
              <w:rPr>
                <w:color w:val="000000"/>
                <w:shd w:val="clear" w:color="auto" w:fill="FFFFFF"/>
              </w:rPr>
            </w:pPr>
            <w:r w:rsidRPr="005B69EB">
              <w:rPr>
                <w:color w:val="000000"/>
                <w:shd w:val="clear" w:color="auto" w:fill="FFFFFF"/>
              </w:rPr>
              <w:t>25</w:t>
            </w:r>
          </w:p>
        </w:tc>
        <w:tc>
          <w:tcPr>
            <w:tcW w:w="1185" w:type="dxa"/>
          </w:tcPr>
          <w:p w:rsidR="00066E56" w:rsidRPr="005B69EB" w:rsidRDefault="00066E56" w:rsidP="00345481">
            <w:pPr>
              <w:pStyle w:val="a6"/>
              <w:spacing w:before="0" w:beforeAutospacing="0" w:after="0" w:afterAutospacing="0"/>
              <w:jc w:val="both"/>
              <w:rPr>
                <w:color w:val="000000"/>
                <w:shd w:val="clear" w:color="auto" w:fill="FFFFFF"/>
              </w:rPr>
            </w:pPr>
            <w:r w:rsidRPr="005B69EB">
              <w:rPr>
                <w:color w:val="000000"/>
                <w:shd w:val="clear" w:color="auto" w:fill="FFFFFF"/>
              </w:rPr>
              <w:t>Количество детей</w:t>
            </w:r>
          </w:p>
        </w:tc>
        <w:tc>
          <w:tcPr>
            <w:tcW w:w="1208" w:type="dxa"/>
          </w:tcPr>
          <w:p w:rsidR="00066E56" w:rsidRPr="005B69EB" w:rsidRDefault="00066E56" w:rsidP="00345481">
            <w:pPr>
              <w:pStyle w:val="a6"/>
              <w:spacing w:before="0" w:beforeAutospacing="0" w:after="0" w:afterAutospacing="0"/>
              <w:jc w:val="both"/>
              <w:rPr>
                <w:color w:val="000000"/>
                <w:shd w:val="clear" w:color="auto" w:fill="FFFFFF"/>
              </w:rPr>
            </w:pPr>
            <w:r w:rsidRPr="005B69EB">
              <w:rPr>
                <w:color w:val="000000"/>
                <w:shd w:val="clear" w:color="auto" w:fill="FFFFFF"/>
              </w:rPr>
              <w:t>Процент</w:t>
            </w:r>
          </w:p>
        </w:tc>
        <w:tc>
          <w:tcPr>
            <w:tcW w:w="1185" w:type="dxa"/>
          </w:tcPr>
          <w:p w:rsidR="00066E56" w:rsidRPr="005B69EB" w:rsidRDefault="00066E56" w:rsidP="00345481">
            <w:pPr>
              <w:pStyle w:val="a6"/>
              <w:spacing w:before="0" w:beforeAutospacing="0" w:after="0" w:afterAutospacing="0"/>
              <w:jc w:val="both"/>
              <w:rPr>
                <w:color w:val="000000"/>
                <w:shd w:val="clear" w:color="auto" w:fill="FFFFFF"/>
              </w:rPr>
            </w:pPr>
            <w:r w:rsidRPr="005B69EB">
              <w:rPr>
                <w:color w:val="000000"/>
                <w:shd w:val="clear" w:color="auto" w:fill="FFFFFF"/>
              </w:rPr>
              <w:t>Количество детей</w:t>
            </w:r>
          </w:p>
        </w:tc>
        <w:tc>
          <w:tcPr>
            <w:tcW w:w="1208" w:type="dxa"/>
          </w:tcPr>
          <w:p w:rsidR="00066E56" w:rsidRPr="005B69EB" w:rsidRDefault="00066E56" w:rsidP="00345481">
            <w:pPr>
              <w:pStyle w:val="a6"/>
              <w:spacing w:before="0" w:beforeAutospacing="0" w:after="0" w:afterAutospacing="0"/>
              <w:jc w:val="both"/>
              <w:rPr>
                <w:color w:val="000000"/>
                <w:shd w:val="clear" w:color="auto" w:fill="FFFFFF"/>
              </w:rPr>
            </w:pPr>
            <w:r w:rsidRPr="005B69EB">
              <w:rPr>
                <w:color w:val="000000"/>
                <w:shd w:val="clear" w:color="auto" w:fill="FFFFFF"/>
              </w:rPr>
              <w:t>Процент</w:t>
            </w:r>
          </w:p>
        </w:tc>
        <w:tc>
          <w:tcPr>
            <w:tcW w:w="1200" w:type="dxa"/>
          </w:tcPr>
          <w:p w:rsidR="00066E56" w:rsidRPr="005B69EB" w:rsidRDefault="00066E56" w:rsidP="00345481">
            <w:pPr>
              <w:pStyle w:val="a6"/>
              <w:spacing w:before="0" w:beforeAutospacing="0" w:after="0" w:afterAutospacing="0"/>
              <w:jc w:val="both"/>
              <w:rPr>
                <w:color w:val="000000"/>
                <w:shd w:val="clear" w:color="auto" w:fill="FFFFFF"/>
              </w:rPr>
            </w:pPr>
            <w:r w:rsidRPr="005B69EB">
              <w:rPr>
                <w:color w:val="000000"/>
                <w:shd w:val="clear" w:color="auto" w:fill="FFFFFF"/>
              </w:rPr>
              <w:t>Количество детей</w:t>
            </w:r>
          </w:p>
        </w:tc>
        <w:tc>
          <w:tcPr>
            <w:tcW w:w="1193" w:type="dxa"/>
          </w:tcPr>
          <w:p w:rsidR="00066E56" w:rsidRPr="005B69EB" w:rsidRDefault="00066E56" w:rsidP="00345481">
            <w:pPr>
              <w:pStyle w:val="a6"/>
              <w:spacing w:before="0" w:beforeAutospacing="0" w:after="0" w:afterAutospacing="0"/>
              <w:jc w:val="both"/>
              <w:rPr>
                <w:color w:val="000000"/>
                <w:shd w:val="clear" w:color="auto" w:fill="FFFFFF"/>
              </w:rPr>
            </w:pPr>
            <w:r w:rsidRPr="005B69EB">
              <w:rPr>
                <w:color w:val="000000"/>
                <w:shd w:val="clear" w:color="auto" w:fill="FFFFFF"/>
              </w:rPr>
              <w:t>Процент</w:t>
            </w:r>
          </w:p>
        </w:tc>
      </w:tr>
      <w:tr w:rsidR="00066E56" w:rsidRPr="005B69EB" w:rsidTr="00B256EF">
        <w:tc>
          <w:tcPr>
            <w:tcW w:w="2392" w:type="dxa"/>
            <w:vMerge/>
          </w:tcPr>
          <w:p w:rsidR="00066E56" w:rsidRPr="005B69EB" w:rsidRDefault="00066E56" w:rsidP="00345481">
            <w:pPr>
              <w:pStyle w:val="a6"/>
              <w:spacing w:before="0" w:beforeAutospacing="0" w:after="0" w:afterAutospacing="0"/>
              <w:jc w:val="both"/>
              <w:rPr>
                <w:color w:val="000000"/>
                <w:shd w:val="clear" w:color="auto" w:fill="FFFFFF"/>
              </w:rPr>
            </w:pPr>
          </w:p>
        </w:tc>
        <w:tc>
          <w:tcPr>
            <w:tcW w:w="1185" w:type="dxa"/>
          </w:tcPr>
          <w:p w:rsidR="00066E56" w:rsidRPr="005B69EB" w:rsidRDefault="00066E56" w:rsidP="00345481">
            <w:pPr>
              <w:pStyle w:val="a6"/>
              <w:spacing w:before="0" w:beforeAutospacing="0" w:after="0" w:afterAutospacing="0"/>
              <w:jc w:val="both"/>
              <w:rPr>
                <w:color w:val="000000"/>
                <w:shd w:val="clear" w:color="auto" w:fill="FFFFFF"/>
              </w:rPr>
            </w:pPr>
            <w:r w:rsidRPr="005B69EB">
              <w:rPr>
                <w:color w:val="000000"/>
                <w:shd w:val="clear" w:color="auto" w:fill="FFFFFF"/>
              </w:rPr>
              <w:t>16</w:t>
            </w:r>
          </w:p>
        </w:tc>
        <w:tc>
          <w:tcPr>
            <w:tcW w:w="1208" w:type="dxa"/>
          </w:tcPr>
          <w:p w:rsidR="00066E56" w:rsidRPr="005B69EB" w:rsidRDefault="00066E56" w:rsidP="00345481">
            <w:pPr>
              <w:pStyle w:val="a6"/>
              <w:spacing w:before="0" w:beforeAutospacing="0" w:after="0" w:afterAutospacing="0"/>
              <w:jc w:val="both"/>
              <w:rPr>
                <w:color w:val="000000"/>
                <w:shd w:val="clear" w:color="auto" w:fill="FFFFFF"/>
              </w:rPr>
            </w:pPr>
            <w:r w:rsidRPr="005B69EB">
              <w:rPr>
                <w:color w:val="000000"/>
                <w:shd w:val="clear" w:color="auto" w:fill="FFFFFF"/>
              </w:rPr>
              <w:t>64%</w:t>
            </w:r>
          </w:p>
        </w:tc>
        <w:tc>
          <w:tcPr>
            <w:tcW w:w="1185" w:type="dxa"/>
          </w:tcPr>
          <w:p w:rsidR="00066E56" w:rsidRPr="005B69EB" w:rsidRDefault="00066E56" w:rsidP="00345481">
            <w:pPr>
              <w:pStyle w:val="a6"/>
              <w:spacing w:before="0" w:beforeAutospacing="0" w:after="0" w:afterAutospacing="0"/>
              <w:jc w:val="both"/>
              <w:rPr>
                <w:color w:val="000000"/>
                <w:shd w:val="clear" w:color="auto" w:fill="FFFFFF"/>
              </w:rPr>
            </w:pPr>
            <w:r w:rsidRPr="005B69EB">
              <w:rPr>
                <w:color w:val="000000"/>
                <w:shd w:val="clear" w:color="auto" w:fill="FFFFFF"/>
              </w:rPr>
              <w:t>8</w:t>
            </w:r>
          </w:p>
        </w:tc>
        <w:tc>
          <w:tcPr>
            <w:tcW w:w="1208" w:type="dxa"/>
          </w:tcPr>
          <w:p w:rsidR="00066E56" w:rsidRPr="005B69EB" w:rsidRDefault="00066E56" w:rsidP="00345481">
            <w:pPr>
              <w:pStyle w:val="a6"/>
              <w:spacing w:before="0" w:beforeAutospacing="0" w:after="0" w:afterAutospacing="0"/>
              <w:jc w:val="both"/>
              <w:rPr>
                <w:color w:val="000000"/>
                <w:shd w:val="clear" w:color="auto" w:fill="FFFFFF"/>
              </w:rPr>
            </w:pPr>
            <w:r w:rsidRPr="005B69EB">
              <w:rPr>
                <w:color w:val="000000"/>
                <w:shd w:val="clear" w:color="auto" w:fill="FFFFFF"/>
              </w:rPr>
              <w:t>32%</w:t>
            </w:r>
          </w:p>
        </w:tc>
        <w:tc>
          <w:tcPr>
            <w:tcW w:w="1200" w:type="dxa"/>
          </w:tcPr>
          <w:p w:rsidR="00066E56" w:rsidRPr="005B69EB" w:rsidRDefault="00066E56" w:rsidP="00345481">
            <w:pPr>
              <w:pStyle w:val="a6"/>
              <w:spacing w:before="0" w:beforeAutospacing="0" w:after="0" w:afterAutospacing="0"/>
              <w:jc w:val="both"/>
              <w:rPr>
                <w:color w:val="000000"/>
                <w:shd w:val="clear" w:color="auto" w:fill="FFFFFF"/>
              </w:rPr>
            </w:pPr>
            <w:r w:rsidRPr="005B69EB">
              <w:rPr>
                <w:color w:val="000000"/>
                <w:shd w:val="clear" w:color="auto" w:fill="FFFFFF"/>
              </w:rPr>
              <w:t>1</w:t>
            </w:r>
          </w:p>
        </w:tc>
        <w:tc>
          <w:tcPr>
            <w:tcW w:w="1193" w:type="dxa"/>
          </w:tcPr>
          <w:p w:rsidR="00066E56" w:rsidRPr="005B69EB" w:rsidRDefault="00066E56" w:rsidP="00345481">
            <w:pPr>
              <w:pStyle w:val="a6"/>
              <w:spacing w:before="0" w:beforeAutospacing="0" w:after="0" w:afterAutospacing="0"/>
              <w:jc w:val="both"/>
              <w:rPr>
                <w:color w:val="000000"/>
                <w:shd w:val="clear" w:color="auto" w:fill="FFFFFF"/>
              </w:rPr>
            </w:pPr>
            <w:r w:rsidRPr="005B69EB">
              <w:rPr>
                <w:color w:val="000000"/>
                <w:shd w:val="clear" w:color="auto" w:fill="FFFFFF"/>
              </w:rPr>
              <w:t>4%</w:t>
            </w:r>
          </w:p>
        </w:tc>
      </w:tr>
    </w:tbl>
    <w:p w:rsidR="00066E56" w:rsidRPr="005B69EB" w:rsidRDefault="00066E56" w:rsidP="00345481">
      <w:pPr>
        <w:pStyle w:val="a6"/>
        <w:spacing w:before="0" w:beforeAutospacing="0" w:after="0" w:afterAutospacing="0"/>
        <w:ind w:firstLine="284"/>
        <w:jc w:val="both"/>
        <w:rPr>
          <w:color w:val="000000"/>
          <w:sz w:val="28"/>
          <w:szCs w:val="28"/>
          <w:shd w:val="clear" w:color="auto" w:fill="FFFFFF"/>
        </w:rPr>
      </w:pPr>
    </w:p>
    <w:p w:rsidR="00066E56" w:rsidRPr="005B69EB" w:rsidRDefault="00962EAF" w:rsidP="00345481">
      <w:pPr>
        <w:pStyle w:val="a6"/>
        <w:spacing w:before="0" w:beforeAutospacing="0" w:after="0" w:afterAutospacing="0"/>
        <w:ind w:firstLine="284"/>
        <w:jc w:val="both"/>
        <w:rPr>
          <w:color w:val="000000"/>
          <w:sz w:val="28"/>
          <w:szCs w:val="28"/>
          <w:shd w:val="clear" w:color="auto" w:fill="FFFFFF"/>
        </w:rPr>
      </w:pPr>
      <w:r w:rsidRPr="005B69EB">
        <w:rPr>
          <w:noProof/>
          <w:color w:val="000000"/>
          <w:sz w:val="28"/>
          <w:szCs w:val="28"/>
          <w:shd w:val="clear" w:color="auto" w:fill="FFFFFF"/>
        </w:rPr>
        <w:lastRenderedPageBreak/>
        <w:drawing>
          <wp:inline distT="0" distB="0" distL="0" distR="0">
            <wp:extent cx="5486400" cy="2988860"/>
            <wp:effectExtent l="0" t="0" r="0" b="2540"/>
            <wp:docPr id="129930614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66E56" w:rsidRPr="005B69EB" w:rsidRDefault="00B256EF" w:rsidP="006D4941">
      <w:pPr>
        <w:spacing w:after="0" w:line="240" w:lineRule="auto"/>
        <w:jc w:val="both"/>
        <w:rPr>
          <w:rFonts w:ascii="Times New Roman" w:hAnsi="Times New Roman" w:cs="Times New Roman"/>
          <w:color w:val="000000"/>
          <w:sz w:val="28"/>
          <w:szCs w:val="28"/>
          <w:shd w:val="clear" w:color="auto" w:fill="FFFFFF"/>
        </w:rPr>
      </w:pPr>
      <w:r w:rsidRPr="005B69EB">
        <w:rPr>
          <w:rFonts w:ascii="Times New Roman" w:eastAsia="Times New Roman" w:hAnsi="Times New Roman" w:cs="Times New Roman"/>
          <w:color w:val="000000"/>
          <w:sz w:val="28"/>
          <w:szCs w:val="28"/>
          <w:shd w:val="clear" w:color="auto" w:fill="FFFFFF"/>
          <w:lang w:eastAsia="ru-RU"/>
        </w:rPr>
        <w:t>Проективный тест «Нарисуй свой страх» А.И. Захарова, позволял определить персонажей, вызывающих страх у детей старшего дошкольного возраста. Данные</w:t>
      </w:r>
      <w:r w:rsidR="008F27AE" w:rsidRPr="005B69EB">
        <w:rPr>
          <w:rFonts w:ascii="Times New Roman" w:eastAsia="Times New Roman" w:hAnsi="Times New Roman" w:cs="Times New Roman"/>
          <w:color w:val="000000"/>
          <w:sz w:val="28"/>
          <w:szCs w:val="28"/>
          <w:shd w:val="clear" w:color="auto" w:fill="FFFFFF"/>
          <w:lang w:eastAsia="ru-RU"/>
        </w:rPr>
        <w:t>, полученные на первичном этапе,</w:t>
      </w:r>
      <w:r w:rsidRPr="005B69EB">
        <w:rPr>
          <w:rFonts w:ascii="Times New Roman" w:eastAsia="Times New Roman" w:hAnsi="Times New Roman" w:cs="Times New Roman"/>
          <w:color w:val="000000"/>
          <w:sz w:val="28"/>
          <w:szCs w:val="28"/>
          <w:shd w:val="clear" w:color="auto" w:fill="FFFFFF"/>
          <w:lang w:eastAsia="ru-RU"/>
        </w:rPr>
        <w:t xml:space="preserve"> представлены в таблице </w:t>
      </w:r>
      <w:r w:rsidR="00DD32DF" w:rsidRPr="005B69EB">
        <w:rPr>
          <w:rFonts w:ascii="Times New Roman" w:eastAsia="Times New Roman" w:hAnsi="Times New Roman" w:cs="Times New Roman"/>
          <w:color w:val="000000"/>
          <w:sz w:val="28"/>
          <w:szCs w:val="28"/>
          <w:shd w:val="clear" w:color="auto" w:fill="FFFFFF"/>
          <w:lang w:eastAsia="ru-RU"/>
        </w:rPr>
        <w:t>№</w:t>
      </w:r>
      <w:r w:rsidRPr="005B69EB">
        <w:rPr>
          <w:rFonts w:ascii="Times New Roman" w:eastAsia="Times New Roman" w:hAnsi="Times New Roman" w:cs="Times New Roman"/>
          <w:color w:val="000000"/>
          <w:sz w:val="28"/>
          <w:szCs w:val="28"/>
          <w:shd w:val="clear" w:color="auto" w:fill="FFFFFF"/>
          <w:lang w:eastAsia="ru-RU"/>
        </w:rPr>
        <w:t>3.</w:t>
      </w:r>
    </w:p>
    <w:p w:rsidR="00064536" w:rsidRPr="005B69EB" w:rsidRDefault="00066E56" w:rsidP="00D6717D">
      <w:pPr>
        <w:pStyle w:val="a6"/>
        <w:spacing w:before="0" w:beforeAutospacing="0" w:after="0" w:afterAutospacing="0"/>
        <w:ind w:firstLine="284"/>
        <w:jc w:val="center"/>
        <w:rPr>
          <w:color w:val="000000"/>
          <w:sz w:val="28"/>
          <w:szCs w:val="28"/>
          <w:shd w:val="clear" w:color="auto" w:fill="FFFFFF"/>
        </w:rPr>
      </w:pPr>
      <w:r w:rsidRPr="005B69EB">
        <w:rPr>
          <w:color w:val="000000"/>
          <w:sz w:val="28"/>
          <w:szCs w:val="28"/>
          <w:shd w:val="clear" w:color="auto" w:fill="FFFFFF"/>
        </w:rPr>
        <w:t>Таблица №3</w:t>
      </w:r>
    </w:p>
    <w:tbl>
      <w:tblPr>
        <w:tblStyle w:val="a9"/>
        <w:tblW w:w="0" w:type="auto"/>
        <w:tblLook w:val="04A0"/>
      </w:tblPr>
      <w:tblGrid>
        <w:gridCol w:w="1206"/>
        <w:gridCol w:w="703"/>
        <w:gridCol w:w="970"/>
        <w:gridCol w:w="703"/>
        <w:gridCol w:w="970"/>
        <w:gridCol w:w="703"/>
        <w:gridCol w:w="970"/>
        <w:gridCol w:w="703"/>
        <w:gridCol w:w="970"/>
        <w:gridCol w:w="703"/>
        <w:gridCol w:w="970"/>
      </w:tblGrid>
      <w:tr w:rsidR="00064536" w:rsidRPr="005B69EB" w:rsidTr="00B256EF">
        <w:trPr>
          <w:trHeight w:val="345"/>
        </w:trPr>
        <w:tc>
          <w:tcPr>
            <w:tcW w:w="1135" w:type="dxa"/>
            <w:vMerge w:val="restart"/>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Общее количество детей в группе</w:t>
            </w:r>
          </w:p>
        </w:tc>
        <w:tc>
          <w:tcPr>
            <w:tcW w:w="8436" w:type="dxa"/>
            <w:gridSpan w:val="10"/>
          </w:tcPr>
          <w:p w:rsidR="00064536" w:rsidRPr="005B69EB" w:rsidRDefault="00064536" w:rsidP="00345481">
            <w:pPr>
              <w:pStyle w:val="a6"/>
              <w:spacing w:before="0" w:beforeAutospacing="0" w:after="0" w:afterAutospacing="0"/>
              <w:jc w:val="center"/>
              <w:rPr>
                <w:color w:val="000000"/>
                <w:shd w:val="clear" w:color="auto" w:fill="FFFFFF"/>
              </w:rPr>
            </w:pPr>
            <w:r w:rsidRPr="005B69EB">
              <w:rPr>
                <w:color w:val="000000"/>
                <w:shd w:val="clear" w:color="auto" w:fill="FFFFFF"/>
              </w:rPr>
              <w:t>Страхи</w:t>
            </w:r>
          </w:p>
        </w:tc>
      </w:tr>
      <w:tr w:rsidR="00064536" w:rsidRPr="005B69EB" w:rsidTr="00B256EF">
        <w:trPr>
          <w:trHeight w:val="1305"/>
        </w:trPr>
        <w:tc>
          <w:tcPr>
            <w:tcW w:w="1135" w:type="dxa"/>
            <w:vMerge/>
          </w:tcPr>
          <w:p w:rsidR="00064536" w:rsidRPr="005B69EB" w:rsidRDefault="00064536" w:rsidP="00345481">
            <w:pPr>
              <w:pStyle w:val="a6"/>
              <w:spacing w:before="0" w:beforeAutospacing="0" w:after="0" w:afterAutospacing="0"/>
              <w:jc w:val="both"/>
              <w:rPr>
                <w:color w:val="000000"/>
                <w:shd w:val="clear" w:color="auto" w:fill="FFFFFF"/>
              </w:rPr>
            </w:pPr>
          </w:p>
        </w:tc>
        <w:tc>
          <w:tcPr>
            <w:tcW w:w="1688" w:type="dxa"/>
            <w:gridSpan w:val="2"/>
          </w:tcPr>
          <w:p w:rsidR="00064536" w:rsidRPr="005B69EB" w:rsidRDefault="00064536" w:rsidP="00345481">
            <w:pPr>
              <w:pStyle w:val="a6"/>
              <w:spacing w:before="0" w:after="0"/>
              <w:jc w:val="both"/>
              <w:rPr>
                <w:color w:val="000000"/>
                <w:shd w:val="clear" w:color="auto" w:fill="FFFFFF"/>
              </w:rPr>
            </w:pPr>
            <w:r w:rsidRPr="005B69EB">
              <w:rPr>
                <w:color w:val="000000"/>
                <w:shd w:val="clear" w:color="auto" w:fill="FFFFFF"/>
              </w:rPr>
              <w:t>сказочные персонажи</w:t>
            </w:r>
          </w:p>
        </w:tc>
        <w:tc>
          <w:tcPr>
            <w:tcW w:w="1687" w:type="dxa"/>
            <w:gridSpan w:val="2"/>
          </w:tcPr>
          <w:p w:rsidR="00064536" w:rsidRPr="005B69EB" w:rsidRDefault="00064536" w:rsidP="00345481">
            <w:pPr>
              <w:pStyle w:val="a6"/>
              <w:spacing w:before="0" w:after="0"/>
              <w:jc w:val="both"/>
              <w:rPr>
                <w:color w:val="000000"/>
                <w:shd w:val="clear" w:color="auto" w:fill="FFFFFF"/>
              </w:rPr>
            </w:pPr>
            <w:r w:rsidRPr="005B69EB">
              <w:rPr>
                <w:color w:val="000000"/>
                <w:shd w:val="clear" w:color="auto" w:fill="FFFFFF"/>
              </w:rPr>
              <w:t>магические персонажи</w:t>
            </w:r>
          </w:p>
        </w:tc>
        <w:tc>
          <w:tcPr>
            <w:tcW w:w="1687" w:type="dxa"/>
            <w:gridSpan w:val="2"/>
          </w:tcPr>
          <w:p w:rsidR="00064536" w:rsidRPr="005B69EB" w:rsidRDefault="00064536" w:rsidP="00345481">
            <w:pPr>
              <w:pStyle w:val="a6"/>
              <w:spacing w:before="0" w:after="0"/>
              <w:jc w:val="both"/>
              <w:rPr>
                <w:color w:val="000000"/>
                <w:shd w:val="clear" w:color="auto" w:fill="FFFFFF"/>
              </w:rPr>
            </w:pPr>
            <w:r w:rsidRPr="005B69EB">
              <w:rPr>
                <w:color w:val="000000"/>
                <w:shd w:val="clear" w:color="auto" w:fill="FFFFFF"/>
              </w:rPr>
              <w:t xml:space="preserve"> животные и насекомые</w:t>
            </w:r>
          </w:p>
        </w:tc>
        <w:tc>
          <w:tcPr>
            <w:tcW w:w="1687" w:type="dxa"/>
            <w:gridSpan w:val="2"/>
          </w:tcPr>
          <w:p w:rsidR="00064536" w:rsidRPr="005B69EB" w:rsidRDefault="00064536" w:rsidP="00345481">
            <w:pPr>
              <w:pStyle w:val="a6"/>
              <w:spacing w:before="0" w:after="0"/>
              <w:jc w:val="both"/>
              <w:rPr>
                <w:color w:val="000000"/>
                <w:shd w:val="clear" w:color="auto" w:fill="FFFFFF"/>
              </w:rPr>
            </w:pPr>
            <w:r w:rsidRPr="005B69EB">
              <w:rPr>
                <w:color w:val="000000"/>
                <w:shd w:val="clear" w:color="auto" w:fill="FFFFFF"/>
              </w:rPr>
              <w:t xml:space="preserve"> природные катаклизмы</w:t>
            </w:r>
          </w:p>
        </w:tc>
        <w:tc>
          <w:tcPr>
            <w:tcW w:w="1687" w:type="dxa"/>
            <w:gridSpan w:val="2"/>
          </w:tcPr>
          <w:p w:rsidR="00064536" w:rsidRPr="005B69EB" w:rsidRDefault="00064536" w:rsidP="00345481">
            <w:pPr>
              <w:pStyle w:val="a6"/>
              <w:spacing w:before="0" w:after="0"/>
              <w:jc w:val="both"/>
              <w:rPr>
                <w:color w:val="000000"/>
                <w:shd w:val="clear" w:color="auto" w:fill="FFFFFF"/>
              </w:rPr>
            </w:pPr>
            <w:r w:rsidRPr="005B69EB">
              <w:rPr>
                <w:color w:val="000000"/>
                <w:shd w:val="clear" w:color="auto" w:fill="FFFFFF"/>
              </w:rPr>
              <w:t>чрезвычайные происшествия</w:t>
            </w:r>
          </w:p>
        </w:tc>
      </w:tr>
      <w:tr w:rsidR="00064536" w:rsidRPr="005B69EB" w:rsidTr="00B256EF">
        <w:tc>
          <w:tcPr>
            <w:tcW w:w="1135" w:type="dxa"/>
            <w:vMerge w:val="restart"/>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25</w:t>
            </w:r>
          </w:p>
        </w:tc>
        <w:tc>
          <w:tcPr>
            <w:tcW w:w="709"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Кол-во детей</w:t>
            </w:r>
          </w:p>
        </w:tc>
        <w:tc>
          <w:tcPr>
            <w:tcW w:w="979"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Процент</w:t>
            </w:r>
          </w:p>
        </w:tc>
        <w:tc>
          <w:tcPr>
            <w:tcW w:w="708"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Кол-во детей</w:t>
            </w:r>
          </w:p>
        </w:tc>
        <w:tc>
          <w:tcPr>
            <w:tcW w:w="979"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Процент</w:t>
            </w:r>
          </w:p>
        </w:tc>
        <w:tc>
          <w:tcPr>
            <w:tcW w:w="708"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Кол-во детей</w:t>
            </w:r>
          </w:p>
        </w:tc>
        <w:tc>
          <w:tcPr>
            <w:tcW w:w="979"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Процент</w:t>
            </w:r>
          </w:p>
        </w:tc>
        <w:tc>
          <w:tcPr>
            <w:tcW w:w="708"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Кол-во детей</w:t>
            </w:r>
          </w:p>
        </w:tc>
        <w:tc>
          <w:tcPr>
            <w:tcW w:w="979"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Процент</w:t>
            </w:r>
          </w:p>
        </w:tc>
        <w:tc>
          <w:tcPr>
            <w:tcW w:w="708"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Кол-во детей</w:t>
            </w:r>
          </w:p>
        </w:tc>
        <w:tc>
          <w:tcPr>
            <w:tcW w:w="979"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Процент</w:t>
            </w:r>
          </w:p>
        </w:tc>
      </w:tr>
      <w:tr w:rsidR="00064536" w:rsidRPr="005B69EB" w:rsidTr="00B256EF">
        <w:tc>
          <w:tcPr>
            <w:tcW w:w="1135" w:type="dxa"/>
            <w:vMerge/>
          </w:tcPr>
          <w:p w:rsidR="00064536" w:rsidRPr="005B69EB" w:rsidRDefault="00064536" w:rsidP="00345481">
            <w:pPr>
              <w:pStyle w:val="a6"/>
              <w:spacing w:before="0" w:beforeAutospacing="0" w:after="0" w:afterAutospacing="0"/>
              <w:jc w:val="both"/>
              <w:rPr>
                <w:color w:val="000000"/>
                <w:shd w:val="clear" w:color="auto" w:fill="FFFFFF"/>
              </w:rPr>
            </w:pPr>
          </w:p>
        </w:tc>
        <w:tc>
          <w:tcPr>
            <w:tcW w:w="709"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6</w:t>
            </w:r>
          </w:p>
        </w:tc>
        <w:tc>
          <w:tcPr>
            <w:tcW w:w="979"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24%</w:t>
            </w:r>
          </w:p>
        </w:tc>
        <w:tc>
          <w:tcPr>
            <w:tcW w:w="708"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9</w:t>
            </w:r>
          </w:p>
        </w:tc>
        <w:tc>
          <w:tcPr>
            <w:tcW w:w="979"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36%</w:t>
            </w:r>
          </w:p>
        </w:tc>
        <w:tc>
          <w:tcPr>
            <w:tcW w:w="708"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5</w:t>
            </w:r>
          </w:p>
        </w:tc>
        <w:tc>
          <w:tcPr>
            <w:tcW w:w="979"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20%</w:t>
            </w:r>
          </w:p>
        </w:tc>
        <w:tc>
          <w:tcPr>
            <w:tcW w:w="708"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4</w:t>
            </w:r>
          </w:p>
        </w:tc>
        <w:tc>
          <w:tcPr>
            <w:tcW w:w="979"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16%</w:t>
            </w:r>
          </w:p>
        </w:tc>
        <w:tc>
          <w:tcPr>
            <w:tcW w:w="708"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1</w:t>
            </w:r>
          </w:p>
        </w:tc>
        <w:tc>
          <w:tcPr>
            <w:tcW w:w="979" w:type="dxa"/>
          </w:tcPr>
          <w:p w:rsidR="00064536" w:rsidRPr="005B69EB" w:rsidRDefault="00064536" w:rsidP="00345481">
            <w:pPr>
              <w:pStyle w:val="a6"/>
              <w:spacing w:before="0" w:beforeAutospacing="0" w:after="0" w:afterAutospacing="0"/>
              <w:jc w:val="both"/>
              <w:rPr>
                <w:color w:val="000000"/>
                <w:shd w:val="clear" w:color="auto" w:fill="FFFFFF"/>
              </w:rPr>
            </w:pPr>
            <w:r w:rsidRPr="005B69EB">
              <w:rPr>
                <w:color w:val="000000"/>
                <w:shd w:val="clear" w:color="auto" w:fill="FFFFFF"/>
              </w:rPr>
              <w:t>4%</w:t>
            </w:r>
          </w:p>
        </w:tc>
      </w:tr>
    </w:tbl>
    <w:p w:rsidR="00C07219" w:rsidRPr="005B69EB" w:rsidRDefault="00C07219" w:rsidP="00345481">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680EA2" w:rsidRPr="005B69EB" w:rsidRDefault="00680EA2" w:rsidP="0034548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B69EB">
        <w:rPr>
          <w:rFonts w:ascii="Times New Roman" w:eastAsia="Times New Roman" w:hAnsi="Times New Roman" w:cs="Times New Roman"/>
          <w:noProof/>
          <w:color w:val="000000"/>
          <w:sz w:val="28"/>
          <w:szCs w:val="28"/>
          <w:shd w:val="clear" w:color="auto" w:fill="FFFFFF"/>
          <w:lang w:eastAsia="ru-RU"/>
        </w:rPr>
        <w:drawing>
          <wp:inline distT="0" distB="0" distL="0" distR="0">
            <wp:extent cx="5486400" cy="2900149"/>
            <wp:effectExtent l="0" t="0" r="0" b="14605"/>
            <wp:docPr id="69856947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11FE8" w:rsidRPr="005B69EB" w:rsidRDefault="00B256EF" w:rsidP="006D494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B69EB">
        <w:rPr>
          <w:rFonts w:ascii="Times New Roman" w:eastAsia="Times New Roman" w:hAnsi="Times New Roman" w:cs="Times New Roman"/>
          <w:color w:val="000000"/>
          <w:sz w:val="28"/>
          <w:szCs w:val="28"/>
          <w:shd w:val="clear" w:color="auto" w:fill="FFFFFF"/>
          <w:lang w:eastAsia="ru-RU"/>
        </w:rPr>
        <w:t>Данные</w:t>
      </w:r>
      <w:r w:rsidR="00C07219" w:rsidRPr="005B69EB">
        <w:rPr>
          <w:rFonts w:ascii="Times New Roman" w:eastAsia="Times New Roman" w:hAnsi="Times New Roman" w:cs="Times New Roman"/>
          <w:color w:val="000000"/>
          <w:sz w:val="28"/>
          <w:szCs w:val="28"/>
          <w:shd w:val="clear" w:color="auto" w:fill="FFFFFF"/>
          <w:lang w:eastAsia="ru-RU"/>
        </w:rPr>
        <w:t>, полученные на первичном этапе,</w:t>
      </w:r>
      <w:r w:rsidRPr="005B69EB">
        <w:rPr>
          <w:rFonts w:ascii="Times New Roman" w:eastAsia="Times New Roman" w:hAnsi="Times New Roman" w:cs="Times New Roman"/>
          <w:color w:val="000000"/>
          <w:sz w:val="28"/>
          <w:szCs w:val="28"/>
          <w:shd w:val="clear" w:color="auto" w:fill="FFFFFF"/>
          <w:lang w:eastAsia="ru-RU"/>
        </w:rPr>
        <w:t xml:space="preserve"> по проективной методике «Кинетический рисунок семьи» Р.Бернса, С Кауфмана представлены в таблице </w:t>
      </w:r>
      <w:r w:rsidR="00DD32DF" w:rsidRPr="005B69EB">
        <w:rPr>
          <w:rFonts w:ascii="Times New Roman" w:eastAsia="Times New Roman" w:hAnsi="Times New Roman" w:cs="Times New Roman"/>
          <w:color w:val="000000"/>
          <w:sz w:val="28"/>
          <w:szCs w:val="28"/>
          <w:shd w:val="clear" w:color="auto" w:fill="FFFFFF"/>
          <w:lang w:eastAsia="ru-RU"/>
        </w:rPr>
        <w:t>№</w:t>
      </w:r>
      <w:r w:rsidRPr="005B69EB">
        <w:rPr>
          <w:rFonts w:ascii="Times New Roman" w:eastAsia="Times New Roman" w:hAnsi="Times New Roman" w:cs="Times New Roman"/>
          <w:color w:val="000000"/>
          <w:sz w:val="28"/>
          <w:szCs w:val="28"/>
          <w:shd w:val="clear" w:color="auto" w:fill="FFFFFF"/>
          <w:lang w:eastAsia="ru-RU"/>
        </w:rPr>
        <w:t>4.</w:t>
      </w:r>
    </w:p>
    <w:p w:rsidR="00311FE8" w:rsidRPr="005B69EB" w:rsidRDefault="00311FE8" w:rsidP="00DD32DF">
      <w:pPr>
        <w:pStyle w:val="a6"/>
        <w:spacing w:before="0" w:beforeAutospacing="0" w:after="0" w:afterAutospacing="0"/>
        <w:ind w:firstLine="426"/>
        <w:jc w:val="both"/>
        <w:rPr>
          <w:color w:val="000000"/>
          <w:sz w:val="28"/>
          <w:szCs w:val="28"/>
          <w:shd w:val="clear" w:color="auto" w:fill="FFFFFF"/>
        </w:rPr>
      </w:pPr>
    </w:p>
    <w:p w:rsidR="00311FE8" w:rsidRPr="005B69EB" w:rsidRDefault="00B256EF" w:rsidP="00345481">
      <w:pPr>
        <w:pStyle w:val="a6"/>
        <w:spacing w:before="0" w:beforeAutospacing="0" w:after="0" w:afterAutospacing="0"/>
        <w:ind w:firstLine="284"/>
        <w:jc w:val="center"/>
        <w:rPr>
          <w:color w:val="000000"/>
          <w:sz w:val="28"/>
          <w:szCs w:val="28"/>
          <w:shd w:val="clear" w:color="auto" w:fill="FFFFFF"/>
        </w:rPr>
      </w:pPr>
      <w:r w:rsidRPr="005B69EB">
        <w:rPr>
          <w:color w:val="000000"/>
          <w:sz w:val="28"/>
          <w:szCs w:val="28"/>
          <w:shd w:val="clear" w:color="auto" w:fill="FFFFFF"/>
        </w:rPr>
        <w:t>Таблица №4</w:t>
      </w:r>
    </w:p>
    <w:p w:rsidR="008549E5" w:rsidRPr="005B69EB" w:rsidRDefault="008549E5" w:rsidP="00345481">
      <w:pPr>
        <w:pStyle w:val="a6"/>
        <w:spacing w:before="0" w:beforeAutospacing="0" w:after="0" w:afterAutospacing="0"/>
        <w:ind w:firstLine="284"/>
        <w:jc w:val="both"/>
        <w:rPr>
          <w:color w:val="000000"/>
          <w:sz w:val="28"/>
          <w:szCs w:val="28"/>
          <w:shd w:val="clear" w:color="auto" w:fill="FFFFFF"/>
        </w:rPr>
      </w:pPr>
    </w:p>
    <w:tbl>
      <w:tblPr>
        <w:tblStyle w:val="a9"/>
        <w:tblW w:w="0" w:type="auto"/>
        <w:tblLook w:val="04A0"/>
      </w:tblPr>
      <w:tblGrid>
        <w:gridCol w:w="1190"/>
        <w:gridCol w:w="695"/>
        <w:gridCol w:w="958"/>
        <w:gridCol w:w="695"/>
        <w:gridCol w:w="958"/>
        <w:gridCol w:w="695"/>
        <w:gridCol w:w="958"/>
        <w:gridCol w:w="743"/>
        <w:gridCol w:w="1026"/>
        <w:gridCol w:w="695"/>
        <w:gridCol w:w="958"/>
      </w:tblGrid>
      <w:tr w:rsidR="005702DA" w:rsidRPr="005B69EB" w:rsidTr="00B256EF">
        <w:trPr>
          <w:trHeight w:val="345"/>
        </w:trPr>
        <w:tc>
          <w:tcPr>
            <w:tcW w:w="1135" w:type="dxa"/>
            <w:vMerge w:val="restart"/>
          </w:tcPr>
          <w:p w:rsidR="005702DA" w:rsidRPr="005B69EB" w:rsidRDefault="005702DA" w:rsidP="00345481">
            <w:pPr>
              <w:pStyle w:val="a6"/>
              <w:spacing w:before="0" w:beforeAutospacing="0" w:after="0" w:afterAutospacing="0"/>
              <w:jc w:val="both"/>
              <w:rPr>
                <w:color w:val="000000"/>
                <w:shd w:val="clear" w:color="auto" w:fill="FFFFFF"/>
              </w:rPr>
            </w:pPr>
            <w:r w:rsidRPr="005B69EB">
              <w:rPr>
                <w:color w:val="000000"/>
                <w:shd w:val="clear" w:color="auto" w:fill="FFFFFF"/>
              </w:rPr>
              <w:t>Общее количество детей в группе</w:t>
            </w:r>
          </w:p>
        </w:tc>
        <w:tc>
          <w:tcPr>
            <w:tcW w:w="8436" w:type="dxa"/>
            <w:gridSpan w:val="10"/>
          </w:tcPr>
          <w:p w:rsidR="005702DA" w:rsidRPr="005B69EB" w:rsidRDefault="005702DA" w:rsidP="00345481">
            <w:pPr>
              <w:pStyle w:val="a6"/>
              <w:spacing w:before="0" w:beforeAutospacing="0" w:after="0" w:afterAutospacing="0"/>
              <w:jc w:val="center"/>
              <w:rPr>
                <w:color w:val="000000"/>
                <w:shd w:val="clear" w:color="auto" w:fill="FFFFFF"/>
              </w:rPr>
            </w:pPr>
            <w:r w:rsidRPr="005B69EB">
              <w:rPr>
                <w:color w:val="000000"/>
                <w:shd w:val="clear" w:color="auto" w:fill="FFFFFF"/>
              </w:rPr>
              <w:t>Симптомокомплекс</w:t>
            </w:r>
          </w:p>
        </w:tc>
      </w:tr>
      <w:tr w:rsidR="005702DA" w:rsidRPr="005B69EB" w:rsidTr="00B256EF">
        <w:trPr>
          <w:trHeight w:val="1305"/>
        </w:trPr>
        <w:tc>
          <w:tcPr>
            <w:tcW w:w="1135" w:type="dxa"/>
            <w:vMerge/>
          </w:tcPr>
          <w:p w:rsidR="005702DA" w:rsidRPr="005B69EB" w:rsidRDefault="005702DA" w:rsidP="00345481">
            <w:pPr>
              <w:pStyle w:val="a6"/>
              <w:spacing w:before="0" w:beforeAutospacing="0" w:after="0" w:afterAutospacing="0"/>
              <w:jc w:val="both"/>
              <w:rPr>
                <w:color w:val="000000"/>
                <w:shd w:val="clear" w:color="auto" w:fill="FFFFFF"/>
              </w:rPr>
            </w:pPr>
          </w:p>
        </w:tc>
        <w:tc>
          <w:tcPr>
            <w:tcW w:w="1688" w:type="dxa"/>
            <w:gridSpan w:val="2"/>
          </w:tcPr>
          <w:p w:rsidR="005702DA" w:rsidRPr="005B69EB" w:rsidRDefault="00535A64" w:rsidP="00345481">
            <w:pPr>
              <w:pStyle w:val="a6"/>
              <w:spacing w:before="0" w:after="0"/>
              <w:jc w:val="both"/>
              <w:rPr>
                <w:color w:val="000000"/>
                <w:shd w:val="clear" w:color="auto" w:fill="FFFFFF"/>
              </w:rPr>
            </w:pPr>
            <w:r w:rsidRPr="005B69EB">
              <w:rPr>
                <w:color w:val="000000"/>
                <w:shd w:val="clear" w:color="auto" w:fill="FFFFFF"/>
              </w:rPr>
              <w:t>б</w:t>
            </w:r>
            <w:r w:rsidR="005702DA" w:rsidRPr="005B69EB">
              <w:rPr>
                <w:color w:val="000000"/>
                <w:shd w:val="clear" w:color="auto" w:fill="FFFFFF"/>
              </w:rPr>
              <w:t>лагоприятная семейная ситуация</w:t>
            </w:r>
          </w:p>
        </w:tc>
        <w:tc>
          <w:tcPr>
            <w:tcW w:w="1687" w:type="dxa"/>
            <w:gridSpan w:val="2"/>
          </w:tcPr>
          <w:p w:rsidR="005702DA" w:rsidRPr="005B69EB" w:rsidRDefault="005702DA" w:rsidP="00345481">
            <w:pPr>
              <w:pStyle w:val="a6"/>
              <w:spacing w:before="0" w:after="0"/>
              <w:jc w:val="both"/>
              <w:rPr>
                <w:color w:val="000000"/>
                <w:shd w:val="clear" w:color="auto" w:fill="FFFFFF"/>
              </w:rPr>
            </w:pPr>
            <w:r w:rsidRPr="005B69EB">
              <w:rPr>
                <w:color w:val="000000"/>
                <w:shd w:val="clear" w:color="auto" w:fill="FFFFFF"/>
              </w:rPr>
              <w:t>тревожность</w:t>
            </w:r>
          </w:p>
        </w:tc>
        <w:tc>
          <w:tcPr>
            <w:tcW w:w="1687" w:type="dxa"/>
            <w:gridSpan w:val="2"/>
          </w:tcPr>
          <w:p w:rsidR="005702DA" w:rsidRPr="005B69EB" w:rsidRDefault="00535A64" w:rsidP="00345481">
            <w:pPr>
              <w:pStyle w:val="a6"/>
              <w:spacing w:before="0" w:after="0"/>
              <w:jc w:val="both"/>
              <w:rPr>
                <w:color w:val="000000"/>
                <w:shd w:val="clear" w:color="auto" w:fill="FFFFFF"/>
              </w:rPr>
            </w:pPr>
            <w:r w:rsidRPr="005B69EB">
              <w:rPr>
                <w:color w:val="000000"/>
                <w:shd w:val="clear" w:color="auto" w:fill="FFFFFF"/>
              </w:rPr>
              <w:t>к</w:t>
            </w:r>
            <w:r w:rsidR="005702DA" w:rsidRPr="005B69EB">
              <w:rPr>
                <w:color w:val="000000"/>
                <w:shd w:val="clear" w:color="auto" w:fill="FFFFFF"/>
              </w:rPr>
              <w:t>онфликтность в семье</w:t>
            </w:r>
          </w:p>
        </w:tc>
        <w:tc>
          <w:tcPr>
            <w:tcW w:w="1687" w:type="dxa"/>
            <w:gridSpan w:val="2"/>
          </w:tcPr>
          <w:p w:rsidR="005702DA" w:rsidRPr="005B69EB" w:rsidRDefault="00535A64" w:rsidP="00345481">
            <w:pPr>
              <w:pStyle w:val="a6"/>
              <w:spacing w:before="0" w:after="0"/>
              <w:jc w:val="both"/>
              <w:rPr>
                <w:color w:val="000000"/>
                <w:shd w:val="clear" w:color="auto" w:fill="FFFFFF"/>
              </w:rPr>
            </w:pPr>
            <w:r w:rsidRPr="005B69EB">
              <w:rPr>
                <w:color w:val="000000"/>
                <w:shd w:val="clear" w:color="auto" w:fill="FFFFFF"/>
              </w:rPr>
              <w:t xml:space="preserve">чувство неполноценности в семейной ситуации </w:t>
            </w:r>
          </w:p>
        </w:tc>
        <w:tc>
          <w:tcPr>
            <w:tcW w:w="1687" w:type="dxa"/>
            <w:gridSpan w:val="2"/>
          </w:tcPr>
          <w:p w:rsidR="005702DA" w:rsidRPr="005B69EB" w:rsidRDefault="00535A64" w:rsidP="00345481">
            <w:pPr>
              <w:pStyle w:val="a6"/>
              <w:spacing w:before="0" w:after="0"/>
              <w:jc w:val="both"/>
              <w:rPr>
                <w:color w:val="000000"/>
                <w:shd w:val="clear" w:color="auto" w:fill="FFFFFF"/>
              </w:rPr>
            </w:pPr>
            <w:r w:rsidRPr="005B69EB">
              <w:rPr>
                <w:color w:val="000000"/>
                <w:shd w:val="clear" w:color="auto" w:fill="FFFFFF"/>
              </w:rPr>
              <w:t>враждебность в семейной ситуации</w:t>
            </w:r>
          </w:p>
        </w:tc>
      </w:tr>
      <w:tr w:rsidR="005702DA" w:rsidRPr="005B69EB" w:rsidTr="00B256EF">
        <w:tc>
          <w:tcPr>
            <w:tcW w:w="1135" w:type="dxa"/>
            <w:vMerge w:val="restart"/>
          </w:tcPr>
          <w:p w:rsidR="005702DA" w:rsidRPr="005B69EB" w:rsidRDefault="005702DA" w:rsidP="00345481">
            <w:pPr>
              <w:pStyle w:val="a6"/>
              <w:spacing w:before="0" w:beforeAutospacing="0" w:after="0" w:afterAutospacing="0"/>
              <w:jc w:val="both"/>
              <w:rPr>
                <w:color w:val="000000"/>
                <w:shd w:val="clear" w:color="auto" w:fill="FFFFFF"/>
              </w:rPr>
            </w:pPr>
            <w:r w:rsidRPr="005B69EB">
              <w:rPr>
                <w:color w:val="000000"/>
                <w:shd w:val="clear" w:color="auto" w:fill="FFFFFF"/>
              </w:rPr>
              <w:t>25</w:t>
            </w:r>
          </w:p>
        </w:tc>
        <w:tc>
          <w:tcPr>
            <w:tcW w:w="709" w:type="dxa"/>
          </w:tcPr>
          <w:p w:rsidR="005702DA" w:rsidRPr="005B69EB" w:rsidRDefault="005702DA" w:rsidP="00345481">
            <w:pPr>
              <w:pStyle w:val="a6"/>
              <w:spacing w:before="0" w:beforeAutospacing="0" w:after="0" w:afterAutospacing="0"/>
              <w:jc w:val="both"/>
              <w:rPr>
                <w:color w:val="000000"/>
                <w:shd w:val="clear" w:color="auto" w:fill="FFFFFF"/>
              </w:rPr>
            </w:pPr>
            <w:r w:rsidRPr="005B69EB">
              <w:rPr>
                <w:color w:val="000000"/>
                <w:shd w:val="clear" w:color="auto" w:fill="FFFFFF"/>
              </w:rPr>
              <w:t>Кол-во детей</w:t>
            </w:r>
          </w:p>
        </w:tc>
        <w:tc>
          <w:tcPr>
            <w:tcW w:w="979" w:type="dxa"/>
          </w:tcPr>
          <w:p w:rsidR="005702DA" w:rsidRPr="005B69EB" w:rsidRDefault="005702DA" w:rsidP="00345481">
            <w:pPr>
              <w:pStyle w:val="a6"/>
              <w:spacing w:before="0" w:beforeAutospacing="0" w:after="0" w:afterAutospacing="0"/>
              <w:jc w:val="both"/>
              <w:rPr>
                <w:color w:val="000000"/>
                <w:shd w:val="clear" w:color="auto" w:fill="FFFFFF"/>
              </w:rPr>
            </w:pPr>
            <w:r w:rsidRPr="005B69EB">
              <w:rPr>
                <w:color w:val="000000"/>
                <w:shd w:val="clear" w:color="auto" w:fill="FFFFFF"/>
              </w:rPr>
              <w:t>Процент</w:t>
            </w:r>
          </w:p>
        </w:tc>
        <w:tc>
          <w:tcPr>
            <w:tcW w:w="708" w:type="dxa"/>
          </w:tcPr>
          <w:p w:rsidR="005702DA" w:rsidRPr="005B69EB" w:rsidRDefault="005702DA" w:rsidP="00345481">
            <w:pPr>
              <w:pStyle w:val="a6"/>
              <w:spacing w:before="0" w:beforeAutospacing="0" w:after="0" w:afterAutospacing="0"/>
              <w:jc w:val="both"/>
              <w:rPr>
                <w:color w:val="000000"/>
                <w:shd w:val="clear" w:color="auto" w:fill="FFFFFF"/>
              </w:rPr>
            </w:pPr>
            <w:r w:rsidRPr="005B69EB">
              <w:rPr>
                <w:color w:val="000000"/>
                <w:shd w:val="clear" w:color="auto" w:fill="FFFFFF"/>
              </w:rPr>
              <w:t>Кол-во детей</w:t>
            </w:r>
          </w:p>
        </w:tc>
        <w:tc>
          <w:tcPr>
            <w:tcW w:w="979" w:type="dxa"/>
          </w:tcPr>
          <w:p w:rsidR="005702DA" w:rsidRPr="005B69EB" w:rsidRDefault="005702DA" w:rsidP="00345481">
            <w:pPr>
              <w:pStyle w:val="a6"/>
              <w:spacing w:before="0" w:beforeAutospacing="0" w:after="0" w:afterAutospacing="0"/>
              <w:jc w:val="both"/>
              <w:rPr>
                <w:color w:val="000000"/>
                <w:shd w:val="clear" w:color="auto" w:fill="FFFFFF"/>
              </w:rPr>
            </w:pPr>
            <w:r w:rsidRPr="005B69EB">
              <w:rPr>
                <w:color w:val="000000"/>
                <w:shd w:val="clear" w:color="auto" w:fill="FFFFFF"/>
              </w:rPr>
              <w:t>Процент</w:t>
            </w:r>
          </w:p>
        </w:tc>
        <w:tc>
          <w:tcPr>
            <w:tcW w:w="708" w:type="dxa"/>
          </w:tcPr>
          <w:p w:rsidR="005702DA" w:rsidRPr="005B69EB" w:rsidRDefault="005702DA" w:rsidP="00345481">
            <w:pPr>
              <w:pStyle w:val="a6"/>
              <w:spacing w:before="0" w:beforeAutospacing="0" w:after="0" w:afterAutospacing="0"/>
              <w:jc w:val="both"/>
              <w:rPr>
                <w:color w:val="000000"/>
                <w:shd w:val="clear" w:color="auto" w:fill="FFFFFF"/>
              </w:rPr>
            </w:pPr>
            <w:r w:rsidRPr="005B69EB">
              <w:rPr>
                <w:color w:val="000000"/>
                <w:shd w:val="clear" w:color="auto" w:fill="FFFFFF"/>
              </w:rPr>
              <w:t>Кол-во детей</w:t>
            </w:r>
          </w:p>
        </w:tc>
        <w:tc>
          <w:tcPr>
            <w:tcW w:w="979" w:type="dxa"/>
          </w:tcPr>
          <w:p w:rsidR="005702DA" w:rsidRPr="005B69EB" w:rsidRDefault="005702DA" w:rsidP="00345481">
            <w:pPr>
              <w:pStyle w:val="a6"/>
              <w:spacing w:before="0" w:beforeAutospacing="0" w:after="0" w:afterAutospacing="0"/>
              <w:jc w:val="both"/>
              <w:rPr>
                <w:color w:val="000000"/>
                <w:shd w:val="clear" w:color="auto" w:fill="FFFFFF"/>
              </w:rPr>
            </w:pPr>
            <w:r w:rsidRPr="005B69EB">
              <w:rPr>
                <w:color w:val="000000"/>
                <w:shd w:val="clear" w:color="auto" w:fill="FFFFFF"/>
              </w:rPr>
              <w:t>Процент</w:t>
            </w:r>
          </w:p>
        </w:tc>
        <w:tc>
          <w:tcPr>
            <w:tcW w:w="708" w:type="dxa"/>
          </w:tcPr>
          <w:p w:rsidR="005702DA" w:rsidRPr="005B69EB" w:rsidRDefault="005702DA" w:rsidP="00345481">
            <w:pPr>
              <w:pStyle w:val="a6"/>
              <w:spacing w:before="0" w:beforeAutospacing="0" w:after="0" w:afterAutospacing="0"/>
              <w:jc w:val="both"/>
              <w:rPr>
                <w:color w:val="000000"/>
                <w:shd w:val="clear" w:color="auto" w:fill="FFFFFF"/>
              </w:rPr>
            </w:pPr>
            <w:r w:rsidRPr="005B69EB">
              <w:rPr>
                <w:color w:val="000000"/>
                <w:shd w:val="clear" w:color="auto" w:fill="FFFFFF"/>
              </w:rPr>
              <w:t>Кол-во детей</w:t>
            </w:r>
          </w:p>
        </w:tc>
        <w:tc>
          <w:tcPr>
            <w:tcW w:w="979" w:type="dxa"/>
          </w:tcPr>
          <w:p w:rsidR="005702DA" w:rsidRPr="005B69EB" w:rsidRDefault="005702DA" w:rsidP="00345481">
            <w:pPr>
              <w:pStyle w:val="a6"/>
              <w:spacing w:before="0" w:beforeAutospacing="0" w:after="0" w:afterAutospacing="0"/>
              <w:jc w:val="both"/>
              <w:rPr>
                <w:color w:val="000000"/>
                <w:shd w:val="clear" w:color="auto" w:fill="FFFFFF"/>
              </w:rPr>
            </w:pPr>
            <w:r w:rsidRPr="005B69EB">
              <w:rPr>
                <w:color w:val="000000"/>
                <w:shd w:val="clear" w:color="auto" w:fill="FFFFFF"/>
              </w:rPr>
              <w:t>Процент</w:t>
            </w:r>
          </w:p>
        </w:tc>
        <w:tc>
          <w:tcPr>
            <w:tcW w:w="708" w:type="dxa"/>
          </w:tcPr>
          <w:p w:rsidR="005702DA" w:rsidRPr="005B69EB" w:rsidRDefault="005702DA" w:rsidP="00345481">
            <w:pPr>
              <w:pStyle w:val="a6"/>
              <w:spacing w:before="0" w:beforeAutospacing="0" w:after="0" w:afterAutospacing="0"/>
              <w:jc w:val="both"/>
              <w:rPr>
                <w:color w:val="000000"/>
                <w:shd w:val="clear" w:color="auto" w:fill="FFFFFF"/>
              </w:rPr>
            </w:pPr>
            <w:r w:rsidRPr="005B69EB">
              <w:rPr>
                <w:color w:val="000000"/>
                <w:shd w:val="clear" w:color="auto" w:fill="FFFFFF"/>
              </w:rPr>
              <w:t>Кол-во детей</w:t>
            </w:r>
          </w:p>
        </w:tc>
        <w:tc>
          <w:tcPr>
            <w:tcW w:w="979" w:type="dxa"/>
          </w:tcPr>
          <w:p w:rsidR="005702DA" w:rsidRPr="005B69EB" w:rsidRDefault="005702DA" w:rsidP="00345481">
            <w:pPr>
              <w:pStyle w:val="a6"/>
              <w:spacing w:before="0" w:beforeAutospacing="0" w:after="0" w:afterAutospacing="0"/>
              <w:jc w:val="both"/>
              <w:rPr>
                <w:color w:val="000000"/>
                <w:shd w:val="clear" w:color="auto" w:fill="FFFFFF"/>
              </w:rPr>
            </w:pPr>
            <w:r w:rsidRPr="005B69EB">
              <w:rPr>
                <w:color w:val="000000"/>
                <w:shd w:val="clear" w:color="auto" w:fill="FFFFFF"/>
              </w:rPr>
              <w:t>Процент</w:t>
            </w:r>
          </w:p>
        </w:tc>
      </w:tr>
      <w:tr w:rsidR="005702DA" w:rsidRPr="005B69EB" w:rsidTr="00B256EF">
        <w:tc>
          <w:tcPr>
            <w:tcW w:w="1135" w:type="dxa"/>
            <w:vMerge/>
          </w:tcPr>
          <w:p w:rsidR="005702DA" w:rsidRPr="005B69EB" w:rsidRDefault="005702DA" w:rsidP="00345481">
            <w:pPr>
              <w:pStyle w:val="a6"/>
              <w:spacing w:before="0" w:beforeAutospacing="0" w:after="0" w:afterAutospacing="0"/>
              <w:jc w:val="both"/>
              <w:rPr>
                <w:color w:val="000000"/>
                <w:shd w:val="clear" w:color="auto" w:fill="FFFFFF"/>
              </w:rPr>
            </w:pPr>
          </w:p>
        </w:tc>
        <w:tc>
          <w:tcPr>
            <w:tcW w:w="709" w:type="dxa"/>
          </w:tcPr>
          <w:p w:rsidR="005702DA" w:rsidRPr="005B69EB" w:rsidRDefault="00535A64" w:rsidP="00345481">
            <w:pPr>
              <w:pStyle w:val="a6"/>
              <w:spacing w:before="0" w:beforeAutospacing="0" w:after="0" w:afterAutospacing="0"/>
              <w:jc w:val="both"/>
              <w:rPr>
                <w:color w:val="000000"/>
                <w:shd w:val="clear" w:color="auto" w:fill="FFFFFF"/>
              </w:rPr>
            </w:pPr>
            <w:r w:rsidRPr="005B69EB">
              <w:rPr>
                <w:color w:val="000000"/>
                <w:shd w:val="clear" w:color="auto" w:fill="FFFFFF"/>
              </w:rPr>
              <w:t>12</w:t>
            </w:r>
          </w:p>
        </w:tc>
        <w:tc>
          <w:tcPr>
            <w:tcW w:w="979" w:type="dxa"/>
          </w:tcPr>
          <w:p w:rsidR="005702DA" w:rsidRPr="005B69EB" w:rsidRDefault="00535A64" w:rsidP="00345481">
            <w:pPr>
              <w:pStyle w:val="a6"/>
              <w:spacing w:before="0" w:beforeAutospacing="0" w:after="0" w:afterAutospacing="0"/>
              <w:jc w:val="both"/>
              <w:rPr>
                <w:color w:val="000000"/>
                <w:shd w:val="clear" w:color="auto" w:fill="FFFFFF"/>
              </w:rPr>
            </w:pPr>
            <w:r w:rsidRPr="005B69EB">
              <w:rPr>
                <w:color w:val="000000"/>
                <w:shd w:val="clear" w:color="auto" w:fill="FFFFFF"/>
              </w:rPr>
              <w:t>48</w:t>
            </w:r>
            <w:r w:rsidR="005702DA" w:rsidRPr="005B69EB">
              <w:rPr>
                <w:color w:val="000000"/>
                <w:shd w:val="clear" w:color="auto" w:fill="FFFFFF"/>
              </w:rPr>
              <w:t>%</w:t>
            </w:r>
          </w:p>
        </w:tc>
        <w:tc>
          <w:tcPr>
            <w:tcW w:w="708" w:type="dxa"/>
          </w:tcPr>
          <w:p w:rsidR="005702DA" w:rsidRPr="005B69EB" w:rsidRDefault="00535A64" w:rsidP="00345481">
            <w:pPr>
              <w:pStyle w:val="a6"/>
              <w:spacing w:before="0" w:beforeAutospacing="0" w:after="0" w:afterAutospacing="0"/>
              <w:jc w:val="both"/>
              <w:rPr>
                <w:color w:val="000000"/>
                <w:shd w:val="clear" w:color="auto" w:fill="FFFFFF"/>
              </w:rPr>
            </w:pPr>
            <w:r w:rsidRPr="005B69EB">
              <w:rPr>
                <w:color w:val="000000"/>
                <w:shd w:val="clear" w:color="auto" w:fill="FFFFFF"/>
              </w:rPr>
              <w:t>9</w:t>
            </w:r>
          </w:p>
        </w:tc>
        <w:tc>
          <w:tcPr>
            <w:tcW w:w="979" w:type="dxa"/>
          </w:tcPr>
          <w:p w:rsidR="005702DA" w:rsidRPr="005B69EB" w:rsidRDefault="005702DA" w:rsidP="00345481">
            <w:pPr>
              <w:pStyle w:val="a6"/>
              <w:spacing w:before="0" w:beforeAutospacing="0" w:after="0" w:afterAutospacing="0"/>
              <w:jc w:val="both"/>
              <w:rPr>
                <w:color w:val="000000"/>
                <w:shd w:val="clear" w:color="auto" w:fill="FFFFFF"/>
              </w:rPr>
            </w:pPr>
            <w:r w:rsidRPr="005B69EB">
              <w:rPr>
                <w:color w:val="000000"/>
                <w:shd w:val="clear" w:color="auto" w:fill="FFFFFF"/>
              </w:rPr>
              <w:t>36%</w:t>
            </w:r>
          </w:p>
        </w:tc>
        <w:tc>
          <w:tcPr>
            <w:tcW w:w="708" w:type="dxa"/>
          </w:tcPr>
          <w:p w:rsidR="005702DA" w:rsidRPr="005B69EB" w:rsidRDefault="00535A64" w:rsidP="00345481">
            <w:pPr>
              <w:pStyle w:val="a6"/>
              <w:spacing w:before="0" w:beforeAutospacing="0" w:after="0" w:afterAutospacing="0"/>
              <w:jc w:val="both"/>
              <w:rPr>
                <w:color w:val="000000"/>
                <w:shd w:val="clear" w:color="auto" w:fill="FFFFFF"/>
              </w:rPr>
            </w:pPr>
            <w:r w:rsidRPr="005B69EB">
              <w:rPr>
                <w:color w:val="000000"/>
                <w:shd w:val="clear" w:color="auto" w:fill="FFFFFF"/>
              </w:rPr>
              <w:t>2</w:t>
            </w:r>
          </w:p>
        </w:tc>
        <w:tc>
          <w:tcPr>
            <w:tcW w:w="979" w:type="dxa"/>
          </w:tcPr>
          <w:p w:rsidR="005702DA" w:rsidRPr="005B69EB" w:rsidRDefault="00535A64" w:rsidP="00345481">
            <w:pPr>
              <w:pStyle w:val="a6"/>
              <w:spacing w:before="0" w:beforeAutospacing="0" w:after="0" w:afterAutospacing="0"/>
              <w:jc w:val="both"/>
              <w:rPr>
                <w:color w:val="000000"/>
                <w:shd w:val="clear" w:color="auto" w:fill="FFFFFF"/>
              </w:rPr>
            </w:pPr>
            <w:r w:rsidRPr="005B69EB">
              <w:rPr>
                <w:color w:val="000000"/>
                <w:shd w:val="clear" w:color="auto" w:fill="FFFFFF"/>
              </w:rPr>
              <w:t>8</w:t>
            </w:r>
            <w:r w:rsidR="005702DA" w:rsidRPr="005B69EB">
              <w:rPr>
                <w:color w:val="000000"/>
                <w:shd w:val="clear" w:color="auto" w:fill="FFFFFF"/>
              </w:rPr>
              <w:t>%</w:t>
            </w:r>
          </w:p>
        </w:tc>
        <w:tc>
          <w:tcPr>
            <w:tcW w:w="708" w:type="dxa"/>
          </w:tcPr>
          <w:p w:rsidR="005702DA" w:rsidRPr="005B69EB" w:rsidRDefault="00535A64" w:rsidP="00345481">
            <w:pPr>
              <w:pStyle w:val="a6"/>
              <w:spacing w:before="0" w:beforeAutospacing="0" w:after="0" w:afterAutospacing="0"/>
              <w:jc w:val="both"/>
              <w:rPr>
                <w:color w:val="000000"/>
                <w:shd w:val="clear" w:color="auto" w:fill="FFFFFF"/>
              </w:rPr>
            </w:pPr>
            <w:r w:rsidRPr="005B69EB">
              <w:rPr>
                <w:color w:val="000000"/>
                <w:shd w:val="clear" w:color="auto" w:fill="FFFFFF"/>
              </w:rPr>
              <w:t>1</w:t>
            </w:r>
          </w:p>
        </w:tc>
        <w:tc>
          <w:tcPr>
            <w:tcW w:w="979" w:type="dxa"/>
          </w:tcPr>
          <w:p w:rsidR="005702DA" w:rsidRPr="005B69EB" w:rsidRDefault="00535A64" w:rsidP="00345481">
            <w:pPr>
              <w:pStyle w:val="a6"/>
              <w:spacing w:before="0" w:beforeAutospacing="0" w:after="0" w:afterAutospacing="0"/>
              <w:jc w:val="both"/>
              <w:rPr>
                <w:color w:val="000000"/>
                <w:shd w:val="clear" w:color="auto" w:fill="FFFFFF"/>
              </w:rPr>
            </w:pPr>
            <w:r w:rsidRPr="005B69EB">
              <w:rPr>
                <w:color w:val="000000"/>
                <w:shd w:val="clear" w:color="auto" w:fill="FFFFFF"/>
              </w:rPr>
              <w:t>4</w:t>
            </w:r>
            <w:r w:rsidR="005702DA" w:rsidRPr="005B69EB">
              <w:rPr>
                <w:color w:val="000000"/>
                <w:shd w:val="clear" w:color="auto" w:fill="FFFFFF"/>
              </w:rPr>
              <w:t>%</w:t>
            </w:r>
          </w:p>
        </w:tc>
        <w:tc>
          <w:tcPr>
            <w:tcW w:w="708" w:type="dxa"/>
          </w:tcPr>
          <w:p w:rsidR="005702DA" w:rsidRPr="005B69EB" w:rsidRDefault="005702DA" w:rsidP="00345481">
            <w:pPr>
              <w:pStyle w:val="a6"/>
              <w:spacing w:before="0" w:beforeAutospacing="0" w:after="0" w:afterAutospacing="0"/>
              <w:jc w:val="both"/>
              <w:rPr>
                <w:color w:val="000000"/>
                <w:shd w:val="clear" w:color="auto" w:fill="FFFFFF"/>
              </w:rPr>
            </w:pPr>
            <w:r w:rsidRPr="005B69EB">
              <w:rPr>
                <w:color w:val="000000"/>
                <w:shd w:val="clear" w:color="auto" w:fill="FFFFFF"/>
              </w:rPr>
              <w:t>1</w:t>
            </w:r>
          </w:p>
        </w:tc>
        <w:tc>
          <w:tcPr>
            <w:tcW w:w="979" w:type="dxa"/>
          </w:tcPr>
          <w:p w:rsidR="005702DA" w:rsidRPr="005B69EB" w:rsidRDefault="005702DA" w:rsidP="00345481">
            <w:pPr>
              <w:pStyle w:val="a6"/>
              <w:spacing w:before="0" w:beforeAutospacing="0" w:after="0" w:afterAutospacing="0"/>
              <w:jc w:val="both"/>
              <w:rPr>
                <w:color w:val="000000"/>
                <w:shd w:val="clear" w:color="auto" w:fill="FFFFFF"/>
              </w:rPr>
            </w:pPr>
            <w:r w:rsidRPr="005B69EB">
              <w:rPr>
                <w:color w:val="000000"/>
                <w:shd w:val="clear" w:color="auto" w:fill="FFFFFF"/>
              </w:rPr>
              <w:t>4%</w:t>
            </w:r>
          </w:p>
        </w:tc>
      </w:tr>
    </w:tbl>
    <w:p w:rsidR="00311FE8" w:rsidRPr="005B69EB" w:rsidRDefault="00311FE8" w:rsidP="00345481">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D6717D" w:rsidRPr="005B69EB" w:rsidRDefault="00D6717D" w:rsidP="0034548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B69EB">
        <w:rPr>
          <w:rFonts w:ascii="Times New Roman" w:eastAsia="Times New Roman" w:hAnsi="Times New Roman" w:cs="Times New Roman"/>
          <w:noProof/>
          <w:color w:val="000000"/>
          <w:sz w:val="28"/>
          <w:szCs w:val="28"/>
          <w:shd w:val="clear" w:color="auto" w:fill="FFFFFF"/>
          <w:lang w:eastAsia="ru-RU"/>
        </w:rPr>
        <w:drawing>
          <wp:inline distT="0" distB="0" distL="0" distR="0">
            <wp:extent cx="5486400" cy="3200400"/>
            <wp:effectExtent l="0" t="0" r="0" b="0"/>
            <wp:docPr id="8576275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6717D" w:rsidRPr="005B69EB" w:rsidRDefault="00D6717D" w:rsidP="00345481">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311FE8" w:rsidRPr="005B69EB" w:rsidRDefault="00B256EF" w:rsidP="006D4941">
      <w:pPr>
        <w:spacing w:after="0" w:line="240" w:lineRule="auto"/>
        <w:ind w:right="57"/>
        <w:jc w:val="both"/>
        <w:rPr>
          <w:rFonts w:ascii="Times New Roman" w:eastAsia="Times New Roman" w:hAnsi="Times New Roman" w:cs="Times New Roman"/>
          <w:color w:val="000000"/>
          <w:sz w:val="28"/>
          <w:szCs w:val="28"/>
          <w:lang w:eastAsia="ru-RU"/>
        </w:rPr>
      </w:pPr>
      <w:r w:rsidRPr="005B69EB">
        <w:rPr>
          <w:rFonts w:ascii="Times New Roman" w:eastAsia="Times New Roman" w:hAnsi="Times New Roman" w:cs="Times New Roman"/>
          <w:color w:val="000000"/>
          <w:sz w:val="28"/>
          <w:szCs w:val="28"/>
          <w:lang w:eastAsia="ru-RU"/>
        </w:rPr>
        <w:t xml:space="preserve">После </w:t>
      </w:r>
      <w:r w:rsidR="004F0056" w:rsidRPr="005B69EB">
        <w:rPr>
          <w:rFonts w:ascii="Times New Roman" w:eastAsia="Times New Roman" w:hAnsi="Times New Roman" w:cs="Times New Roman"/>
          <w:color w:val="000000"/>
          <w:sz w:val="28"/>
          <w:szCs w:val="28"/>
          <w:lang w:eastAsia="ru-RU"/>
        </w:rPr>
        <w:t xml:space="preserve">мониторинга </w:t>
      </w:r>
      <w:r w:rsidRPr="005B69EB">
        <w:rPr>
          <w:rFonts w:ascii="Times New Roman" w:eastAsia="Times New Roman" w:hAnsi="Times New Roman" w:cs="Times New Roman"/>
          <w:color w:val="000000"/>
          <w:sz w:val="28"/>
          <w:szCs w:val="28"/>
          <w:lang w:eastAsia="ru-RU"/>
        </w:rPr>
        <w:t xml:space="preserve">и обработки данных определились направления в работе: </w:t>
      </w:r>
    </w:p>
    <w:p w:rsidR="00311FE8" w:rsidRPr="005B69EB" w:rsidRDefault="00B256EF" w:rsidP="00DD32DF">
      <w:pPr>
        <w:spacing w:after="0" w:line="240" w:lineRule="auto"/>
        <w:ind w:right="57" w:firstLine="426"/>
        <w:jc w:val="both"/>
        <w:rPr>
          <w:rFonts w:ascii="Times New Roman" w:eastAsia="Times New Roman" w:hAnsi="Times New Roman" w:cs="Times New Roman"/>
          <w:color w:val="000000"/>
          <w:sz w:val="28"/>
          <w:szCs w:val="28"/>
          <w:lang w:eastAsia="ru-RU"/>
        </w:rPr>
      </w:pPr>
      <w:r w:rsidRPr="005B69EB">
        <w:rPr>
          <w:rFonts w:ascii="Times New Roman" w:eastAsia="Times New Roman" w:hAnsi="Times New Roman" w:cs="Times New Roman"/>
          <w:color w:val="000000"/>
          <w:sz w:val="28"/>
          <w:szCs w:val="28"/>
          <w:lang w:eastAsia="ru-RU"/>
        </w:rPr>
        <w:t>- Работа с детьми (коррекционно-развивающие занятия с п</w:t>
      </w:r>
      <w:r w:rsidR="00345481" w:rsidRPr="005B69EB">
        <w:rPr>
          <w:rFonts w:ascii="Times New Roman" w:eastAsia="Times New Roman" w:hAnsi="Times New Roman" w:cs="Times New Roman"/>
          <w:color w:val="000000"/>
          <w:sz w:val="28"/>
          <w:szCs w:val="28"/>
          <w:lang w:eastAsia="ru-RU"/>
        </w:rPr>
        <w:t>рименением методов арт-терапии)</w:t>
      </w:r>
    </w:p>
    <w:p w:rsidR="00311FE8" w:rsidRPr="005B69EB" w:rsidRDefault="00B256EF" w:rsidP="00DD32DF">
      <w:pPr>
        <w:spacing w:after="0" w:line="240" w:lineRule="auto"/>
        <w:ind w:right="57" w:firstLine="426"/>
        <w:jc w:val="both"/>
        <w:rPr>
          <w:rFonts w:ascii="Times New Roman" w:eastAsia="Times New Roman" w:hAnsi="Times New Roman" w:cs="Times New Roman"/>
          <w:color w:val="000000"/>
          <w:sz w:val="28"/>
          <w:szCs w:val="28"/>
          <w:lang w:eastAsia="ru-RU"/>
        </w:rPr>
      </w:pPr>
      <w:r w:rsidRPr="005B69EB">
        <w:rPr>
          <w:rFonts w:ascii="Times New Roman" w:eastAsia="Times New Roman" w:hAnsi="Times New Roman" w:cs="Times New Roman"/>
          <w:color w:val="000000"/>
          <w:sz w:val="28"/>
          <w:szCs w:val="28"/>
          <w:lang w:eastAsia="ru-RU"/>
        </w:rPr>
        <w:t>- Работа с педагогами</w:t>
      </w:r>
      <w:r w:rsidR="008549E5" w:rsidRPr="005B69EB">
        <w:rPr>
          <w:rFonts w:ascii="Times New Roman" w:eastAsia="Times New Roman" w:hAnsi="Times New Roman" w:cs="Times New Roman"/>
          <w:color w:val="000000"/>
          <w:sz w:val="28"/>
          <w:szCs w:val="28"/>
          <w:lang w:eastAsia="ru-RU"/>
        </w:rPr>
        <w:t xml:space="preserve"> (консультации, семинар-практикум</w:t>
      </w:r>
      <w:r w:rsidRPr="005B69EB">
        <w:rPr>
          <w:rFonts w:ascii="Times New Roman" w:eastAsia="Times New Roman" w:hAnsi="Times New Roman" w:cs="Times New Roman"/>
          <w:color w:val="000000"/>
          <w:sz w:val="28"/>
          <w:szCs w:val="28"/>
          <w:lang w:eastAsia="ru-RU"/>
        </w:rPr>
        <w:t xml:space="preserve"> с использованием метода арт-терапии, как способа снятия страха и тревожности, </w:t>
      </w:r>
      <w:r w:rsidR="00345481" w:rsidRPr="005B69EB">
        <w:rPr>
          <w:rFonts w:ascii="Times New Roman" w:eastAsia="Times New Roman" w:hAnsi="Times New Roman" w:cs="Times New Roman"/>
          <w:color w:val="000000"/>
          <w:sz w:val="28"/>
          <w:szCs w:val="28"/>
          <w:lang w:eastAsia="ru-RU"/>
        </w:rPr>
        <w:t>раздача памяток по данной теме)</w:t>
      </w:r>
    </w:p>
    <w:p w:rsidR="00311FE8" w:rsidRPr="005B69EB" w:rsidRDefault="00B256EF" w:rsidP="00DD32DF">
      <w:pPr>
        <w:spacing w:after="0" w:line="240" w:lineRule="auto"/>
        <w:ind w:right="57" w:firstLine="426"/>
        <w:jc w:val="both"/>
        <w:rPr>
          <w:rFonts w:ascii="Times New Roman" w:eastAsia="Times New Roman" w:hAnsi="Times New Roman" w:cs="Times New Roman"/>
          <w:color w:val="000000"/>
          <w:sz w:val="28"/>
          <w:szCs w:val="28"/>
          <w:lang w:eastAsia="ru-RU"/>
        </w:rPr>
      </w:pPr>
      <w:r w:rsidRPr="005B69EB">
        <w:rPr>
          <w:rFonts w:ascii="Times New Roman" w:eastAsia="Times New Roman" w:hAnsi="Times New Roman" w:cs="Times New Roman"/>
          <w:color w:val="000000"/>
          <w:sz w:val="28"/>
          <w:szCs w:val="28"/>
          <w:lang w:eastAsia="ru-RU"/>
        </w:rPr>
        <w:t>- Работа с семьей (онлайн-консультации, беседы, буклеты о пользе арт-терапевтических упражнений в коррекции тревожности и страхов).</w:t>
      </w:r>
    </w:p>
    <w:p w:rsidR="008549E5" w:rsidRPr="006D4941" w:rsidRDefault="00B256EF" w:rsidP="006D4941">
      <w:pPr>
        <w:spacing w:after="0" w:line="240" w:lineRule="auto"/>
        <w:ind w:right="57"/>
        <w:jc w:val="both"/>
        <w:rPr>
          <w:rFonts w:ascii="Times New Roman" w:eastAsia="Times New Roman" w:hAnsi="Times New Roman" w:cs="Times New Roman"/>
          <w:b/>
          <w:color w:val="111111"/>
          <w:sz w:val="28"/>
          <w:szCs w:val="28"/>
          <w:lang w:eastAsia="ru-RU"/>
        </w:rPr>
      </w:pPr>
      <w:r w:rsidRPr="006D4941">
        <w:rPr>
          <w:rFonts w:ascii="Times New Roman" w:eastAsia="Times New Roman" w:hAnsi="Times New Roman" w:cs="Times New Roman"/>
          <w:b/>
          <w:color w:val="111111"/>
          <w:sz w:val="28"/>
          <w:szCs w:val="28"/>
          <w:lang w:eastAsia="ru-RU"/>
        </w:rPr>
        <w:t>Основной этап</w:t>
      </w:r>
      <w:r w:rsidR="00B727CC" w:rsidRPr="006D4941">
        <w:rPr>
          <w:rFonts w:ascii="Times New Roman" w:eastAsia="Times New Roman" w:hAnsi="Times New Roman" w:cs="Times New Roman"/>
          <w:b/>
          <w:color w:val="111111"/>
          <w:sz w:val="28"/>
          <w:szCs w:val="28"/>
          <w:lang w:eastAsia="ru-RU"/>
        </w:rPr>
        <w:t>.</w:t>
      </w:r>
      <w:r w:rsidR="006D4941">
        <w:rPr>
          <w:rFonts w:ascii="Times New Roman" w:eastAsia="Times New Roman" w:hAnsi="Times New Roman" w:cs="Times New Roman"/>
          <w:b/>
          <w:color w:val="111111"/>
          <w:sz w:val="28"/>
          <w:szCs w:val="28"/>
          <w:lang w:eastAsia="ru-RU"/>
        </w:rPr>
        <w:t xml:space="preserve"> </w:t>
      </w:r>
      <w:r w:rsidR="008549E5" w:rsidRPr="005B69EB">
        <w:rPr>
          <w:rFonts w:ascii="Times New Roman" w:hAnsi="Times New Roman" w:cs="Times New Roman"/>
          <w:b/>
          <w:sz w:val="28"/>
          <w:szCs w:val="28"/>
        </w:rPr>
        <w:t>Работа с детьми</w:t>
      </w:r>
      <w:r w:rsidR="00B727CC">
        <w:rPr>
          <w:rFonts w:ascii="Times New Roman" w:hAnsi="Times New Roman" w:cs="Times New Roman"/>
          <w:b/>
          <w:sz w:val="28"/>
          <w:szCs w:val="28"/>
        </w:rPr>
        <w:t>.</w:t>
      </w:r>
    </w:p>
    <w:p w:rsidR="008549E5" w:rsidRPr="005B69EB" w:rsidRDefault="006D4941" w:rsidP="006D4941">
      <w:pPr>
        <w:spacing w:after="0" w:line="240" w:lineRule="auto"/>
        <w:ind w:right="57"/>
        <w:jc w:val="both"/>
        <w:rPr>
          <w:rFonts w:ascii="Times New Roman" w:hAnsi="Times New Roman" w:cs="Times New Roman"/>
          <w:sz w:val="28"/>
          <w:szCs w:val="28"/>
        </w:rPr>
      </w:pPr>
      <w:r>
        <w:rPr>
          <w:rFonts w:ascii="Times New Roman" w:hAnsi="Times New Roman" w:cs="Times New Roman"/>
          <w:sz w:val="28"/>
          <w:szCs w:val="28"/>
        </w:rPr>
        <w:t xml:space="preserve">          </w:t>
      </w:r>
      <w:r w:rsidR="008549E5" w:rsidRPr="005B69EB">
        <w:rPr>
          <w:rFonts w:ascii="Times New Roman" w:hAnsi="Times New Roman" w:cs="Times New Roman"/>
          <w:sz w:val="28"/>
          <w:szCs w:val="28"/>
        </w:rPr>
        <w:t>Коррекционн</w:t>
      </w:r>
      <w:r w:rsidR="00A1161D" w:rsidRPr="005B69EB">
        <w:rPr>
          <w:rFonts w:ascii="Times New Roman" w:hAnsi="Times New Roman" w:cs="Times New Roman"/>
          <w:sz w:val="28"/>
          <w:szCs w:val="28"/>
        </w:rPr>
        <w:t xml:space="preserve">о-развивающие занятия проводились по программе «Коррекция страхов и тревожности» у детей старшего дошкольного возраста, </w:t>
      </w:r>
      <w:r w:rsidR="008549E5" w:rsidRPr="005B69EB">
        <w:rPr>
          <w:rFonts w:ascii="Times New Roman" w:hAnsi="Times New Roman" w:cs="Times New Roman"/>
          <w:sz w:val="28"/>
          <w:szCs w:val="28"/>
        </w:rPr>
        <w:t xml:space="preserve">2 раза в неделю. Для детей 5-6 лет длительность занятия не более  25 минут. </w:t>
      </w:r>
      <w:r w:rsidR="00A1161D" w:rsidRPr="005B69EB">
        <w:rPr>
          <w:rFonts w:ascii="Times New Roman" w:hAnsi="Times New Roman" w:cs="Times New Roman"/>
          <w:sz w:val="28"/>
          <w:szCs w:val="28"/>
        </w:rPr>
        <w:t xml:space="preserve">Данная программа была взята из </w:t>
      </w:r>
      <w:proofErr w:type="gramStart"/>
      <w:r w:rsidR="00A1161D" w:rsidRPr="005B69EB">
        <w:rPr>
          <w:rFonts w:ascii="Times New Roman" w:hAnsi="Times New Roman" w:cs="Times New Roman"/>
          <w:sz w:val="28"/>
          <w:szCs w:val="28"/>
        </w:rPr>
        <w:t>интернет-источника</w:t>
      </w:r>
      <w:proofErr w:type="gramEnd"/>
      <w:r w:rsidR="00A1161D" w:rsidRPr="005B69EB">
        <w:rPr>
          <w:rFonts w:ascii="Times New Roman" w:hAnsi="Times New Roman" w:cs="Times New Roman"/>
          <w:sz w:val="28"/>
          <w:szCs w:val="28"/>
        </w:rPr>
        <w:t xml:space="preserve">, но была дополнена своими играми и упражнениями. </w:t>
      </w:r>
    </w:p>
    <w:p w:rsidR="008549E5" w:rsidRPr="005B69EB" w:rsidRDefault="008549E5" w:rsidP="006D4941">
      <w:pPr>
        <w:spacing w:after="0" w:line="240" w:lineRule="auto"/>
        <w:ind w:right="57"/>
        <w:jc w:val="both"/>
        <w:rPr>
          <w:rFonts w:ascii="Times New Roman" w:hAnsi="Times New Roman" w:cs="Times New Roman"/>
          <w:b/>
          <w:sz w:val="28"/>
          <w:szCs w:val="28"/>
        </w:rPr>
      </w:pPr>
      <w:r w:rsidRPr="005B69EB">
        <w:rPr>
          <w:rFonts w:ascii="Times New Roman" w:hAnsi="Times New Roman" w:cs="Times New Roman"/>
          <w:b/>
          <w:sz w:val="28"/>
          <w:szCs w:val="28"/>
        </w:rPr>
        <w:lastRenderedPageBreak/>
        <w:t>Структура коррекционно-развивающего занятия с использованием методов арт-терапии.</w:t>
      </w:r>
    </w:p>
    <w:tbl>
      <w:tblPr>
        <w:tblStyle w:val="a9"/>
        <w:tblW w:w="0" w:type="auto"/>
        <w:tblInd w:w="57" w:type="dxa"/>
        <w:tblLook w:val="04A0"/>
      </w:tblPr>
      <w:tblGrid>
        <w:gridCol w:w="3161"/>
        <w:gridCol w:w="3180"/>
        <w:gridCol w:w="3173"/>
      </w:tblGrid>
      <w:tr w:rsidR="008549E5" w:rsidRPr="005B69EB" w:rsidTr="00B256EF">
        <w:tc>
          <w:tcPr>
            <w:tcW w:w="3161" w:type="dxa"/>
          </w:tcPr>
          <w:p w:rsidR="008549E5" w:rsidRPr="005B69EB" w:rsidRDefault="008549E5" w:rsidP="00345481">
            <w:pPr>
              <w:ind w:left="57" w:right="57"/>
              <w:jc w:val="both"/>
              <w:rPr>
                <w:rFonts w:ascii="Times New Roman" w:hAnsi="Times New Roman" w:cs="Times New Roman"/>
                <w:b/>
                <w:sz w:val="24"/>
                <w:szCs w:val="24"/>
              </w:rPr>
            </w:pPr>
            <w:r w:rsidRPr="005B69EB">
              <w:rPr>
                <w:rFonts w:ascii="Times New Roman" w:hAnsi="Times New Roman" w:cs="Times New Roman"/>
                <w:b/>
                <w:sz w:val="24"/>
                <w:szCs w:val="24"/>
              </w:rPr>
              <w:t>Этап</w:t>
            </w:r>
          </w:p>
        </w:tc>
        <w:tc>
          <w:tcPr>
            <w:tcW w:w="3180" w:type="dxa"/>
          </w:tcPr>
          <w:p w:rsidR="008549E5" w:rsidRPr="005B69EB" w:rsidRDefault="008549E5" w:rsidP="00345481">
            <w:pPr>
              <w:ind w:left="57" w:right="57"/>
              <w:jc w:val="both"/>
              <w:rPr>
                <w:rFonts w:ascii="Times New Roman" w:hAnsi="Times New Roman" w:cs="Times New Roman"/>
                <w:b/>
                <w:sz w:val="24"/>
                <w:szCs w:val="24"/>
              </w:rPr>
            </w:pPr>
            <w:r w:rsidRPr="005B69EB">
              <w:rPr>
                <w:rFonts w:ascii="Times New Roman" w:hAnsi="Times New Roman" w:cs="Times New Roman"/>
                <w:b/>
                <w:sz w:val="24"/>
                <w:szCs w:val="24"/>
              </w:rPr>
              <w:t>Назначение</w:t>
            </w:r>
          </w:p>
        </w:tc>
        <w:tc>
          <w:tcPr>
            <w:tcW w:w="3173" w:type="dxa"/>
          </w:tcPr>
          <w:p w:rsidR="008549E5" w:rsidRPr="005B69EB" w:rsidRDefault="008549E5" w:rsidP="00345481">
            <w:pPr>
              <w:ind w:left="57" w:right="57"/>
              <w:jc w:val="both"/>
              <w:rPr>
                <w:rFonts w:ascii="Times New Roman" w:hAnsi="Times New Roman" w:cs="Times New Roman"/>
                <w:b/>
                <w:sz w:val="24"/>
                <w:szCs w:val="24"/>
              </w:rPr>
            </w:pPr>
            <w:r w:rsidRPr="005B69EB">
              <w:rPr>
                <w:rFonts w:ascii="Times New Roman" w:hAnsi="Times New Roman" w:cs="Times New Roman"/>
                <w:b/>
                <w:sz w:val="24"/>
                <w:szCs w:val="24"/>
              </w:rPr>
              <w:t>Содержание этапа</w:t>
            </w:r>
          </w:p>
        </w:tc>
      </w:tr>
      <w:tr w:rsidR="008549E5" w:rsidRPr="005B69EB" w:rsidTr="00345481">
        <w:trPr>
          <w:trHeight w:val="1180"/>
        </w:trPr>
        <w:tc>
          <w:tcPr>
            <w:tcW w:w="3161" w:type="dxa"/>
          </w:tcPr>
          <w:p w:rsidR="008549E5" w:rsidRPr="005B69EB" w:rsidRDefault="008549E5" w:rsidP="00345481">
            <w:pPr>
              <w:ind w:left="57" w:right="57"/>
              <w:jc w:val="both"/>
              <w:rPr>
                <w:rFonts w:ascii="Times New Roman" w:hAnsi="Times New Roman" w:cs="Times New Roman"/>
                <w:sz w:val="24"/>
                <w:szCs w:val="24"/>
              </w:rPr>
            </w:pPr>
            <w:r w:rsidRPr="005B69EB">
              <w:rPr>
                <w:rFonts w:ascii="Times New Roman" w:hAnsi="Times New Roman" w:cs="Times New Roman"/>
                <w:sz w:val="24"/>
                <w:szCs w:val="24"/>
                <w:lang w:val="en-US"/>
              </w:rPr>
              <w:t>1.</w:t>
            </w:r>
            <w:r w:rsidRPr="005B69EB">
              <w:rPr>
                <w:rFonts w:ascii="Times New Roman" w:hAnsi="Times New Roman" w:cs="Times New Roman"/>
                <w:sz w:val="24"/>
                <w:szCs w:val="24"/>
              </w:rPr>
              <w:t>Ритуал приветствия</w:t>
            </w: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tc>
        <w:tc>
          <w:tcPr>
            <w:tcW w:w="3180" w:type="dxa"/>
          </w:tcPr>
          <w:p w:rsidR="008549E5" w:rsidRPr="005B69EB" w:rsidRDefault="008549E5"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Создание настроя на позитивный лад.</w:t>
            </w:r>
          </w:p>
          <w:p w:rsidR="008549E5" w:rsidRPr="005B69EB" w:rsidRDefault="008549E5" w:rsidP="00345481">
            <w:pPr>
              <w:ind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tc>
        <w:tc>
          <w:tcPr>
            <w:tcW w:w="3173" w:type="dxa"/>
          </w:tcPr>
          <w:p w:rsidR="008549E5" w:rsidRPr="005B69EB" w:rsidRDefault="008549E5" w:rsidP="00345481">
            <w:pPr>
              <w:shd w:val="clear" w:color="auto" w:fill="FFFFFF"/>
              <w:ind w:right="57"/>
              <w:jc w:val="both"/>
              <w:rPr>
                <w:rFonts w:ascii="Times New Roman" w:hAnsi="Times New Roman" w:cs="Times New Roman"/>
                <w:sz w:val="24"/>
                <w:szCs w:val="24"/>
              </w:rPr>
            </w:pPr>
            <w:r w:rsidRPr="005B69EB">
              <w:rPr>
                <w:rFonts w:ascii="Times New Roman" w:eastAsia="Times New Roman" w:hAnsi="Times New Roman" w:cs="Times New Roman"/>
                <w:sz w:val="24"/>
                <w:szCs w:val="24"/>
              </w:rPr>
              <w:t>Выполнение упражнения «Передай улыбку и хорошее настроение» по кругу.</w:t>
            </w:r>
          </w:p>
        </w:tc>
      </w:tr>
      <w:tr w:rsidR="008549E5" w:rsidRPr="005B69EB" w:rsidTr="00345481">
        <w:trPr>
          <w:trHeight w:val="2208"/>
        </w:trPr>
        <w:tc>
          <w:tcPr>
            <w:tcW w:w="3161" w:type="dxa"/>
          </w:tcPr>
          <w:p w:rsidR="008549E5" w:rsidRPr="005B69EB" w:rsidRDefault="008549E5" w:rsidP="00345481">
            <w:pPr>
              <w:ind w:left="57" w:right="57"/>
              <w:jc w:val="both"/>
              <w:rPr>
                <w:rFonts w:ascii="Times New Roman" w:hAnsi="Times New Roman" w:cs="Times New Roman"/>
                <w:sz w:val="24"/>
                <w:szCs w:val="24"/>
              </w:rPr>
            </w:pPr>
            <w:r w:rsidRPr="005B69EB">
              <w:rPr>
                <w:rFonts w:ascii="Times New Roman" w:hAnsi="Times New Roman" w:cs="Times New Roman"/>
                <w:sz w:val="24"/>
                <w:szCs w:val="24"/>
              </w:rPr>
              <w:t>1.Разминка</w:t>
            </w: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tc>
        <w:tc>
          <w:tcPr>
            <w:tcW w:w="3180" w:type="dxa"/>
          </w:tcPr>
          <w:p w:rsidR="008549E5" w:rsidRPr="005B69EB" w:rsidRDefault="008549E5"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Снятие мышечных зажимов.</w:t>
            </w: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tc>
        <w:tc>
          <w:tcPr>
            <w:tcW w:w="3173" w:type="dxa"/>
          </w:tcPr>
          <w:p w:rsidR="008549E5" w:rsidRPr="005B69EB" w:rsidRDefault="008549E5" w:rsidP="00345481">
            <w:pPr>
              <w:shd w:val="clear" w:color="auto" w:fill="FFFFFF"/>
              <w:ind w:left="57" w:right="57"/>
              <w:jc w:val="both"/>
              <w:rPr>
                <w:rFonts w:ascii="Times New Roman" w:eastAsia="Times New Roman" w:hAnsi="Times New Roman" w:cs="Times New Roman"/>
                <w:sz w:val="24"/>
                <w:szCs w:val="24"/>
              </w:rPr>
            </w:pPr>
            <w:r w:rsidRPr="005B69EB">
              <w:rPr>
                <w:rFonts w:ascii="Times New Roman" w:eastAsia="Times New Roman" w:hAnsi="Times New Roman" w:cs="Times New Roman"/>
                <w:sz w:val="24"/>
                <w:szCs w:val="24"/>
              </w:rPr>
              <w:t xml:space="preserve">Дети превращаются в маленький росточек (сворачиваются в клубочек и обхватывают колени руками) всё чаще пригревает </w:t>
            </w:r>
            <w:proofErr w:type="gramStart"/>
            <w:r w:rsidRPr="005B69EB">
              <w:rPr>
                <w:rFonts w:ascii="Times New Roman" w:eastAsia="Times New Roman" w:hAnsi="Times New Roman" w:cs="Times New Roman"/>
                <w:sz w:val="24"/>
                <w:szCs w:val="24"/>
              </w:rPr>
              <w:t>солнышко</w:t>
            </w:r>
            <w:proofErr w:type="gramEnd"/>
            <w:r w:rsidRPr="005B69EB">
              <w:rPr>
                <w:rFonts w:ascii="Times New Roman" w:eastAsia="Times New Roman" w:hAnsi="Times New Roman" w:cs="Times New Roman"/>
                <w:sz w:val="24"/>
                <w:szCs w:val="24"/>
              </w:rPr>
              <w:t xml:space="preserve"> и росточек начинает расти и тянуться к солнышку.</w:t>
            </w:r>
          </w:p>
        </w:tc>
      </w:tr>
      <w:tr w:rsidR="008549E5" w:rsidRPr="005B69EB" w:rsidTr="00345481">
        <w:trPr>
          <w:trHeight w:val="2116"/>
        </w:trPr>
        <w:tc>
          <w:tcPr>
            <w:tcW w:w="3161" w:type="dxa"/>
          </w:tcPr>
          <w:p w:rsidR="008549E5" w:rsidRPr="005B69EB" w:rsidRDefault="008549E5" w:rsidP="00345481">
            <w:pPr>
              <w:ind w:left="57" w:right="57"/>
              <w:jc w:val="both"/>
              <w:rPr>
                <w:rFonts w:ascii="Times New Roman" w:hAnsi="Times New Roman" w:cs="Times New Roman"/>
                <w:sz w:val="24"/>
                <w:szCs w:val="24"/>
              </w:rPr>
            </w:pPr>
            <w:r w:rsidRPr="005B69EB">
              <w:rPr>
                <w:rFonts w:ascii="Times New Roman" w:hAnsi="Times New Roman" w:cs="Times New Roman"/>
                <w:sz w:val="24"/>
                <w:szCs w:val="24"/>
              </w:rPr>
              <w:t>2.Коррекционно-развивающий этап</w:t>
            </w: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tc>
        <w:tc>
          <w:tcPr>
            <w:tcW w:w="3180" w:type="dxa"/>
          </w:tcPr>
          <w:p w:rsidR="008549E5" w:rsidRPr="005B69EB" w:rsidRDefault="008549E5"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Выполнение арт-терапевтических упражнений, способствующих снятию психоэмоционального напряжения, вербализации своих чувств.</w:t>
            </w:r>
          </w:p>
        </w:tc>
        <w:tc>
          <w:tcPr>
            <w:tcW w:w="3173" w:type="dxa"/>
          </w:tcPr>
          <w:p w:rsidR="008549E5" w:rsidRPr="005B69EB" w:rsidRDefault="008549E5" w:rsidP="00345481">
            <w:pPr>
              <w:ind w:right="57"/>
              <w:jc w:val="both"/>
              <w:rPr>
                <w:rFonts w:ascii="Times New Roman" w:hAnsi="Times New Roman" w:cs="Times New Roman"/>
                <w:sz w:val="24"/>
                <w:szCs w:val="24"/>
                <w:shd w:val="clear" w:color="auto" w:fill="FFFFFF"/>
              </w:rPr>
            </w:pPr>
            <w:r w:rsidRPr="005B69EB">
              <w:rPr>
                <w:rFonts w:ascii="Times New Roman" w:hAnsi="Times New Roman" w:cs="Times New Roman"/>
                <w:sz w:val="24"/>
                <w:szCs w:val="24"/>
                <w:shd w:val="clear" w:color="auto" w:fill="FFFFFF"/>
              </w:rPr>
              <w:t>Арт-терапевтические упражнения с музыкальным сопровождением.</w:t>
            </w:r>
          </w:p>
          <w:p w:rsidR="008549E5" w:rsidRPr="005B69EB" w:rsidRDefault="008549E5" w:rsidP="00345481">
            <w:pPr>
              <w:ind w:left="57" w:right="57"/>
              <w:jc w:val="both"/>
              <w:rPr>
                <w:rFonts w:ascii="Times New Roman" w:hAnsi="Times New Roman" w:cs="Times New Roman"/>
                <w:sz w:val="24"/>
                <w:szCs w:val="24"/>
                <w:shd w:val="clear" w:color="auto" w:fill="FFFFFF"/>
              </w:rPr>
            </w:pPr>
          </w:p>
          <w:p w:rsidR="008549E5" w:rsidRPr="005B69EB" w:rsidRDefault="008549E5" w:rsidP="00345481">
            <w:pPr>
              <w:ind w:left="57" w:right="57"/>
              <w:jc w:val="both"/>
              <w:rPr>
                <w:rFonts w:ascii="Times New Roman" w:hAnsi="Times New Roman" w:cs="Times New Roman"/>
                <w:sz w:val="24"/>
                <w:szCs w:val="24"/>
                <w:shd w:val="clear" w:color="auto" w:fill="FFFFFF"/>
              </w:rPr>
            </w:pPr>
          </w:p>
          <w:p w:rsidR="008549E5" w:rsidRPr="005B69EB" w:rsidRDefault="008549E5" w:rsidP="00345481">
            <w:pPr>
              <w:ind w:left="57" w:right="57"/>
              <w:jc w:val="both"/>
              <w:rPr>
                <w:rFonts w:ascii="Times New Roman" w:eastAsia="Times New Roman" w:hAnsi="Times New Roman" w:cs="Times New Roman"/>
                <w:sz w:val="24"/>
                <w:szCs w:val="24"/>
              </w:rPr>
            </w:pPr>
          </w:p>
        </w:tc>
      </w:tr>
      <w:tr w:rsidR="008549E5" w:rsidRPr="005B69EB" w:rsidTr="00345481">
        <w:trPr>
          <w:trHeight w:val="1687"/>
        </w:trPr>
        <w:tc>
          <w:tcPr>
            <w:tcW w:w="3161" w:type="dxa"/>
          </w:tcPr>
          <w:p w:rsidR="008549E5" w:rsidRPr="005B69EB" w:rsidRDefault="008549E5"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3.Рефлексия</w:t>
            </w: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p w:rsidR="008549E5" w:rsidRPr="005B69EB" w:rsidRDefault="008549E5" w:rsidP="00345481">
            <w:pPr>
              <w:ind w:left="57" w:right="57"/>
              <w:jc w:val="both"/>
              <w:rPr>
                <w:rFonts w:ascii="Times New Roman" w:hAnsi="Times New Roman" w:cs="Times New Roman"/>
                <w:sz w:val="24"/>
                <w:szCs w:val="24"/>
              </w:rPr>
            </w:pPr>
          </w:p>
        </w:tc>
        <w:tc>
          <w:tcPr>
            <w:tcW w:w="3180" w:type="dxa"/>
          </w:tcPr>
          <w:p w:rsidR="008549E5" w:rsidRPr="005B69EB" w:rsidRDefault="008549E5" w:rsidP="00345481">
            <w:pPr>
              <w:ind w:right="57"/>
              <w:jc w:val="both"/>
              <w:rPr>
                <w:rFonts w:ascii="Times New Roman" w:hAnsi="Times New Roman" w:cs="Times New Roman"/>
                <w:sz w:val="24"/>
                <w:szCs w:val="24"/>
              </w:rPr>
            </w:pPr>
            <w:r w:rsidRPr="005B69EB">
              <w:rPr>
                <w:rFonts w:ascii="Times New Roman" w:hAnsi="Times New Roman" w:cs="Times New Roman"/>
                <w:sz w:val="24"/>
                <w:szCs w:val="24"/>
                <w:shd w:val="clear" w:color="auto" w:fill="FFFFFF"/>
              </w:rPr>
              <w:t>Понимание,</w:t>
            </w:r>
            <w:r w:rsidRPr="005B69EB">
              <w:rPr>
                <w:rFonts w:ascii="Times New Roman" w:hAnsi="Times New Roman" w:cs="Times New Roman"/>
                <w:i/>
                <w:iCs/>
                <w:sz w:val="24"/>
                <w:szCs w:val="24"/>
                <w:shd w:val="clear" w:color="auto" w:fill="FFFFFF"/>
              </w:rPr>
              <w:t> </w:t>
            </w:r>
            <w:r w:rsidRPr="005B69EB">
              <w:rPr>
                <w:rFonts w:ascii="Times New Roman" w:hAnsi="Times New Roman" w:cs="Times New Roman"/>
                <w:sz w:val="24"/>
                <w:szCs w:val="24"/>
                <w:shd w:val="clear" w:color="auto" w:fill="FFFFFF"/>
              </w:rPr>
              <w:t>осознание себя: своих чувств, состояний, отношений с другими и к другим, проделанной работы, актуализированных чувств.</w:t>
            </w:r>
          </w:p>
        </w:tc>
        <w:tc>
          <w:tcPr>
            <w:tcW w:w="3173" w:type="dxa"/>
          </w:tcPr>
          <w:p w:rsidR="008549E5" w:rsidRPr="005B69EB" w:rsidRDefault="008549E5" w:rsidP="00345481">
            <w:pPr>
              <w:shd w:val="clear" w:color="auto" w:fill="FFFFFF"/>
              <w:ind w:left="57" w:right="57"/>
              <w:jc w:val="both"/>
              <w:rPr>
                <w:rFonts w:ascii="Times New Roman" w:eastAsia="Times New Roman" w:hAnsi="Times New Roman" w:cs="Times New Roman"/>
                <w:sz w:val="24"/>
                <w:szCs w:val="24"/>
                <w:lang w:eastAsia="ru-RU"/>
              </w:rPr>
            </w:pPr>
            <w:r w:rsidRPr="005B69EB">
              <w:rPr>
                <w:rFonts w:ascii="Times New Roman" w:eastAsia="Times New Roman" w:hAnsi="Times New Roman" w:cs="Times New Roman"/>
                <w:sz w:val="24"/>
                <w:szCs w:val="24"/>
                <w:lang w:eastAsia="ru-RU"/>
              </w:rPr>
              <w:t>Комментарии во время выполнения упражнений.</w:t>
            </w:r>
          </w:p>
          <w:p w:rsidR="008549E5" w:rsidRPr="005B69EB" w:rsidRDefault="008549E5" w:rsidP="00345481">
            <w:pPr>
              <w:shd w:val="clear" w:color="auto" w:fill="FFFFFF"/>
              <w:ind w:left="57" w:right="57"/>
              <w:jc w:val="both"/>
              <w:rPr>
                <w:rFonts w:ascii="Times New Roman" w:eastAsia="Times New Roman" w:hAnsi="Times New Roman" w:cs="Times New Roman"/>
                <w:sz w:val="24"/>
                <w:szCs w:val="24"/>
                <w:lang w:eastAsia="ru-RU"/>
              </w:rPr>
            </w:pPr>
            <w:r w:rsidRPr="005B69EB">
              <w:rPr>
                <w:rFonts w:ascii="Times New Roman" w:eastAsia="Times New Roman" w:hAnsi="Times New Roman" w:cs="Times New Roman"/>
                <w:sz w:val="24"/>
                <w:szCs w:val="24"/>
                <w:lang w:eastAsia="ru-RU"/>
              </w:rPr>
              <w:t>Рефлексивный анализ (по возможностям возраста).</w:t>
            </w:r>
          </w:p>
          <w:p w:rsidR="008549E5" w:rsidRPr="005B69EB" w:rsidRDefault="008549E5" w:rsidP="00345481">
            <w:pPr>
              <w:shd w:val="clear" w:color="auto" w:fill="FFFFFF"/>
              <w:ind w:left="57" w:right="57"/>
              <w:jc w:val="both"/>
              <w:rPr>
                <w:rFonts w:ascii="Times New Roman" w:eastAsia="Times New Roman" w:hAnsi="Times New Roman" w:cs="Times New Roman"/>
                <w:sz w:val="24"/>
                <w:szCs w:val="24"/>
                <w:lang w:eastAsia="ru-RU"/>
              </w:rPr>
            </w:pPr>
            <w:r w:rsidRPr="005B69EB">
              <w:rPr>
                <w:rFonts w:ascii="Times New Roman" w:eastAsia="Times New Roman" w:hAnsi="Times New Roman" w:cs="Times New Roman"/>
                <w:sz w:val="24"/>
                <w:szCs w:val="24"/>
                <w:lang w:eastAsia="ru-RU"/>
              </w:rPr>
              <w:t>Положительное оценивание детских работ.</w:t>
            </w:r>
          </w:p>
        </w:tc>
      </w:tr>
      <w:tr w:rsidR="008549E5" w:rsidRPr="005B69EB" w:rsidTr="00345481">
        <w:trPr>
          <w:trHeight w:val="1693"/>
        </w:trPr>
        <w:tc>
          <w:tcPr>
            <w:tcW w:w="3161" w:type="dxa"/>
          </w:tcPr>
          <w:p w:rsidR="008549E5" w:rsidRPr="005B69EB" w:rsidRDefault="008549E5" w:rsidP="00345481">
            <w:pPr>
              <w:ind w:left="57" w:right="57"/>
              <w:jc w:val="both"/>
              <w:rPr>
                <w:rFonts w:ascii="Times New Roman" w:hAnsi="Times New Roman" w:cs="Times New Roman"/>
                <w:sz w:val="24"/>
                <w:szCs w:val="24"/>
              </w:rPr>
            </w:pPr>
            <w:r w:rsidRPr="005B69EB">
              <w:rPr>
                <w:rFonts w:ascii="Times New Roman" w:hAnsi="Times New Roman" w:cs="Times New Roman"/>
                <w:sz w:val="24"/>
                <w:szCs w:val="24"/>
              </w:rPr>
              <w:t>4.Завершение</w:t>
            </w:r>
          </w:p>
          <w:p w:rsidR="008549E5" w:rsidRPr="005B69EB" w:rsidRDefault="008549E5" w:rsidP="00345481">
            <w:pPr>
              <w:ind w:left="57" w:right="57"/>
              <w:jc w:val="both"/>
              <w:rPr>
                <w:rFonts w:ascii="Times New Roman" w:hAnsi="Times New Roman" w:cs="Times New Roman"/>
                <w:sz w:val="24"/>
                <w:szCs w:val="24"/>
              </w:rPr>
            </w:pPr>
          </w:p>
        </w:tc>
        <w:tc>
          <w:tcPr>
            <w:tcW w:w="3180" w:type="dxa"/>
          </w:tcPr>
          <w:p w:rsidR="008549E5" w:rsidRPr="005B69EB" w:rsidRDefault="008549E5" w:rsidP="00345481">
            <w:pPr>
              <w:ind w:right="57"/>
              <w:jc w:val="both"/>
              <w:rPr>
                <w:rFonts w:ascii="Times New Roman" w:hAnsi="Times New Roman" w:cs="Times New Roman"/>
                <w:sz w:val="24"/>
                <w:szCs w:val="24"/>
                <w:shd w:val="clear" w:color="auto" w:fill="FFFFFF"/>
              </w:rPr>
            </w:pPr>
            <w:r w:rsidRPr="005B69EB">
              <w:rPr>
                <w:rFonts w:ascii="Times New Roman" w:hAnsi="Times New Roman" w:cs="Times New Roman"/>
                <w:sz w:val="24"/>
                <w:szCs w:val="24"/>
                <w:shd w:val="clear" w:color="auto" w:fill="FFFFFF"/>
              </w:rPr>
              <w:t>Закрепление нового опыта, подготовка ребенка к взаимодействию в привычной социальной, безопасной среде. Ритуал прощания.</w:t>
            </w:r>
          </w:p>
        </w:tc>
        <w:tc>
          <w:tcPr>
            <w:tcW w:w="3173" w:type="dxa"/>
          </w:tcPr>
          <w:p w:rsidR="008549E5" w:rsidRPr="005B69EB" w:rsidRDefault="008549E5" w:rsidP="00345481">
            <w:pPr>
              <w:shd w:val="clear" w:color="auto" w:fill="FFFFFF"/>
              <w:ind w:right="57"/>
              <w:jc w:val="both"/>
              <w:rPr>
                <w:rFonts w:ascii="Times New Roman" w:eastAsia="Times New Roman" w:hAnsi="Times New Roman" w:cs="Times New Roman"/>
                <w:sz w:val="24"/>
                <w:szCs w:val="24"/>
                <w:lang w:eastAsia="ru-RU"/>
              </w:rPr>
            </w:pPr>
            <w:r w:rsidRPr="005B69EB">
              <w:rPr>
                <w:rFonts w:ascii="Times New Roman" w:eastAsia="Times New Roman" w:hAnsi="Times New Roman" w:cs="Times New Roman"/>
                <w:sz w:val="24"/>
                <w:szCs w:val="24"/>
                <w:lang w:eastAsia="ru-RU"/>
              </w:rPr>
              <w:t>Подведение итогов занятия. Ритуал прощания «Раз-два-три – до свидания»!</w:t>
            </w:r>
          </w:p>
        </w:tc>
      </w:tr>
    </w:tbl>
    <w:p w:rsidR="008549E5" w:rsidRPr="005B69EB" w:rsidRDefault="008549E5" w:rsidP="00345481">
      <w:pPr>
        <w:spacing w:after="0" w:line="240" w:lineRule="auto"/>
        <w:ind w:right="57"/>
        <w:jc w:val="both"/>
        <w:rPr>
          <w:rFonts w:ascii="Times New Roman" w:hAnsi="Times New Roman" w:cs="Times New Roman"/>
          <w:sz w:val="24"/>
          <w:szCs w:val="24"/>
        </w:rPr>
      </w:pPr>
    </w:p>
    <w:p w:rsidR="008549E5" w:rsidRPr="005B69EB" w:rsidRDefault="006D4941" w:rsidP="00DD32DF">
      <w:pPr>
        <w:spacing w:after="0" w:line="240" w:lineRule="auto"/>
        <w:ind w:right="57"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8549E5" w:rsidRPr="005B69EB">
        <w:rPr>
          <w:rFonts w:ascii="Times New Roman" w:hAnsi="Times New Roman" w:cs="Times New Roman"/>
          <w:sz w:val="28"/>
          <w:szCs w:val="28"/>
        </w:rPr>
        <w:t xml:space="preserve">Для коррекции тревожности и страхов при помощи метода арт-терапии в группах, а также, в кабинете педагога-психолога, были созданы  творческие  уголки, в которых имеются все необходимые материалы для работы: краски, цветные карандаши, фломастеры, цветные мелки, кисти, бумага для рисования, баночки-непроливайки. </w:t>
      </w:r>
    </w:p>
    <w:p w:rsidR="008549E5" w:rsidRPr="005B69EB" w:rsidRDefault="006D4941" w:rsidP="00DD32DF">
      <w:pPr>
        <w:spacing w:after="0" w:line="240" w:lineRule="auto"/>
        <w:ind w:right="57"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8549E5" w:rsidRPr="005B69EB">
        <w:rPr>
          <w:rFonts w:ascii="Times New Roman" w:hAnsi="Times New Roman" w:cs="Times New Roman"/>
          <w:sz w:val="28"/>
          <w:szCs w:val="28"/>
        </w:rPr>
        <w:t xml:space="preserve">Ведущим видом детской деятельности является игра, поэтому в работе с детьми делается акцент на игровой и изобразительной деятельности, так как они неразрывно связаны друг с другом. Использование игровых и арт-терапевтических упражнений в коррекционной работе с детьми старшего дошкольного возраста соответствует возрастным особенностям детей, характеру их ведущей деятельности. </w:t>
      </w:r>
    </w:p>
    <w:p w:rsidR="008549E5" w:rsidRPr="005B69EB" w:rsidRDefault="006D4941" w:rsidP="00DD32DF">
      <w:pPr>
        <w:spacing w:after="0" w:line="240" w:lineRule="auto"/>
        <w:ind w:right="57"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8549E5" w:rsidRPr="005B69EB">
        <w:rPr>
          <w:rFonts w:ascii="Times New Roman" w:hAnsi="Times New Roman" w:cs="Times New Roman"/>
          <w:sz w:val="28"/>
          <w:szCs w:val="28"/>
        </w:rPr>
        <w:t xml:space="preserve">Для снижения напряженности, снятия мышечных зажимов, страхов, повышения уверенности в себе, используются следующие игры: </w:t>
      </w:r>
      <w:proofErr w:type="gramStart"/>
      <w:r w:rsidR="008549E5" w:rsidRPr="005B69EB">
        <w:rPr>
          <w:rFonts w:ascii="Times New Roman" w:hAnsi="Times New Roman" w:cs="Times New Roman"/>
          <w:sz w:val="28"/>
          <w:szCs w:val="28"/>
        </w:rPr>
        <w:t xml:space="preserve">«Насос и мяч», «Воздушные шарики», «Я могу», </w:t>
      </w:r>
      <w:proofErr w:type="spellStart"/>
      <w:r w:rsidR="008549E5" w:rsidRPr="005B69EB">
        <w:rPr>
          <w:rFonts w:ascii="Times New Roman" w:hAnsi="Times New Roman" w:cs="Times New Roman"/>
          <w:sz w:val="28"/>
          <w:szCs w:val="28"/>
        </w:rPr>
        <w:t>Игра-ассоциации</w:t>
      </w:r>
      <w:proofErr w:type="spellEnd"/>
      <w:r w:rsidR="008549E5" w:rsidRPr="005B69EB">
        <w:rPr>
          <w:rFonts w:ascii="Times New Roman" w:hAnsi="Times New Roman" w:cs="Times New Roman"/>
          <w:sz w:val="28"/>
          <w:szCs w:val="28"/>
        </w:rPr>
        <w:t xml:space="preserve"> «Страх»,</w:t>
      </w:r>
      <w:r w:rsidR="00074B0C">
        <w:rPr>
          <w:rFonts w:ascii="Times New Roman" w:hAnsi="Times New Roman" w:cs="Times New Roman"/>
          <w:sz w:val="28"/>
          <w:szCs w:val="28"/>
        </w:rPr>
        <w:t xml:space="preserve"> </w:t>
      </w:r>
      <w:r w:rsidR="003805DB" w:rsidRPr="005B69EB">
        <w:rPr>
          <w:rFonts w:ascii="Times New Roman" w:hAnsi="Times New Roman" w:cs="Times New Roman"/>
          <w:sz w:val="28"/>
          <w:szCs w:val="28"/>
        </w:rPr>
        <w:t>упражнение, «Дорисуй свое настроение»,</w:t>
      </w:r>
      <w:r w:rsidR="008549E5" w:rsidRPr="005B69EB">
        <w:rPr>
          <w:rFonts w:ascii="Times New Roman" w:hAnsi="Times New Roman" w:cs="Times New Roman"/>
          <w:sz w:val="28"/>
          <w:szCs w:val="28"/>
        </w:rPr>
        <w:t xml:space="preserve"> «Пылесос и пылинки», «Зайки и </w:t>
      </w:r>
      <w:r w:rsidR="008549E5" w:rsidRPr="005B69EB">
        <w:rPr>
          <w:rFonts w:ascii="Times New Roman" w:hAnsi="Times New Roman" w:cs="Times New Roman"/>
          <w:sz w:val="28"/>
          <w:szCs w:val="28"/>
        </w:rPr>
        <w:lastRenderedPageBreak/>
        <w:t>слоны», психологический этюд «Цветок», «Сухой</w:t>
      </w:r>
      <w:r>
        <w:rPr>
          <w:rFonts w:ascii="Times New Roman" w:hAnsi="Times New Roman" w:cs="Times New Roman"/>
          <w:sz w:val="28"/>
          <w:szCs w:val="28"/>
        </w:rPr>
        <w:t xml:space="preserve"> душ», игра «Солнышко и дождик»</w:t>
      </w:r>
      <w:r w:rsidR="008549E5" w:rsidRPr="005B69EB">
        <w:rPr>
          <w:rFonts w:ascii="Times New Roman" w:hAnsi="Times New Roman" w:cs="Times New Roman"/>
          <w:sz w:val="28"/>
          <w:szCs w:val="28"/>
        </w:rPr>
        <w:t xml:space="preserve"> (Приложение 1)</w:t>
      </w:r>
      <w:r>
        <w:rPr>
          <w:rFonts w:ascii="Times New Roman" w:hAnsi="Times New Roman" w:cs="Times New Roman"/>
          <w:sz w:val="28"/>
          <w:szCs w:val="28"/>
        </w:rPr>
        <w:t>.</w:t>
      </w:r>
      <w:proofErr w:type="gramEnd"/>
    </w:p>
    <w:p w:rsidR="008549E5" w:rsidRPr="005B69EB" w:rsidRDefault="008549E5" w:rsidP="006D4941">
      <w:pPr>
        <w:spacing w:after="0" w:line="240" w:lineRule="auto"/>
        <w:ind w:right="57"/>
        <w:jc w:val="both"/>
        <w:rPr>
          <w:rFonts w:ascii="Times New Roman" w:hAnsi="Times New Roman" w:cs="Times New Roman"/>
          <w:sz w:val="28"/>
          <w:szCs w:val="28"/>
          <w:u w:val="single"/>
        </w:rPr>
      </w:pPr>
      <w:r w:rsidRPr="005B69EB">
        <w:rPr>
          <w:rFonts w:ascii="Times New Roman" w:hAnsi="Times New Roman" w:cs="Times New Roman"/>
          <w:color w:val="111111"/>
          <w:sz w:val="28"/>
          <w:szCs w:val="28"/>
          <w:shd w:val="clear" w:color="auto" w:fill="FFFFFF"/>
        </w:rPr>
        <w:t>В</w:t>
      </w:r>
      <w:r w:rsidRPr="005B69EB">
        <w:rPr>
          <w:rFonts w:ascii="Times New Roman" w:hAnsi="Times New Roman" w:cs="Times New Roman"/>
          <w:b/>
          <w:color w:val="111111"/>
          <w:sz w:val="28"/>
          <w:szCs w:val="28"/>
          <w:shd w:val="clear" w:color="auto" w:fill="FFFFFF"/>
        </w:rPr>
        <w:t> </w:t>
      </w:r>
      <w:r w:rsidRPr="005B69EB">
        <w:rPr>
          <w:rStyle w:val="a5"/>
          <w:rFonts w:ascii="Times New Roman" w:hAnsi="Times New Roman" w:cs="Times New Roman"/>
          <w:b w:val="0"/>
          <w:color w:val="111111"/>
          <w:sz w:val="28"/>
          <w:szCs w:val="28"/>
          <w:bdr w:val="none" w:sz="0" w:space="0" w:color="auto" w:frame="1"/>
          <w:shd w:val="clear" w:color="auto" w:fill="FFFFFF"/>
        </w:rPr>
        <w:t>работе с детьми были использованы следующие арт-терапевтические техники</w:t>
      </w:r>
      <w:r w:rsidRPr="005B69EB">
        <w:rPr>
          <w:rFonts w:ascii="Times New Roman" w:hAnsi="Times New Roman" w:cs="Times New Roman"/>
          <w:color w:val="111111"/>
          <w:sz w:val="28"/>
          <w:szCs w:val="28"/>
          <w:shd w:val="clear" w:color="auto" w:fill="FFFFFF"/>
        </w:rPr>
        <w:t>:</w:t>
      </w:r>
    </w:p>
    <w:p w:rsidR="008549E5" w:rsidRPr="005B69EB" w:rsidRDefault="008549E5" w:rsidP="00DD32DF">
      <w:pPr>
        <w:spacing w:after="0" w:line="240" w:lineRule="auto"/>
        <w:ind w:right="57" w:firstLine="426"/>
        <w:jc w:val="both"/>
        <w:rPr>
          <w:rFonts w:ascii="Times New Roman" w:hAnsi="Times New Roman" w:cs="Times New Roman"/>
          <w:color w:val="111111"/>
          <w:sz w:val="28"/>
          <w:szCs w:val="28"/>
          <w:shd w:val="clear" w:color="auto" w:fill="FFFFFF"/>
        </w:rPr>
      </w:pPr>
      <w:r w:rsidRPr="005B69EB">
        <w:rPr>
          <w:rFonts w:ascii="Times New Roman" w:hAnsi="Times New Roman" w:cs="Times New Roman"/>
          <w:sz w:val="28"/>
          <w:szCs w:val="28"/>
        </w:rPr>
        <w:t xml:space="preserve">- Марания, </w:t>
      </w:r>
      <w:r w:rsidRPr="005B69EB">
        <w:rPr>
          <w:rFonts w:ascii="Times New Roman" w:hAnsi="Times New Roman" w:cs="Times New Roman"/>
          <w:iCs/>
          <w:color w:val="111111"/>
          <w:sz w:val="28"/>
          <w:szCs w:val="28"/>
          <w:bdr w:val="none" w:sz="0" w:space="0" w:color="auto" w:frame="1"/>
          <w:shd w:val="clear" w:color="auto" w:fill="FFFFFF"/>
        </w:rPr>
        <w:t>«марать»</w:t>
      </w:r>
      <w:r w:rsidRPr="005B69EB">
        <w:rPr>
          <w:rFonts w:ascii="Times New Roman" w:hAnsi="Times New Roman" w:cs="Times New Roman"/>
          <w:color w:val="111111"/>
          <w:sz w:val="28"/>
          <w:szCs w:val="28"/>
          <w:shd w:val="clear" w:color="auto" w:fill="FFFFFF"/>
        </w:rPr>
        <w:t> — значит </w:t>
      </w:r>
      <w:r w:rsidRPr="005B69EB">
        <w:rPr>
          <w:rFonts w:ascii="Times New Roman" w:hAnsi="Times New Roman" w:cs="Times New Roman"/>
          <w:iCs/>
          <w:color w:val="111111"/>
          <w:sz w:val="28"/>
          <w:szCs w:val="28"/>
          <w:bdr w:val="none" w:sz="0" w:space="0" w:color="auto" w:frame="1"/>
          <w:shd w:val="clear" w:color="auto" w:fill="FFFFFF"/>
        </w:rPr>
        <w:t>«пачкать, грязнить»</w:t>
      </w:r>
      <w:r w:rsidRPr="005B69EB">
        <w:rPr>
          <w:rFonts w:ascii="Times New Roman" w:hAnsi="Times New Roman" w:cs="Times New Roman"/>
          <w:color w:val="111111"/>
          <w:sz w:val="28"/>
          <w:szCs w:val="28"/>
          <w:shd w:val="clear" w:color="auto" w:fill="FFFFFF"/>
        </w:rPr>
        <w:t xml:space="preserve">. </w:t>
      </w:r>
      <w:r w:rsidRPr="005B69EB">
        <w:rPr>
          <w:rFonts w:ascii="Times New Roman" w:hAnsi="Times New Roman" w:cs="Times New Roman"/>
          <w:color w:val="111111"/>
          <w:sz w:val="28"/>
          <w:szCs w:val="28"/>
          <w:bdr w:val="none" w:sz="0" w:space="0" w:color="auto" w:frame="1"/>
          <w:shd w:val="clear" w:color="auto" w:fill="FFFFFF"/>
        </w:rPr>
        <w:t>Их можно облечь в привлекательную для детей форму</w:t>
      </w:r>
      <w:r w:rsidRPr="005B69EB">
        <w:rPr>
          <w:rFonts w:ascii="Times New Roman" w:hAnsi="Times New Roman" w:cs="Times New Roman"/>
          <w:color w:val="111111"/>
          <w:sz w:val="28"/>
          <w:szCs w:val="28"/>
          <w:shd w:val="clear" w:color="auto" w:fill="FFFFFF"/>
        </w:rPr>
        <w:t>: они могут замазывать краской вход в пещеру; брызгами, пятнами, разнообразными линиями создавать города, явления природы, сказочных существ; закрашивать цветными мелками собственный силуэт, нарисованный на бумаге.</w:t>
      </w:r>
    </w:p>
    <w:p w:rsidR="00B86673" w:rsidRPr="005B69EB" w:rsidRDefault="008549E5" w:rsidP="00DD32DF">
      <w:pPr>
        <w:spacing w:after="0" w:line="240" w:lineRule="auto"/>
        <w:ind w:right="57" w:firstLine="426"/>
        <w:jc w:val="both"/>
        <w:rPr>
          <w:rFonts w:ascii="Times New Roman" w:hAnsi="Times New Roman" w:cs="Times New Roman"/>
          <w:color w:val="000000"/>
          <w:sz w:val="28"/>
          <w:szCs w:val="28"/>
          <w:shd w:val="clear" w:color="auto" w:fill="FFFFFF"/>
        </w:rPr>
      </w:pPr>
      <w:r w:rsidRPr="005B69EB">
        <w:rPr>
          <w:rFonts w:ascii="Times New Roman" w:hAnsi="Times New Roman" w:cs="Times New Roman"/>
          <w:color w:val="111111"/>
          <w:sz w:val="28"/>
          <w:szCs w:val="28"/>
          <w:shd w:val="clear" w:color="auto" w:fill="FFFFFF"/>
        </w:rPr>
        <w:t xml:space="preserve">- </w:t>
      </w:r>
      <w:r w:rsidRPr="005B69EB">
        <w:rPr>
          <w:rFonts w:ascii="Times New Roman" w:hAnsi="Times New Roman" w:cs="Times New Roman"/>
          <w:bCs/>
          <w:color w:val="000000"/>
          <w:sz w:val="28"/>
          <w:szCs w:val="28"/>
          <w:shd w:val="clear" w:color="auto" w:fill="FFFFFF"/>
        </w:rPr>
        <w:t>Рисунок нас стекле, в</w:t>
      </w:r>
      <w:r w:rsidRPr="005B69EB">
        <w:rPr>
          <w:rFonts w:ascii="Times New Roman" w:hAnsi="Times New Roman" w:cs="Times New Roman"/>
          <w:color w:val="000000"/>
          <w:sz w:val="28"/>
          <w:szCs w:val="28"/>
          <w:shd w:val="clear" w:color="auto" w:fill="FFFFFF"/>
        </w:rPr>
        <w:t xml:space="preserve"> отличие от рисования по бумаге, стекло дарит новые визуальные впечатления и тактильные ощущения. Ребят захватывает сам процесс рисования: гуашь (именно ее свойства лучше подходят для рисования по стеклу) скользит мягко, ее можно размазывать и кистью, и пальцами, так как она не впитывается в материал </w:t>
      </w:r>
      <w:r w:rsidR="00FA34C0" w:rsidRPr="005B69EB">
        <w:rPr>
          <w:rFonts w:ascii="Times New Roman" w:hAnsi="Times New Roman" w:cs="Times New Roman"/>
          <w:color w:val="000000"/>
          <w:sz w:val="28"/>
          <w:szCs w:val="28"/>
          <w:shd w:val="clear" w:color="auto" w:fill="FFFFFF"/>
        </w:rPr>
        <w:t>поверхности и долго не высыхает</w:t>
      </w:r>
      <w:r w:rsidR="00074B0C">
        <w:rPr>
          <w:rFonts w:ascii="Times New Roman" w:hAnsi="Times New Roman" w:cs="Times New Roman"/>
          <w:color w:val="000000"/>
          <w:sz w:val="28"/>
          <w:szCs w:val="28"/>
          <w:shd w:val="clear" w:color="auto" w:fill="FFFFFF"/>
        </w:rPr>
        <w:t>.</w:t>
      </w:r>
    </w:p>
    <w:p w:rsidR="00B86673" w:rsidRPr="005B69EB" w:rsidRDefault="00B86673" w:rsidP="00DD32DF">
      <w:pPr>
        <w:spacing w:after="0" w:line="240" w:lineRule="auto"/>
        <w:ind w:right="57" w:firstLine="426"/>
        <w:jc w:val="both"/>
        <w:rPr>
          <w:rFonts w:ascii="Times New Roman" w:hAnsi="Times New Roman" w:cs="Times New Roman"/>
          <w:color w:val="111111"/>
          <w:sz w:val="28"/>
          <w:szCs w:val="28"/>
          <w:shd w:val="clear" w:color="auto" w:fill="FFFFFF"/>
        </w:rPr>
      </w:pPr>
      <w:r w:rsidRPr="005B69EB">
        <w:rPr>
          <w:rFonts w:ascii="Times New Roman" w:hAnsi="Times New Roman" w:cs="Times New Roman"/>
          <w:color w:val="000000"/>
          <w:sz w:val="28"/>
          <w:szCs w:val="28"/>
          <w:shd w:val="clear" w:color="auto" w:fill="FFFFFF"/>
        </w:rPr>
        <w:t xml:space="preserve">- </w:t>
      </w:r>
      <w:proofErr w:type="spellStart"/>
      <w:r w:rsidRPr="005B69EB">
        <w:rPr>
          <w:rFonts w:ascii="Times New Roman" w:hAnsi="Times New Roman" w:cs="Times New Roman"/>
          <w:color w:val="000000"/>
          <w:sz w:val="28"/>
          <w:szCs w:val="28"/>
          <w:shd w:val="clear" w:color="auto" w:fill="FFFFFF"/>
        </w:rPr>
        <w:t>Кл</w:t>
      </w:r>
      <w:r w:rsidR="00FA34C0" w:rsidRPr="005B69EB">
        <w:rPr>
          <w:rFonts w:ascii="Times New Roman" w:hAnsi="Times New Roman" w:cs="Times New Roman"/>
          <w:color w:val="000000"/>
          <w:sz w:val="28"/>
          <w:szCs w:val="28"/>
          <w:shd w:val="clear" w:color="auto" w:fill="FFFFFF"/>
        </w:rPr>
        <w:t>яксография</w:t>
      </w:r>
      <w:proofErr w:type="spellEnd"/>
      <w:r w:rsidR="00FA34C0" w:rsidRPr="005B69EB">
        <w:rPr>
          <w:rFonts w:ascii="Times New Roman" w:hAnsi="Times New Roman" w:cs="Times New Roman"/>
          <w:color w:val="000000"/>
          <w:sz w:val="28"/>
          <w:szCs w:val="28"/>
          <w:shd w:val="clear" w:color="auto" w:fill="FFFFFF"/>
        </w:rPr>
        <w:t>, выдувание трубочкой</w:t>
      </w:r>
      <w:r w:rsidR="00074B0C">
        <w:rPr>
          <w:rFonts w:ascii="Times New Roman" w:hAnsi="Times New Roman" w:cs="Times New Roman"/>
          <w:color w:val="000000"/>
          <w:sz w:val="28"/>
          <w:szCs w:val="28"/>
          <w:shd w:val="clear" w:color="auto" w:fill="FFFFFF"/>
        </w:rPr>
        <w:t>.</w:t>
      </w:r>
    </w:p>
    <w:p w:rsidR="00E42E87" w:rsidRPr="005B69EB" w:rsidRDefault="00E42E87" w:rsidP="00DD32DF">
      <w:pPr>
        <w:spacing w:after="0" w:line="240" w:lineRule="auto"/>
        <w:ind w:right="57" w:firstLine="426"/>
        <w:jc w:val="both"/>
        <w:rPr>
          <w:rFonts w:ascii="Times New Roman" w:hAnsi="Times New Roman" w:cs="Times New Roman"/>
          <w:sz w:val="28"/>
          <w:szCs w:val="28"/>
          <w:shd w:val="clear" w:color="auto" w:fill="FFFFFF"/>
        </w:rPr>
      </w:pPr>
      <w:r w:rsidRPr="005B69EB">
        <w:rPr>
          <w:rFonts w:ascii="Times New Roman" w:hAnsi="Times New Roman" w:cs="Times New Roman"/>
          <w:sz w:val="28"/>
          <w:szCs w:val="28"/>
          <w:shd w:val="clear" w:color="auto" w:fill="FFFFFF"/>
        </w:rPr>
        <w:t>- Техника образа и пластики настроения – работа с пластилином, тестом или глиной используется для снятия мышечного напряжения, а также, способствует развитию навыков самоконтроля, формирует твор</w:t>
      </w:r>
      <w:r w:rsidR="00FA34C0" w:rsidRPr="005B69EB">
        <w:rPr>
          <w:rFonts w:ascii="Times New Roman" w:hAnsi="Times New Roman" w:cs="Times New Roman"/>
          <w:sz w:val="28"/>
          <w:szCs w:val="28"/>
          <w:shd w:val="clear" w:color="auto" w:fill="FFFFFF"/>
        </w:rPr>
        <w:t>ческую личность</w:t>
      </w:r>
    </w:p>
    <w:p w:rsidR="00FA34C0" w:rsidRPr="005B69EB" w:rsidRDefault="00FA34C0" w:rsidP="00DD32DF">
      <w:pPr>
        <w:spacing w:after="0" w:line="240" w:lineRule="auto"/>
        <w:ind w:right="57" w:firstLine="426"/>
        <w:jc w:val="both"/>
        <w:rPr>
          <w:rFonts w:ascii="Times New Roman" w:hAnsi="Times New Roman" w:cs="Times New Roman"/>
          <w:sz w:val="28"/>
          <w:szCs w:val="28"/>
          <w:shd w:val="clear" w:color="auto" w:fill="FFFFFF"/>
        </w:rPr>
      </w:pPr>
      <w:r w:rsidRPr="005B69EB">
        <w:rPr>
          <w:rFonts w:ascii="Times New Roman" w:hAnsi="Times New Roman" w:cs="Times New Roman"/>
          <w:sz w:val="28"/>
          <w:szCs w:val="28"/>
          <w:shd w:val="clear" w:color="auto" w:fill="FFFFFF"/>
        </w:rPr>
        <w:t>- Техника работы с манной крупой и песком – такая работа дает возможность для выражения самых разных чувств, хорошо снимает агрессию.</w:t>
      </w:r>
    </w:p>
    <w:p w:rsidR="00B256EF" w:rsidRPr="005B69EB" w:rsidRDefault="00B256EF" w:rsidP="006D4941">
      <w:pPr>
        <w:spacing w:after="0" w:line="240" w:lineRule="auto"/>
        <w:ind w:right="57"/>
        <w:jc w:val="both"/>
        <w:rPr>
          <w:rFonts w:ascii="Times New Roman" w:hAnsi="Times New Roman" w:cs="Times New Roman"/>
          <w:b/>
          <w:sz w:val="28"/>
          <w:szCs w:val="28"/>
          <w:shd w:val="clear" w:color="auto" w:fill="F9FAFA"/>
        </w:rPr>
      </w:pPr>
      <w:r w:rsidRPr="005B69EB">
        <w:rPr>
          <w:rFonts w:ascii="Times New Roman" w:hAnsi="Times New Roman" w:cs="Times New Roman"/>
          <w:b/>
          <w:sz w:val="28"/>
          <w:szCs w:val="28"/>
          <w:shd w:val="clear" w:color="auto" w:fill="F9FAFA"/>
        </w:rPr>
        <w:t>Работа с педагогами</w:t>
      </w:r>
      <w:r w:rsidR="00B727CC">
        <w:rPr>
          <w:rFonts w:ascii="Times New Roman" w:hAnsi="Times New Roman" w:cs="Times New Roman"/>
          <w:b/>
          <w:sz w:val="28"/>
          <w:szCs w:val="28"/>
          <w:shd w:val="clear" w:color="auto" w:fill="F9FAFA"/>
        </w:rPr>
        <w:t>.</w:t>
      </w:r>
    </w:p>
    <w:p w:rsidR="00B256EF" w:rsidRPr="005B69EB" w:rsidRDefault="006D4941" w:rsidP="00DD32DF">
      <w:pPr>
        <w:pStyle w:val="a8"/>
        <w:spacing w:after="0" w:line="240" w:lineRule="auto"/>
        <w:ind w:left="0" w:right="57" w:firstLine="426"/>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B256EF" w:rsidRPr="005B69EB">
        <w:rPr>
          <w:rFonts w:ascii="Times New Roman" w:eastAsia="Times New Roman" w:hAnsi="Times New Roman" w:cs="Times New Roman"/>
          <w:color w:val="111111"/>
          <w:sz w:val="28"/>
          <w:szCs w:val="28"/>
          <w:lang w:eastAsia="ru-RU"/>
        </w:rPr>
        <w:t>Результативность работы с детьми зависит от тесного взаимодействия психолога с педагогами детского сада. В первую очередь педагогам необходимо актуализировать психологические знания. Для этого, при реализации основного этапа работы, проводились консультации, с целью расширения и обогащения знаний об эмоциональном развитии ребенка старшего дошкольного возраста.</w:t>
      </w:r>
    </w:p>
    <w:p w:rsidR="00B86673" w:rsidRPr="006D4941" w:rsidRDefault="00B86673" w:rsidP="006D4941">
      <w:pPr>
        <w:spacing w:after="0" w:line="240" w:lineRule="auto"/>
        <w:ind w:right="57"/>
        <w:jc w:val="both"/>
        <w:rPr>
          <w:rFonts w:ascii="Times New Roman" w:eastAsia="Times New Roman" w:hAnsi="Times New Roman" w:cs="Times New Roman"/>
          <w:color w:val="111111"/>
          <w:sz w:val="28"/>
          <w:szCs w:val="28"/>
          <w:lang w:eastAsia="ru-RU"/>
        </w:rPr>
      </w:pPr>
      <w:r w:rsidRPr="006D4941">
        <w:rPr>
          <w:rFonts w:ascii="Times New Roman" w:eastAsia="Times New Roman" w:hAnsi="Times New Roman" w:cs="Times New Roman"/>
          <w:color w:val="111111"/>
          <w:sz w:val="28"/>
          <w:szCs w:val="28"/>
          <w:lang w:eastAsia="ru-RU"/>
        </w:rPr>
        <w:t>Были проведены следующие консультации:</w:t>
      </w:r>
    </w:p>
    <w:p w:rsidR="00FA4788" w:rsidRPr="005B69EB" w:rsidRDefault="00B86673" w:rsidP="00DD32DF">
      <w:pPr>
        <w:pStyle w:val="a8"/>
        <w:spacing w:after="0" w:line="240" w:lineRule="auto"/>
        <w:ind w:left="0" w:right="57" w:firstLine="426"/>
        <w:jc w:val="both"/>
        <w:rPr>
          <w:rFonts w:ascii="Times New Roman" w:eastAsia="Times New Roman" w:hAnsi="Times New Roman" w:cs="Times New Roman"/>
          <w:color w:val="111111"/>
          <w:sz w:val="28"/>
          <w:szCs w:val="28"/>
          <w:lang w:eastAsia="ru-RU"/>
        </w:rPr>
      </w:pPr>
      <w:r w:rsidRPr="005B69EB">
        <w:rPr>
          <w:rFonts w:ascii="Times New Roman" w:eastAsia="Times New Roman" w:hAnsi="Times New Roman" w:cs="Times New Roman"/>
          <w:color w:val="111111"/>
          <w:sz w:val="28"/>
          <w:szCs w:val="28"/>
          <w:lang w:eastAsia="ru-RU"/>
        </w:rPr>
        <w:t>- «Страхи у детей»</w:t>
      </w:r>
    </w:p>
    <w:p w:rsidR="00B86673" w:rsidRPr="005B69EB" w:rsidRDefault="00B86673" w:rsidP="00DD32DF">
      <w:pPr>
        <w:pStyle w:val="a8"/>
        <w:spacing w:after="0" w:line="240" w:lineRule="auto"/>
        <w:ind w:left="0" w:right="57" w:firstLine="426"/>
        <w:jc w:val="both"/>
        <w:rPr>
          <w:rFonts w:ascii="Times New Roman" w:eastAsia="Times New Roman" w:hAnsi="Times New Roman" w:cs="Times New Roman"/>
          <w:color w:val="111111"/>
          <w:sz w:val="28"/>
          <w:szCs w:val="28"/>
          <w:lang w:eastAsia="ru-RU"/>
        </w:rPr>
      </w:pPr>
      <w:r w:rsidRPr="005B69EB">
        <w:rPr>
          <w:rFonts w:ascii="Times New Roman" w:eastAsia="Times New Roman" w:hAnsi="Times New Roman" w:cs="Times New Roman"/>
          <w:color w:val="111111"/>
          <w:sz w:val="28"/>
          <w:szCs w:val="28"/>
          <w:lang w:eastAsia="ru-RU"/>
        </w:rPr>
        <w:t>- «Тревожный ребенок, как ему помочь!»</w:t>
      </w:r>
    </w:p>
    <w:p w:rsidR="00B86673" w:rsidRPr="005B69EB" w:rsidRDefault="00B86673" w:rsidP="00DD32DF">
      <w:pPr>
        <w:pStyle w:val="a8"/>
        <w:spacing w:after="0" w:line="240" w:lineRule="auto"/>
        <w:ind w:left="0" w:right="57" w:firstLine="426"/>
        <w:jc w:val="both"/>
        <w:rPr>
          <w:rFonts w:ascii="Times New Roman" w:eastAsia="Times New Roman" w:hAnsi="Times New Roman" w:cs="Times New Roman"/>
          <w:color w:val="111111"/>
          <w:sz w:val="28"/>
          <w:szCs w:val="28"/>
          <w:lang w:eastAsia="ru-RU"/>
        </w:rPr>
      </w:pPr>
      <w:r w:rsidRPr="005B69EB">
        <w:rPr>
          <w:rFonts w:ascii="Times New Roman" w:eastAsia="Times New Roman" w:hAnsi="Times New Roman" w:cs="Times New Roman"/>
          <w:color w:val="111111"/>
          <w:sz w:val="28"/>
          <w:szCs w:val="28"/>
          <w:lang w:eastAsia="ru-RU"/>
        </w:rPr>
        <w:t xml:space="preserve"> - «Как поддерживать у ребенка положительную самооценку?»</w:t>
      </w:r>
    </w:p>
    <w:p w:rsidR="00B86673" w:rsidRPr="005B69EB" w:rsidRDefault="00B86673" w:rsidP="006D4941">
      <w:pPr>
        <w:pStyle w:val="a8"/>
        <w:spacing w:after="0" w:line="240" w:lineRule="auto"/>
        <w:ind w:left="0" w:right="57"/>
        <w:jc w:val="both"/>
        <w:rPr>
          <w:rFonts w:ascii="Times New Roman" w:eastAsia="Times New Roman" w:hAnsi="Times New Roman" w:cs="Times New Roman"/>
          <w:color w:val="111111"/>
          <w:sz w:val="28"/>
          <w:szCs w:val="28"/>
          <w:lang w:eastAsia="ru-RU"/>
        </w:rPr>
      </w:pPr>
      <w:r w:rsidRPr="005B69EB">
        <w:rPr>
          <w:rFonts w:ascii="Times New Roman" w:eastAsia="Times New Roman" w:hAnsi="Times New Roman" w:cs="Times New Roman"/>
          <w:color w:val="111111"/>
          <w:sz w:val="28"/>
          <w:szCs w:val="28"/>
          <w:lang w:eastAsia="ru-RU"/>
        </w:rPr>
        <w:t>Консультации по применению метода арт-терапии для снятия тревожности и страха:</w:t>
      </w:r>
    </w:p>
    <w:p w:rsidR="00B86673" w:rsidRPr="005B69EB" w:rsidRDefault="00B86673" w:rsidP="00DD32DF">
      <w:pPr>
        <w:pStyle w:val="a8"/>
        <w:spacing w:after="0" w:line="240" w:lineRule="auto"/>
        <w:ind w:left="0" w:right="57" w:firstLine="426"/>
        <w:jc w:val="both"/>
        <w:rPr>
          <w:rFonts w:ascii="Times New Roman" w:eastAsia="Times New Roman" w:hAnsi="Times New Roman" w:cs="Times New Roman"/>
          <w:color w:val="111111"/>
          <w:sz w:val="28"/>
          <w:szCs w:val="28"/>
          <w:lang w:eastAsia="ru-RU"/>
        </w:rPr>
      </w:pPr>
      <w:r w:rsidRPr="005B69EB">
        <w:rPr>
          <w:rFonts w:ascii="Times New Roman" w:eastAsia="Times New Roman" w:hAnsi="Times New Roman" w:cs="Times New Roman"/>
          <w:color w:val="111111"/>
          <w:sz w:val="28"/>
          <w:szCs w:val="28"/>
          <w:lang w:eastAsia="ru-RU"/>
        </w:rPr>
        <w:t>- «Игры на листе бумаги, или открой в себе художника»</w:t>
      </w:r>
    </w:p>
    <w:p w:rsidR="00B86673" w:rsidRPr="005B69EB" w:rsidRDefault="00B86673" w:rsidP="00DD32DF">
      <w:pPr>
        <w:pStyle w:val="a8"/>
        <w:spacing w:after="0" w:line="240" w:lineRule="auto"/>
        <w:ind w:left="0" w:right="57" w:firstLine="426"/>
        <w:jc w:val="both"/>
        <w:rPr>
          <w:rFonts w:ascii="Times New Roman" w:eastAsia="Times New Roman" w:hAnsi="Times New Roman" w:cs="Times New Roman"/>
          <w:color w:val="111111"/>
          <w:sz w:val="28"/>
          <w:szCs w:val="28"/>
          <w:lang w:eastAsia="ru-RU"/>
        </w:rPr>
      </w:pPr>
      <w:r w:rsidRPr="005B69EB">
        <w:rPr>
          <w:rFonts w:ascii="Times New Roman" w:eastAsia="Times New Roman" w:hAnsi="Times New Roman" w:cs="Times New Roman"/>
          <w:color w:val="111111"/>
          <w:sz w:val="28"/>
          <w:szCs w:val="28"/>
          <w:lang w:eastAsia="ru-RU"/>
        </w:rPr>
        <w:t>- «Что таят в себе детские рисунки»</w:t>
      </w:r>
    </w:p>
    <w:p w:rsidR="00FA4788" w:rsidRPr="005B69EB" w:rsidRDefault="00B86673" w:rsidP="00731BA5">
      <w:pPr>
        <w:pStyle w:val="a8"/>
        <w:spacing w:after="0" w:line="240" w:lineRule="auto"/>
        <w:ind w:left="0" w:right="57" w:firstLine="426"/>
        <w:jc w:val="both"/>
        <w:rPr>
          <w:rFonts w:ascii="Times New Roman" w:eastAsia="Times New Roman" w:hAnsi="Times New Roman" w:cs="Times New Roman"/>
          <w:color w:val="111111"/>
          <w:sz w:val="28"/>
          <w:szCs w:val="28"/>
          <w:lang w:eastAsia="ru-RU"/>
        </w:rPr>
      </w:pPr>
      <w:r w:rsidRPr="005B69EB">
        <w:rPr>
          <w:rFonts w:ascii="Times New Roman" w:eastAsia="Times New Roman" w:hAnsi="Times New Roman" w:cs="Times New Roman"/>
          <w:color w:val="111111"/>
          <w:sz w:val="28"/>
          <w:szCs w:val="28"/>
          <w:lang w:eastAsia="ru-RU"/>
        </w:rPr>
        <w:t>- «Использование нетрадиционных методик рисования».</w:t>
      </w:r>
    </w:p>
    <w:p w:rsidR="00311FE8" w:rsidRPr="006D4941" w:rsidRDefault="00B256EF" w:rsidP="006D4941">
      <w:pPr>
        <w:spacing w:after="0" w:line="240" w:lineRule="auto"/>
        <w:ind w:right="57"/>
        <w:jc w:val="both"/>
        <w:rPr>
          <w:rFonts w:ascii="Times New Roman" w:eastAsia="Times New Roman" w:hAnsi="Times New Roman" w:cs="Times New Roman"/>
          <w:b/>
          <w:color w:val="111111"/>
          <w:sz w:val="28"/>
          <w:szCs w:val="28"/>
          <w:lang w:eastAsia="ru-RU"/>
        </w:rPr>
      </w:pPr>
      <w:r w:rsidRPr="006D4941">
        <w:rPr>
          <w:rFonts w:ascii="Times New Roman" w:eastAsia="Times New Roman" w:hAnsi="Times New Roman" w:cs="Times New Roman"/>
          <w:b/>
          <w:color w:val="111111"/>
          <w:sz w:val="28"/>
          <w:szCs w:val="28"/>
          <w:lang w:eastAsia="ru-RU"/>
        </w:rPr>
        <w:t>Работа с родителями</w:t>
      </w:r>
      <w:r w:rsidR="00B37FAD" w:rsidRPr="006D4941">
        <w:rPr>
          <w:rFonts w:ascii="Times New Roman" w:eastAsia="Times New Roman" w:hAnsi="Times New Roman" w:cs="Times New Roman"/>
          <w:b/>
          <w:color w:val="111111"/>
          <w:sz w:val="28"/>
          <w:szCs w:val="28"/>
          <w:lang w:eastAsia="ru-RU"/>
        </w:rPr>
        <w:t>.</w:t>
      </w:r>
    </w:p>
    <w:p w:rsidR="00311FE8" w:rsidRPr="005B69EB" w:rsidRDefault="006D4941" w:rsidP="00DD32DF">
      <w:pPr>
        <w:pStyle w:val="a8"/>
        <w:spacing w:after="0" w:line="240" w:lineRule="auto"/>
        <w:ind w:left="0" w:right="57" w:firstLine="426"/>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B256EF" w:rsidRPr="005B69EB">
        <w:rPr>
          <w:rFonts w:ascii="Times New Roman" w:eastAsia="Times New Roman" w:hAnsi="Times New Roman" w:cs="Times New Roman"/>
          <w:color w:val="111111"/>
          <w:sz w:val="28"/>
          <w:szCs w:val="28"/>
          <w:lang w:eastAsia="ru-RU"/>
        </w:rPr>
        <w:t>Ведущую роль в развитии ребенка играет семья. Именно семья закладывает основы психологического здоровья и благополучия ребенка.</w:t>
      </w:r>
    </w:p>
    <w:p w:rsidR="00311FE8" w:rsidRPr="005B69EB" w:rsidRDefault="00B86673" w:rsidP="006D4941">
      <w:pPr>
        <w:pStyle w:val="a8"/>
        <w:spacing w:after="0" w:line="240" w:lineRule="auto"/>
        <w:ind w:left="0" w:right="57"/>
        <w:jc w:val="both"/>
        <w:rPr>
          <w:rFonts w:ascii="Times New Roman" w:eastAsia="Times New Roman" w:hAnsi="Times New Roman" w:cs="Times New Roman"/>
          <w:color w:val="111111"/>
          <w:sz w:val="28"/>
          <w:szCs w:val="28"/>
          <w:lang w:eastAsia="ru-RU"/>
        </w:rPr>
      </w:pPr>
      <w:r w:rsidRPr="005B69EB">
        <w:rPr>
          <w:rFonts w:ascii="Times New Roman" w:eastAsia="Times New Roman" w:hAnsi="Times New Roman" w:cs="Times New Roman"/>
          <w:color w:val="111111"/>
          <w:sz w:val="28"/>
          <w:szCs w:val="28"/>
          <w:lang w:eastAsia="ru-RU"/>
        </w:rPr>
        <w:t>Работа с родителями строилась</w:t>
      </w:r>
      <w:r w:rsidR="00B256EF" w:rsidRPr="005B69EB">
        <w:rPr>
          <w:rFonts w:ascii="Times New Roman" w:eastAsia="Times New Roman" w:hAnsi="Times New Roman" w:cs="Times New Roman"/>
          <w:color w:val="111111"/>
          <w:sz w:val="28"/>
          <w:szCs w:val="28"/>
          <w:lang w:eastAsia="ru-RU"/>
        </w:rPr>
        <w:t xml:space="preserve"> в двух направлениях: психологическое просвещение и психологическое консультирование по проблемам эмоционального неблагополучия детей. </w:t>
      </w:r>
    </w:p>
    <w:p w:rsidR="00311FE8" w:rsidRPr="005B69EB" w:rsidRDefault="00B256EF" w:rsidP="006D4941">
      <w:pPr>
        <w:spacing w:after="0" w:line="240" w:lineRule="auto"/>
        <w:ind w:right="57"/>
        <w:jc w:val="both"/>
        <w:rPr>
          <w:rFonts w:ascii="Times New Roman" w:hAnsi="Times New Roman" w:cs="Times New Roman"/>
          <w:sz w:val="28"/>
          <w:szCs w:val="28"/>
        </w:rPr>
      </w:pPr>
      <w:r w:rsidRPr="005B69EB">
        <w:rPr>
          <w:rFonts w:ascii="Times New Roman" w:hAnsi="Times New Roman" w:cs="Times New Roman"/>
          <w:sz w:val="28"/>
          <w:szCs w:val="28"/>
        </w:rPr>
        <w:t>Формы работы с родителями на основном этапе работы представлены в следующей таблице:</w:t>
      </w:r>
    </w:p>
    <w:tbl>
      <w:tblPr>
        <w:tblStyle w:val="a9"/>
        <w:tblW w:w="0" w:type="auto"/>
        <w:tblInd w:w="57" w:type="dxa"/>
        <w:tblLook w:val="04A0"/>
      </w:tblPr>
      <w:tblGrid>
        <w:gridCol w:w="4755"/>
        <w:gridCol w:w="4759"/>
      </w:tblGrid>
      <w:tr w:rsidR="00311FE8" w:rsidRPr="005B69EB">
        <w:tc>
          <w:tcPr>
            <w:tcW w:w="4785" w:type="dxa"/>
          </w:tcPr>
          <w:p w:rsidR="00311FE8" w:rsidRPr="005B69EB" w:rsidRDefault="00B256EF"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lastRenderedPageBreak/>
              <w:t>Форма</w:t>
            </w:r>
          </w:p>
        </w:tc>
        <w:tc>
          <w:tcPr>
            <w:tcW w:w="4786" w:type="dxa"/>
          </w:tcPr>
          <w:p w:rsidR="00311FE8" w:rsidRPr="005B69EB" w:rsidRDefault="00B256EF"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Тема</w:t>
            </w:r>
          </w:p>
        </w:tc>
      </w:tr>
      <w:tr w:rsidR="00311FE8" w:rsidRPr="005B69EB" w:rsidTr="00345481">
        <w:trPr>
          <w:trHeight w:val="3148"/>
        </w:trPr>
        <w:tc>
          <w:tcPr>
            <w:tcW w:w="4785" w:type="dxa"/>
          </w:tcPr>
          <w:p w:rsidR="00311FE8" w:rsidRPr="005B69EB" w:rsidRDefault="00B256EF"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Консультации</w:t>
            </w:r>
          </w:p>
        </w:tc>
        <w:tc>
          <w:tcPr>
            <w:tcW w:w="4786" w:type="dxa"/>
          </w:tcPr>
          <w:p w:rsidR="00311FE8" w:rsidRPr="005B69EB" w:rsidRDefault="00B256EF"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«Детские страхи»</w:t>
            </w:r>
          </w:p>
          <w:p w:rsidR="00311FE8" w:rsidRPr="005B69EB" w:rsidRDefault="00B256EF"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«Как сохранить эмоциональное благополучие ребенка?»</w:t>
            </w:r>
          </w:p>
          <w:p w:rsidR="00311FE8" w:rsidRPr="005B69EB" w:rsidRDefault="00B256EF"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«Тревожный ребенок и как ему помочь»</w:t>
            </w:r>
          </w:p>
          <w:p w:rsidR="00311FE8" w:rsidRPr="005B69EB" w:rsidRDefault="00B256EF"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«Ласковое воспитание»</w:t>
            </w:r>
          </w:p>
          <w:p w:rsidR="00311FE8" w:rsidRPr="005B69EB" w:rsidRDefault="00B256EF"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Консультации  по применению метода арт-терапии для снятия тревожности и страха:</w:t>
            </w:r>
          </w:p>
          <w:p w:rsidR="00311FE8" w:rsidRPr="005B69EB" w:rsidRDefault="00B256EF"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«Давай рисовать вместе!»</w:t>
            </w:r>
          </w:p>
          <w:p w:rsidR="00311FE8" w:rsidRPr="005B69EB" w:rsidRDefault="00B256EF"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«Особенности восприятия цвета детьми»</w:t>
            </w:r>
          </w:p>
          <w:p w:rsidR="00311FE8" w:rsidRPr="005B69EB" w:rsidRDefault="00B256EF"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«Снятие напряжения у детей при помощи нетрадиционных техник рисования».</w:t>
            </w:r>
          </w:p>
        </w:tc>
      </w:tr>
      <w:tr w:rsidR="00311FE8" w:rsidRPr="005B69EB">
        <w:tc>
          <w:tcPr>
            <w:tcW w:w="4785" w:type="dxa"/>
          </w:tcPr>
          <w:p w:rsidR="00311FE8" w:rsidRPr="005B69EB" w:rsidRDefault="00B256EF"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Буклеты, памятки</w:t>
            </w:r>
          </w:p>
        </w:tc>
        <w:tc>
          <w:tcPr>
            <w:tcW w:w="4786" w:type="dxa"/>
          </w:tcPr>
          <w:p w:rsidR="00311FE8" w:rsidRPr="005B69EB" w:rsidRDefault="00B256EF"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«Тревожный ребенок»</w:t>
            </w:r>
          </w:p>
          <w:p w:rsidR="00311FE8" w:rsidRPr="005B69EB" w:rsidRDefault="00B256EF"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«Влияние семьи на эмоциональное  благополучие ребенка»</w:t>
            </w:r>
          </w:p>
          <w:p w:rsidR="00311FE8" w:rsidRPr="005B69EB" w:rsidRDefault="00B256EF" w:rsidP="00345481">
            <w:pPr>
              <w:ind w:right="57"/>
              <w:jc w:val="both"/>
              <w:rPr>
                <w:rFonts w:ascii="Times New Roman" w:hAnsi="Times New Roman" w:cs="Times New Roman"/>
                <w:sz w:val="24"/>
                <w:szCs w:val="24"/>
              </w:rPr>
            </w:pPr>
            <w:r w:rsidRPr="005B69EB">
              <w:rPr>
                <w:rFonts w:ascii="Times New Roman" w:hAnsi="Times New Roman" w:cs="Times New Roman"/>
                <w:sz w:val="24"/>
                <w:szCs w:val="24"/>
              </w:rPr>
              <w:t>«Страхи у ребенка».</w:t>
            </w:r>
          </w:p>
        </w:tc>
      </w:tr>
    </w:tbl>
    <w:p w:rsidR="00FA4788" w:rsidRPr="005B69EB" w:rsidRDefault="00FA4788" w:rsidP="00E229BD">
      <w:pPr>
        <w:spacing w:after="0" w:line="240" w:lineRule="auto"/>
        <w:jc w:val="both"/>
        <w:rPr>
          <w:rFonts w:ascii="Times New Roman" w:eastAsia="Times New Roman" w:hAnsi="Times New Roman" w:cs="Times New Roman"/>
          <w:b/>
          <w:bCs/>
          <w:sz w:val="28"/>
          <w:szCs w:val="28"/>
          <w:lang w:val="en-US"/>
        </w:rPr>
      </w:pPr>
      <w:r w:rsidRPr="005B69EB">
        <w:rPr>
          <w:rFonts w:ascii="Times New Roman" w:eastAsia="Times New Roman" w:hAnsi="Times New Roman" w:cs="Times New Roman"/>
          <w:b/>
          <w:bCs/>
          <w:sz w:val="28"/>
          <w:szCs w:val="28"/>
        </w:rPr>
        <w:t>Заключительный этап</w:t>
      </w:r>
      <w:r w:rsidRPr="005B69EB">
        <w:rPr>
          <w:rFonts w:ascii="Times New Roman" w:eastAsia="Times New Roman" w:hAnsi="Times New Roman" w:cs="Times New Roman"/>
          <w:b/>
          <w:bCs/>
          <w:sz w:val="28"/>
          <w:szCs w:val="28"/>
          <w:lang w:val="en-US"/>
        </w:rPr>
        <w:t>.</w:t>
      </w:r>
    </w:p>
    <w:p w:rsidR="00B256EF" w:rsidRPr="005B69EB" w:rsidRDefault="00E229BD" w:rsidP="00E229BD">
      <w:pPr>
        <w:spacing w:after="0" w:line="240" w:lineRule="auto"/>
        <w:jc w:val="both"/>
        <w:rPr>
          <w:rFonts w:ascii="Times New Roman" w:eastAsia="Times New Roman" w:hAnsi="Times New Roman" w:cs="Times New Roman"/>
          <w:sz w:val="28"/>
          <w:szCs w:val="28"/>
        </w:rPr>
      </w:pPr>
      <w:r w:rsidRPr="005B69EB">
        <w:rPr>
          <w:rFonts w:ascii="Times New Roman" w:eastAsia="Times New Roman" w:hAnsi="Times New Roman" w:cs="Times New Roman"/>
          <w:sz w:val="28"/>
          <w:szCs w:val="28"/>
        </w:rPr>
        <w:t xml:space="preserve">         </w:t>
      </w:r>
      <w:r w:rsidR="00FA4788" w:rsidRPr="005B69EB">
        <w:rPr>
          <w:rFonts w:ascii="Times New Roman" w:eastAsia="Times New Roman" w:hAnsi="Times New Roman" w:cs="Times New Roman"/>
          <w:sz w:val="28"/>
          <w:szCs w:val="28"/>
        </w:rPr>
        <w:t>На заключительном этапе была проведена итоговая диагностика.</w:t>
      </w:r>
      <w:r w:rsidR="006D4941">
        <w:rPr>
          <w:rFonts w:ascii="Times New Roman" w:eastAsia="Times New Roman" w:hAnsi="Times New Roman" w:cs="Times New Roman"/>
          <w:sz w:val="28"/>
          <w:szCs w:val="28"/>
        </w:rPr>
        <w:t xml:space="preserve"> </w:t>
      </w:r>
      <w:r w:rsidR="00B256EF" w:rsidRPr="005B69EB">
        <w:rPr>
          <w:rFonts w:ascii="Times New Roman" w:eastAsia="Times New Roman" w:hAnsi="Times New Roman" w:cs="Times New Roman"/>
          <w:sz w:val="28"/>
          <w:szCs w:val="28"/>
        </w:rPr>
        <w:t>По результатам мониторинга отмечается положительная динамика в коррекции тревожности</w:t>
      </w:r>
      <w:r w:rsidR="00ED7F3E" w:rsidRPr="005B69EB">
        <w:rPr>
          <w:rFonts w:ascii="Times New Roman" w:eastAsia="Times New Roman" w:hAnsi="Times New Roman" w:cs="Times New Roman"/>
          <w:sz w:val="28"/>
          <w:szCs w:val="28"/>
        </w:rPr>
        <w:t xml:space="preserve"> и страхов методами арт-терапии, о чем свидетельствуют данные, полученные по методике </w:t>
      </w:r>
      <w:r w:rsidR="00ED7F3E" w:rsidRPr="005B69EB">
        <w:rPr>
          <w:rFonts w:ascii="Times New Roman" w:eastAsia="Times New Roman" w:hAnsi="Times New Roman" w:cs="Times New Roman"/>
          <w:sz w:val="28"/>
          <w:szCs w:val="28"/>
          <w:shd w:val="clear" w:color="auto" w:fill="FFFFFF"/>
          <w:lang w:eastAsia="ru-RU"/>
        </w:rPr>
        <w:t xml:space="preserve">«Страхи в домиках» М.А. Панфиловой. Результаты диагностики на заключительном этапе  представлены </w:t>
      </w:r>
      <w:r w:rsidR="00B256EF" w:rsidRPr="005B69EB">
        <w:rPr>
          <w:rFonts w:ascii="Times New Roman" w:eastAsia="Times New Roman" w:hAnsi="Times New Roman" w:cs="Times New Roman"/>
          <w:sz w:val="28"/>
          <w:szCs w:val="28"/>
          <w:shd w:val="clear" w:color="auto" w:fill="FFFFFF"/>
          <w:lang w:eastAsia="ru-RU"/>
        </w:rPr>
        <w:t xml:space="preserve">в таблице </w:t>
      </w:r>
      <w:r w:rsidR="00ED7F3E" w:rsidRPr="005B69EB">
        <w:rPr>
          <w:rFonts w:ascii="Times New Roman" w:eastAsia="Times New Roman" w:hAnsi="Times New Roman" w:cs="Times New Roman"/>
          <w:sz w:val="28"/>
          <w:szCs w:val="28"/>
          <w:shd w:val="clear" w:color="auto" w:fill="FFFFFF"/>
          <w:lang w:eastAsia="ru-RU"/>
        </w:rPr>
        <w:t>№</w:t>
      </w:r>
      <w:r w:rsidR="00B256EF" w:rsidRPr="005B69EB">
        <w:rPr>
          <w:rFonts w:ascii="Times New Roman" w:eastAsia="Times New Roman" w:hAnsi="Times New Roman" w:cs="Times New Roman"/>
          <w:sz w:val="28"/>
          <w:szCs w:val="28"/>
          <w:shd w:val="clear" w:color="auto" w:fill="FFFFFF"/>
          <w:lang w:eastAsia="ru-RU"/>
        </w:rPr>
        <w:t>1.</w:t>
      </w:r>
    </w:p>
    <w:p w:rsidR="00B256EF" w:rsidRPr="005B69EB" w:rsidRDefault="00B256EF" w:rsidP="00345481">
      <w:pPr>
        <w:pStyle w:val="a6"/>
        <w:spacing w:before="0" w:beforeAutospacing="0" w:after="0" w:afterAutospacing="0"/>
        <w:ind w:firstLine="284"/>
        <w:jc w:val="center"/>
        <w:rPr>
          <w:color w:val="000000"/>
          <w:sz w:val="28"/>
          <w:szCs w:val="28"/>
          <w:shd w:val="clear" w:color="auto" w:fill="FFFFFF"/>
        </w:rPr>
      </w:pPr>
      <w:r w:rsidRPr="005B69EB">
        <w:rPr>
          <w:color w:val="000000"/>
          <w:sz w:val="28"/>
          <w:szCs w:val="28"/>
          <w:shd w:val="clear" w:color="auto" w:fill="FFFFFF"/>
        </w:rPr>
        <w:t>Таблица №1</w:t>
      </w:r>
    </w:p>
    <w:p w:rsidR="00B256EF" w:rsidRPr="005B69EB" w:rsidRDefault="00B256EF" w:rsidP="00345481">
      <w:pPr>
        <w:pStyle w:val="a6"/>
        <w:spacing w:before="0" w:beforeAutospacing="0" w:after="0" w:afterAutospacing="0"/>
        <w:jc w:val="center"/>
        <w:rPr>
          <w:color w:val="000000"/>
          <w:sz w:val="28"/>
          <w:szCs w:val="28"/>
          <w:shd w:val="clear" w:color="auto" w:fill="FFFFFF"/>
        </w:rPr>
      </w:pPr>
    </w:p>
    <w:tbl>
      <w:tblPr>
        <w:tblStyle w:val="a9"/>
        <w:tblW w:w="0" w:type="auto"/>
        <w:tblLook w:val="04A0"/>
      </w:tblPr>
      <w:tblGrid>
        <w:gridCol w:w="2392"/>
        <w:gridCol w:w="1185"/>
        <w:gridCol w:w="1208"/>
        <w:gridCol w:w="1185"/>
        <w:gridCol w:w="1208"/>
        <w:gridCol w:w="1200"/>
        <w:gridCol w:w="1193"/>
      </w:tblGrid>
      <w:tr w:rsidR="00FE7845" w:rsidRPr="005B69EB" w:rsidTr="00B256EF">
        <w:tc>
          <w:tcPr>
            <w:tcW w:w="2392" w:type="dxa"/>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Общее количество детей в группе</w:t>
            </w:r>
          </w:p>
        </w:tc>
        <w:tc>
          <w:tcPr>
            <w:tcW w:w="2393" w:type="dxa"/>
            <w:gridSpan w:val="2"/>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Высокий уровень</w:t>
            </w:r>
          </w:p>
        </w:tc>
        <w:tc>
          <w:tcPr>
            <w:tcW w:w="2393" w:type="dxa"/>
            <w:gridSpan w:val="2"/>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Средний уровень</w:t>
            </w:r>
          </w:p>
        </w:tc>
        <w:tc>
          <w:tcPr>
            <w:tcW w:w="2393" w:type="dxa"/>
            <w:gridSpan w:val="2"/>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Низкий уровень</w:t>
            </w:r>
          </w:p>
        </w:tc>
      </w:tr>
      <w:tr w:rsidR="00FE7845" w:rsidRPr="005B69EB" w:rsidTr="00B256EF">
        <w:tc>
          <w:tcPr>
            <w:tcW w:w="2392" w:type="dxa"/>
            <w:vMerge w:val="restart"/>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25</w:t>
            </w:r>
          </w:p>
        </w:tc>
        <w:tc>
          <w:tcPr>
            <w:tcW w:w="1185" w:type="dxa"/>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Кол-</w:t>
            </w:r>
            <w:r w:rsidR="00B256EF" w:rsidRPr="005B69EB">
              <w:rPr>
                <w:color w:val="000000"/>
                <w:sz w:val="20"/>
                <w:szCs w:val="20"/>
                <w:shd w:val="clear" w:color="auto" w:fill="FFFFFF"/>
              </w:rPr>
              <w:t>во детей</w:t>
            </w:r>
          </w:p>
        </w:tc>
        <w:tc>
          <w:tcPr>
            <w:tcW w:w="1208" w:type="dxa"/>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w:t>
            </w:r>
          </w:p>
        </w:tc>
        <w:tc>
          <w:tcPr>
            <w:tcW w:w="1185" w:type="dxa"/>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Кол-</w:t>
            </w:r>
            <w:r w:rsidR="00B256EF" w:rsidRPr="005B69EB">
              <w:rPr>
                <w:color w:val="000000"/>
                <w:sz w:val="20"/>
                <w:szCs w:val="20"/>
                <w:shd w:val="clear" w:color="auto" w:fill="FFFFFF"/>
              </w:rPr>
              <w:t>во детей</w:t>
            </w:r>
          </w:p>
        </w:tc>
        <w:tc>
          <w:tcPr>
            <w:tcW w:w="1208" w:type="dxa"/>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w:t>
            </w:r>
          </w:p>
        </w:tc>
        <w:tc>
          <w:tcPr>
            <w:tcW w:w="1200" w:type="dxa"/>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Кол-</w:t>
            </w:r>
            <w:r w:rsidR="00B256EF" w:rsidRPr="005B69EB">
              <w:rPr>
                <w:color w:val="000000"/>
                <w:sz w:val="20"/>
                <w:szCs w:val="20"/>
                <w:shd w:val="clear" w:color="auto" w:fill="FFFFFF"/>
              </w:rPr>
              <w:t>во детей</w:t>
            </w:r>
          </w:p>
        </w:tc>
        <w:tc>
          <w:tcPr>
            <w:tcW w:w="1193" w:type="dxa"/>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w:t>
            </w:r>
          </w:p>
        </w:tc>
      </w:tr>
      <w:tr w:rsidR="00FE7845" w:rsidRPr="005B69EB" w:rsidTr="00B256EF">
        <w:tc>
          <w:tcPr>
            <w:tcW w:w="2392" w:type="dxa"/>
            <w:vMerge/>
          </w:tcPr>
          <w:p w:rsidR="00B256EF" w:rsidRPr="005B69EB" w:rsidRDefault="00B256EF" w:rsidP="00345481">
            <w:pPr>
              <w:pStyle w:val="a6"/>
              <w:spacing w:before="0" w:beforeAutospacing="0" w:after="0" w:afterAutospacing="0"/>
              <w:jc w:val="both"/>
              <w:rPr>
                <w:color w:val="000000"/>
                <w:sz w:val="20"/>
                <w:szCs w:val="20"/>
                <w:shd w:val="clear" w:color="auto" w:fill="FFFFFF"/>
              </w:rPr>
            </w:pPr>
          </w:p>
        </w:tc>
        <w:tc>
          <w:tcPr>
            <w:tcW w:w="1185" w:type="dxa"/>
          </w:tcPr>
          <w:p w:rsidR="00B256EF" w:rsidRPr="005B69EB" w:rsidRDefault="00B21B9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9</w:t>
            </w:r>
          </w:p>
        </w:tc>
        <w:tc>
          <w:tcPr>
            <w:tcW w:w="1208" w:type="dxa"/>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36%</w:t>
            </w:r>
          </w:p>
        </w:tc>
        <w:tc>
          <w:tcPr>
            <w:tcW w:w="1185" w:type="dxa"/>
          </w:tcPr>
          <w:p w:rsidR="00B256EF" w:rsidRPr="005B69EB" w:rsidRDefault="00B21B9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10</w:t>
            </w:r>
          </w:p>
        </w:tc>
        <w:tc>
          <w:tcPr>
            <w:tcW w:w="1208" w:type="dxa"/>
          </w:tcPr>
          <w:p w:rsidR="00B256EF" w:rsidRPr="005B69EB" w:rsidRDefault="00B21B9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40</w:t>
            </w:r>
            <w:r w:rsidR="00B256EF" w:rsidRPr="005B69EB">
              <w:rPr>
                <w:color w:val="000000"/>
                <w:sz w:val="20"/>
                <w:szCs w:val="20"/>
                <w:shd w:val="clear" w:color="auto" w:fill="FFFFFF"/>
              </w:rPr>
              <w:t>%</w:t>
            </w:r>
          </w:p>
        </w:tc>
        <w:tc>
          <w:tcPr>
            <w:tcW w:w="1200" w:type="dxa"/>
          </w:tcPr>
          <w:p w:rsidR="00B256EF" w:rsidRPr="005B69EB" w:rsidRDefault="00B21B9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6</w:t>
            </w:r>
          </w:p>
        </w:tc>
        <w:tc>
          <w:tcPr>
            <w:tcW w:w="1193" w:type="dxa"/>
          </w:tcPr>
          <w:p w:rsidR="00B256EF" w:rsidRPr="005B69EB" w:rsidRDefault="00B21B9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24</w:t>
            </w:r>
            <w:r w:rsidR="00B256EF" w:rsidRPr="005B69EB">
              <w:rPr>
                <w:color w:val="000000"/>
                <w:sz w:val="20"/>
                <w:szCs w:val="20"/>
                <w:shd w:val="clear" w:color="auto" w:fill="FFFFFF"/>
              </w:rPr>
              <w:t>%</w:t>
            </w:r>
          </w:p>
        </w:tc>
      </w:tr>
    </w:tbl>
    <w:p w:rsidR="00B256EF" w:rsidRPr="005B69EB" w:rsidRDefault="00B256EF" w:rsidP="00345481">
      <w:pPr>
        <w:pStyle w:val="a6"/>
        <w:spacing w:before="0" w:beforeAutospacing="0" w:after="0" w:afterAutospacing="0"/>
        <w:ind w:firstLine="284"/>
        <w:jc w:val="both"/>
        <w:rPr>
          <w:color w:val="000000"/>
          <w:sz w:val="20"/>
          <w:szCs w:val="20"/>
          <w:shd w:val="clear" w:color="auto" w:fill="FFFFFF"/>
        </w:rPr>
      </w:pPr>
    </w:p>
    <w:p w:rsidR="00B256EF" w:rsidRPr="005B69EB" w:rsidRDefault="00ED7F3E" w:rsidP="00DD32DF">
      <w:pPr>
        <w:spacing w:after="0" w:line="240" w:lineRule="auto"/>
        <w:ind w:firstLine="426"/>
        <w:jc w:val="both"/>
        <w:rPr>
          <w:rFonts w:ascii="Times New Roman" w:eastAsia="Times New Roman" w:hAnsi="Times New Roman" w:cs="Times New Roman"/>
          <w:color w:val="000000"/>
          <w:sz w:val="28"/>
          <w:szCs w:val="28"/>
          <w:shd w:val="clear" w:color="auto" w:fill="FFFFFF"/>
          <w:lang w:eastAsia="ru-RU"/>
        </w:rPr>
      </w:pPr>
      <w:r w:rsidRPr="005B69EB">
        <w:rPr>
          <w:rFonts w:ascii="Times New Roman" w:eastAsia="Times New Roman" w:hAnsi="Times New Roman" w:cs="Times New Roman"/>
          <w:color w:val="000000"/>
          <w:sz w:val="28"/>
          <w:szCs w:val="28"/>
          <w:shd w:val="clear" w:color="auto" w:fill="FFFFFF"/>
          <w:lang w:eastAsia="ru-RU"/>
        </w:rPr>
        <w:t>Данные, полученные на заключительном</w:t>
      </w:r>
      <w:r w:rsidR="00B256EF" w:rsidRPr="005B69EB">
        <w:rPr>
          <w:rFonts w:ascii="Times New Roman" w:eastAsia="Times New Roman" w:hAnsi="Times New Roman" w:cs="Times New Roman"/>
          <w:color w:val="000000"/>
          <w:sz w:val="28"/>
          <w:szCs w:val="28"/>
          <w:shd w:val="clear" w:color="auto" w:fill="FFFFFF"/>
          <w:lang w:eastAsia="ru-RU"/>
        </w:rPr>
        <w:t xml:space="preserve"> этапе с помощью теста тревожности  </w:t>
      </w:r>
      <w:proofErr w:type="spellStart"/>
      <w:r w:rsidR="00B256EF" w:rsidRPr="005B69EB">
        <w:rPr>
          <w:rFonts w:ascii="Times New Roman" w:eastAsia="Times New Roman" w:hAnsi="Times New Roman" w:cs="Times New Roman"/>
          <w:color w:val="000000"/>
          <w:sz w:val="28"/>
          <w:szCs w:val="28"/>
          <w:shd w:val="clear" w:color="auto" w:fill="FFFFFF"/>
          <w:lang w:eastAsia="ru-RU"/>
        </w:rPr>
        <w:t>Р.Тэммл</w:t>
      </w:r>
      <w:proofErr w:type="spellEnd"/>
      <w:r w:rsidR="00B256EF" w:rsidRPr="005B69EB">
        <w:rPr>
          <w:rFonts w:ascii="Times New Roman" w:eastAsia="Times New Roman" w:hAnsi="Times New Roman" w:cs="Times New Roman"/>
          <w:color w:val="000000"/>
          <w:sz w:val="28"/>
          <w:szCs w:val="28"/>
          <w:shd w:val="clear" w:color="auto" w:fill="FFFFFF"/>
          <w:lang w:eastAsia="ru-RU"/>
        </w:rPr>
        <w:t xml:space="preserve">, </w:t>
      </w:r>
      <w:proofErr w:type="spellStart"/>
      <w:r w:rsidR="00B256EF" w:rsidRPr="005B69EB">
        <w:rPr>
          <w:rFonts w:ascii="Times New Roman" w:eastAsia="Times New Roman" w:hAnsi="Times New Roman" w:cs="Times New Roman"/>
          <w:color w:val="000000"/>
          <w:sz w:val="28"/>
          <w:szCs w:val="28"/>
          <w:shd w:val="clear" w:color="auto" w:fill="FFFFFF"/>
          <w:lang w:eastAsia="ru-RU"/>
        </w:rPr>
        <w:t>М.Дорки</w:t>
      </w:r>
      <w:proofErr w:type="spellEnd"/>
      <w:r w:rsidR="00B256EF" w:rsidRPr="005B69EB">
        <w:rPr>
          <w:rFonts w:ascii="Times New Roman" w:eastAsia="Times New Roman" w:hAnsi="Times New Roman" w:cs="Times New Roman"/>
          <w:color w:val="000000"/>
          <w:sz w:val="28"/>
          <w:szCs w:val="28"/>
          <w:shd w:val="clear" w:color="auto" w:fill="FFFFFF"/>
          <w:lang w:eastAsia="ru-RU"/>
        </w:rPr>
        <w:t>, В. Амен, представлены в таблице</w:t>
      </w:r>
      <w:r w:rsidRPr="005B69EB">
        <w:rPr>
          <w:rFonts w:ascii="Times New Roman" w:eastAsia="Times New Roman" w:hAnsi="Times New Roman" w:cs="Times New Roman"/>
          <w:color w:val="000000"/>
          <w:sz w:val="28"/>
          <w:szCs w:val="28"/>
          <w:shd w:val="clear" w:color="auto" w:fill="FFFFFF"/>
          <w:lang w:eastAsia="ru-RU"/>
        </w:rPr>
        <w:t xml:space="preserve"> №</w:t>
      </w:r>
      <w:r w:rsidR="00B256EF" w:rsidRPr="005B69EB">
        <w:rPr>
          <w:rFonts w:ascii="Times New Roman" w:eastAsia="Times New Roman" w:hAnsi="Times New Roman" w:cs="Times New Roman"/>
          <w:color w:val="000000"/>
          <w:sz w:val="28"/>
          <w:szCs w:val="28"/>
          <w:shd w:val="clear" w:color="auto" w:fill="FFFFFF"/>
          <w:lang w:eastAsia="ru-RU"/>
        </w:rPr>
        <w:t>2.</w:t>
      </w:r>
    </w:p>
    <w:p w:rsidR="00B256EF" w:rsidRPr="005B69EB" w:rsidRDefault="00B256EF" w:rsidP="00B903CE">
      <w:pPr>
        <w:pStyle w:val="a6"/>
        <w:spacing w:before="0" w:beforeAutospacing="0" w:after="0" w:afterAutospacing="0"/>
        <w:jc w:val="both"/>
        <w:rPr>
          <w:color w:val="000000"/>
          <w:sz w:val="28"/>
          <w:szCs w:val="28"/>
          <w:shd w:val="clear" w:color="auto" w:fill="FFFFFF"/>
        </w:rPr>
      </w:pPr>
    </w:p>
    <w:p w:rsidR="00B256EF" w:rsidRPr="005B69EB" w:rsidRDefault="00B256EF" w:rsidP="00345481">
      <w:pPr>
        <w:pStyle w:val="a6"/>
        <w:spacing w:before="0" w:beforeAutospacing="0" w:after="0" w:afterAutospacing="0"/>
        <w:ind w:firstLine="284"/>
        <w:jc w:val="center"/>
        <w:rPr>
          <w:color w:val="000000"/>
          <w:sz w:val="28"/>
          <w:szCs w:val="28"/>
          <w:shd w:val="clear" w:color="auto" w:fill="FFFFFF"/>
        </w:rPr>
      </w:pPr>
      <w:r w:rsidRPr="005B69EB">
        <w:rPr>
          <w:color w:val="000000"/>
          <w:sz w:val="28"/>
          <w:szCs w:val="28"/>
          <w:shd w:val="clear" w:color="auto" w:fill="FFFFFF"/>
        </w:rPr>
        <w:t>Таблица №2</w:t>
      </w:r>
    </w:p>
    <w:p w:rsidR="00B256EF" w:rsidRPr="005B69EB" w:rsidRDefault="00B256EF" w:rsidP="00345481">
      <w:pPr>
        <w:pStyle w:val="a6"/>
        <w:spacing w:before="0" w:beforeAutospacing="0" w:after="0" w:afterAutospacing="0"/>
        <w:ind w:firstLine="284"/>
        <w:jc w:val="both"/>
        <w:rPr>
          <w:color w:val="000000"/>
          <w:sz w:val="28"/>
          <w:szCs w:val="28"/>
          <w:shd w:val="clear" w:color="auto" w:fill="FFFFFF"/>
        </w:rPr>
      </w:pPr>
    </w:p>
    <w:tbl>
      <w:tblPr>
        <w:tblStyle w:val="a9"/>
        <w:tblW w:w="0" w:type="auto"/>
        <w:tblLook w:val="04A0"/>
      </w:tblPr>
      <w:tblGrid>
        <w:gridCol w:w="2392"/>
        <w:gridCol w:w="1185"/>
        <w:gridCol w:w="1208"/>
        <w:gridCol w:w="1185"/>
        <w:gridCol w:w="1208"/>
        <w:gridCol w:w="1200"/>
        <w:gridCol w:w="1193"/>
      </w:tblGrid>
      <w:tr w:rsidR="00B256EF" w:rsidRPr="005B69EB" w:rsidTr="00B256EF">
        <w:tc>
          <w:tcPr>
            <w:tcW w:w="2392" w:type="dxa"/>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Общее количество детей в группе</w:t>
            </w:r>
          </w:p>
        </w:tc>
        <w:tc>
          <w:tcPr>
            <w:tcW w:w="2393" w:type="dxa"/>
            <w:gridSpan w:val="2"/>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Высокий уровень</w:t>
            </w:r>
          </w:p>
        </w:tc>
        <w:tc>
          <w:tcPr>
            <w:tcW w:w="2393" w:type="dxa"/>
            <w:gridSpan w:val="2"/>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Средний уровень</w:t>
            </w:r>
          </w:p>
        </w:tc>
        <w:tc>
          <w:tcPr>
            <w:tcW w:w="2393" w:type="dxa"/>
            <w:gridSpan w:val="2"/>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Низкий уровень</w:t>
            </w:r>
          </w:p>
        </w:tc>
      </w:tr>
      <w:tr w:rsidR="00B256EF" w:rsidRPr="005B69EB" w:rsidTr="00B256EF">
        <w:tc>
          <w:tcPr>
            <w:tcW w:w="2392" w:type="dxa"/>
            <w:vMerge w:val="restart"/>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25</w:t>
            </w:r>
          </w:p>
        </w:tc>
        <w:tc>
          <w:tcPr>
            <w:tcW w:w="1185" w:type="dxa"/>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Кол-</w:t>
            </w:r>
            <w:r w:rsidR="00B256EF" w:rsidRPr="005B69EB">
              <w:rPr>
                <w:color w:val="000000"/>
                <w:sz w:val="20"/>
                <w:szCs w:val="20"/>
                <w:shd w:val="clear" w:color="auto" w:fill="FFFFFF"/>
              </w:rPr>
              <w:t>во детей</w:t>
            </w:r>
          </w:p>
        </w:tc>
        <w:tc>
          <w:tcPr>
            <w:tcW w:w="1208" w:type="dxa"/>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w:t>
            </w:r>
          </w:p>
        </w:tc>
        <w:tc>
          <w:tcPr>
            <w:tcW w:w="1185" w:type="dxa"/>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Кол-</w:t>
            </w:r>
            <w:r w:rsidR="00B256EF" w:rsidRPr="005B69EB">
              <w:rPr>
                <w:color w:val="000000"/>
                <w:sz w:val="20"/>
                <w:szCs w:val="20"/>
                <w:shd w:val="clear" w:color="auto" w:fill="FFFFFF"/>
              </w:rPr>
              <w:t>во детей</w:t>
            </w:r>
          </w:p>
        </w:tc>
        <w:tc>
          <w:tcPr>
            <w:tcW w:w="1208" w:type="dxa"/>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w:t>
            </w:r>
          </w:p>
        </w:tc>
        <w:tc>
          <w:tcPr>
            <w:tcW w:w="1200" w:type="dxa"/>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Кол-</w:t>
            </w:r>
            <w:r w:rsidR="00B256EF" w:rsidRPr="005B69EB">
              <w:rPr>
                <w:color w:val="000000"/>
                <w:sz w:val="20"/>
                <w:szCs w:val="20"/>
                <w:shd w:val="clear" w:color="auto" w:fill="FFFFFF"/>
              </w:rPr>
              <w:t>во детей</w:t>
            </w:r>
          </w:p>
        </w:tc>
        <w:tc>
          <w:tcPr>
            <w:tcW w:w="1193" w:type="dxa"/>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w:t>
            </w:r>
          </w:p>
        </w:tc>
      </w:tr>
      <w:tr w:rsidR="00B256EF" w:rsidRPr="005B69EB" w:rsidTr="00B256EF">
        <w:tc>
          <w:tcPr>
            <w:tcW w:w="2392" w:type="dxa"/>
            <w:vMerge/>
          </w:tcPr>
          <w:p w:rsidR="00B256EF" w:rsidRPr="005B69EB" w:rsidRDefault="00B256EF" w:rsidP="00345481">
            <w:pPr>
              <w:pStyle w:val="a6"/>
              <w:spacing w:before="0" w:beforeAutospacing="0" w:after="0" w:afterAutospacing="0"/>
              <w:jc w:val="both"/>
              <w:rPr>
                <w:color w:val="000000"/>
                <w:sz w:val="20"/>
                <w:szCs w:val="20"/>
                <w:shd w:val="clear" w:color="auto" w:fill="FFFFFF"/>
              </w:rPr>
            </w:pPr>
          </w:p>
        </w:tc>
        <w:tc>
          <w:tcPr>
            <w:tcW w:w="1185" w:type="dxa"/>
          </w:tcPr>
          <w:p w:rsidR="00B256EF" w:rsidRPr="005B69EB" w:rsidRDefault="0045750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9</w:t>
            </w:r>
          </w:p>
        </w:tc>
        <w:tc>
          <w:tcPr>
            <w:tcW w:w="1208" w:type="dxa"/>
          </w:tcPr>
          <w:p w:rsidR="00B256EF" w:rsidRPr="005B69EB" w:rsidRDefault="0045750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36</w:t>
            </w:r>
            <w:r w:rsidR="00B256EF" w:rsidRPr="005B69EB">
              <w:rPr>
                <w:color w:val="000000"/>
                <w:sz w:val="20"/>
                <w:szCs w:val="20"/>
                <w:shd w:val="clear" w:color="auto" w:fill="FFFFFF"/>
              </w:rPr>
              <w:t>%</w:t>
            </w:r>
          </w:p>
        </w:tc>
        <w:tc>
          <w:tcPr>
            <w:tcW w:w="1185" w:type="dxa"/>
          </w:tcPr>
          <w:p w:rsidR="00B256EF" w:rsidRPr="005B69EB" w:rsidRDefault="0045750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12</w:t>
            </w:r>
          </w:p>
        </w:tc>
        <w:tc>
          <w:tcPr>
            <w:tcW w:w="1208" w:type="dxa"/>
          </w:tcPr>
          <w:p w:rsidR="00B256EF" w:rsidRPr="005B69EB" w:rsidRDefault="0045750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48</w:t>
            </w:r>
            <w:r w:rsidR="00B256EF" w:rsidRPr="005B69EB">
              <w:rPr>
                <w:color w:val="000000"/>
                <w:sz w:val="20"/>
                <w:szCs w:val="20"/>
                <w:shd w:val="clear" w:color="auto" w:fill="FFFFFF"/>
              </w:rPr>
              <w:t>%</w:t>
            </w:r>
          </w:p>
        </w:tc>
        <w:tc>
          <w:tcPr>
            <w:tcW w:w="1200" w:type="dxa"/>
          </w:tcPr>
          <w:p w:rsidR="00B256EF" w:rsidRPr="005B69EB" w:rsidRDefault="0045750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4</w:t>
            </w:r>
          </w:p>
        </w:tc>
        <w:tc>
          <w:tcPr>
            <w:tcW w:w="1193" w:type="dxa"/>
          </w:tcPr>
          <w:p w:rsidR="00B256EF" w:rsidRPr="005B69EB" w:rsidRDefault="0045750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16</w:t>
            </w:r>
            <w:r w:rsidR="00B256EF" w:rsidRPr="005B69EB">
              <w:rPr>
                <w:color w:val="000000"/>
                <w:sz w:val="20"/>
                <w:szCs w:val="20"/>
                <w:shd w:val="clear" w:color="auto" w:fill="FFFFFF"/>
              </w:rPr>
              <w:t>%</w:t>
            </w:r>
          </w:p>
        </w:tc>
      </w:tr>
    </w:tbl>
    <w:p w:rsidR="00B256EF" w:rsidRPr="005B69EB" w:rsidRDefault="00B256EF" w:rsidP="00345481">
      <w:pPr>
        <w:pStyle w:val="a6"/>
        <w:spacing w:before="0" w:beforeAutospacing="0" w:after="0" w:afterAutospacing="0"/>
        <w:ind w:firstLine="284"/>
        <w:jc w:val="both"/>
        <w:rPr>
          <w:color w:val="000000"/>
          <w:sz w:val="20"/>
          <w:szCs w:val="20"/>
          <w:shd w:val="clear" w:color="auto" w:fill="FFFFFF"/>
        </w:rPr>
      </w:pPr>
    </w:p>
    <w:p w:rsidR="00DD32DF" w:rsidRPr="005B69EB" w:rsidRDefault="00DD32DF" w:rsidP="00345481">
      <w:pPr>
        <w:pStyle w:val="a6"/>
        <w:spacing w:before="0" w:beforeAutospacing="0" w:after="0" w:afterAutospacing="0"/>
        <w:ind w:firstLine="284"/>
        <w:jc w:val="both"/>
        <w:rPr>
          <w:color w:val="000000"/>
          <w:shd w:val="clear" w:color="auto" w:fill="FFFFFF"/>
        </w:rPr>
      </w:pPr>
      <w:r w:rsidRPr="005B69EB">
        <w:rPr>
          <w:noProof/>
          <w:color w:val="000000"/>
          <w:sz w:val="28"/>
          <w:szCs w:val="28"/>
          <w:shd w:val="clear" w:color="auto" w:fill="FFFFFF"/>
        </w:rPr>
        <w:lastRenderedPageBreak/>
        <w:drawing>
          <wp:inline distT="0" distB="0" distL="0" distR="0">
            <wp:extent cx="5486400" cy="3200400"/>
            <wp:effectExtent l="0" t="0" r="0" b="0"/>
            <wp:docPr id="57709331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256EF" w:rsidRPr="005B69EB" w:rsidRDefault="00B256EF" w:rsidP="00345481">
      <w:pPr>
        <w:pStyle w:val="a6"/>
        <w:spacing w:before="0" w:beforeAutospacing="0" w:after="0" w:afterAutospacing="0"/>
        <w:ind w:firstLine="284"/>
        <w:jc w:val="both"/>
        <w:rPr>
          <w:color w:val="000000"/>
          <w:sz w:val="28"/>
          <w:szCs w:val="28"/>
          <w:shd w:val="clear" w:color="auto" w:fill="FFFFFF"/>
        </w:rPr>
      </w:pPr>
    </w:p>
    <w:p w:rsidR="00B256EF" w:rsidRPr="005B69EB" w:rsidRDefault="00ED7F3E" w:rsidP="006D494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B69EB">
        <w:rPr>
          <w:rFonts w:ascii="Times New Roman" w:eastAsia="Times New Roman" w:hAnsi="Times New Roman" w:cs="Times New Roman"/>
          <w:color w:val="000000"/>
          <w:sz w:val="28"/>
          <w:szCs w:val="28"/>
          <w:shd w:val="clear" w:color="auto" w:fill="FFFFFF"/>
          <w:lang w:eastAsia="ru-RU"/>
        </w:rPr>
        <w:t>Данные, полученные на заключительном</w:t>
      </w:r>
      <w:r w:rsidR="00B256EF" w:rsidRPr="005B69EB">
        <w:rPr>
          <w:rFonts w:ascii="Times New Roman" w:eastAsia="Times New Roman" w:hAnsi="Times New Roman" w:cs="Times New Roman"/>
          <w:color w:val="000000"/>
          <w:sz w:val="28"/>
          <w:szCs w:val="28"/>
          <w:shd w:val="clear" w:color="auto" w:fill="FFFFFF"/>
          <w:lang w:eastAsia="ru-RU"/>
        </w:rPr>
        <w:t xml:space="preserve"> этапе</w:t>
      </w:r>
      <w:r w:rsidRPr="005B69EB">
        <w:rPr>
          <w:rFonts w:ascii="Times New Roman" w:eastAsia="Times New Roman" w:hAnsi="Times New Roman" w:cs="Times New Roman"/>
          <w:color w:val="000000"/>
          <w:sz w:val="28"/>
          <w:szCs w:val="28"/>
          <w:shd w:val="clear" w:color="auto" w:fill="FFFFFF"/>
          <w:lang w:eastAsia="ru-RU"/>
        </w:rPr>
        <w:t xml:space="preserve"> по проективному тесту «Нарисуй свой страх» А.И. Захарова</w:t>
      </w:r>
      <w:r w:rsidR="00B256EF" w:rsidRPr="005B69EB">
        <w:rPr>
          <w:rFonts w:ascii="Times New Roman" w:eastAsia="Times New Roman" w:hAnsi="Times New Roman" w:cs="Times New Roman"/>
          <w:color w:val="000000"/>
          <w:sz w:val="28"/>
          <w:szCs w:val="28"/>
          <w:shd w:val="clear" w:color="auto" w:fill="FFFFFF"/>
          <w:lang w:eastAsia="ru-RU"/>
        </w:rPr>
        <w:t xml:space="preserve">, представлены в таблице </w:t>
      </w:r>
      <w:r w:rsidR="00B21B90" w:rsidRPr="005B69EB">
        <w:rPr>
          <w:rFonts w:ascii="Times New Roman" w:eastAsia="Times New Roman" w:hAnsi="Times New Roman" w:cs="Times New Roman"/>
          <w:color w:val="000000"/>
          <w:sz w:val="28"/>
          <w:szCs w:val="28"/>
          <w:shd w:val="clear" w:color="auto" w:fill="FFFFFF"/>
          <w:lang w:eastAsia="ru-RU"/>
        </w:rPr>
        <w:t>№</w:t>
      </w:r>
      <w:r w:rsidR="00B256EF" w:rsidRPr="005B69EB">
        <w:rPr>
          <w:rFonts w:ascii="Times New Roman" w:eastAsia="Times New Roman" w:hAnsi="Times New Roman" w:cs="Times New Roman"/>
          <w:color w:val="000000"/>
          <w:sz w:val="28"/>
          <w:szCs w:val="28"/>
          <w:shd w:val="clear" w:color="auto" w:fill="FFFFFF"/>
          <w:lang w:eastAsia="ru-RU"/>
        </w:rPr>
        <w:t>3.</w:t>
      </w:r>
    </w:p>
    <w:p w:rsidR="00B256EF" w:rsidRPr="005B69EB" w:rsidRDefault="00B256EF" w:rsidP="00345481">
      <w:pPr>
        <w:pStyle w:val="a6"/>
        <w:spacing w:before="0" w:beforeAutospacing="0" w:after="0" w:afterAutospacing="0"/>
        <w:ind w:firstLine="284"/>
        <w:jc w:val="center"/>
        <w:rPr>
          <w:color w:val="000000"/>
          <w:sz w:val="28"/>
          <w:szCs w:val="28"/>
          <w:shd w:val="clear" w:color="auto" w:fill="FFFFFF"/>
        </w:rPr>
      </w:pPr>
      <w:r w:rsidRPr="005B69EB">
        <w:rPr>
          <w:color w:val="000000"/>
          <w:sz w:val="28"/>
          <w:szCs w:val="28"/>
          <w:shd w:val="clear" w:color="auto" w:fill="FFFFFF"/>
        </w:rPr>
        <w:t>Таблица №3</w:t>
      </w:r>
    </w:p>
    <w:p w:rsidR="00B256EF" w:rsidRPr="005B69EB" w:rsidRDefault="00B256EF" w:rsidP="00345481">
      <w:pPr>
        <w:pStyle w:val="a6"/>
        <w:spacing w:before="0" w:beforeAutospacing="0" w:after="0" w:afterAutospacing="0"/>
        <w:ind w:firstLine="284"/>
        <w:jc w:val="both"/>
        <w:rPr>
          <w:color w:val="000000"/>
          <w:sz w:val="28"/>
          <w:szCs w:val="28"/>
          <w:shd w:val="clear" w:color="auto" w:fill="FFFFFF"/>
        </w:rPr>
      </w:pPr>
    </w:p>
    <w:tbl>
      <w:tblPr>
        <w:tblStyle w:val="a9"/>
        <w:tblW w:w="0" w:type="auto"/>
        <w:tblLook w:val="04A0"/>
      </w:tblPr>
      <w:tblGrid>
        <w:gridCol w:w="1713"/>
        <w:gridCol w:w="898"/>
        <w:gridCol w:w="597"/>
        <w:gridCol w:w="916"/>
        <w:gridCol w:w="604"/>
        <w:gridCol w:w="932"/>
        <w:gridCol w:w="611"/>
        <w:gridCol w:w="995"/>
        <w:gridCol w:w="516"/>
        <w:gridCol w:w="1241"/>
        <w:gridCol w:w="548"/>
      </w:tblGrid>
      <w:tr w:rsidR="00B256EF" w:rsidRPr="005B69EB" w:rsidTr="00FE7845">
        <w:trPr>
          <w:trHeight w:val="345"/>
        </w:trPr>
        <w:tc>
          <w:tcPr>
            <w:tcW w:w="0" w:type="auto"/>
            <w:vMerge w:val="restart"/>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Общее количество детей в группе</w:t>
            </w:r>
          </w:p>
        </w:tc>
        <w:tc>
          <w:tcPr>
            <w:tcW w:w="0" w:type="auto"/>
            <w:gridSpan w:val="10"/>
          </w:tcPr>
          <w:p w:rsidR="00B256EF" w:rsidRPr="005B69EB" w:rsidRDefault="00B256EF" w:rsidP="00345481">
            <w:pPr>
              <w:pStyle w:val="a6"/>
              <w:spacing w:before="0" w:beforeAutospacing="0" w:after="0" w:afterAutospacing="0"/>
              <w:jc w:val="center"/>
              <w:rPr>
                <w:color w:val="000000"/>
                <w:sz w:val="20"/>
                <w:szCs w:val="20"/>
                <w:shd w:val="clear" w:color="auto" w:fill="FFFFFF"/>
              </w:rPr>
            </w:pPr>
            <w:r w:rsidRPr="005B69EB">
              <w:rPr>
                <w:color w:val="000000"/>
                <w:sz w:val="20"/>
                <w:szCs w:val="20"/>
                <w:shd w:val="clear" w:color="auto" w:fill="FFFFFF"/>
              </w:rPr>
              <w:t>Страхи</w:t>
            </w:r>
          </w:p>
        </w:tc>
      </w:tr>
      <w:tr w:rsidR="00FE7845" w:rsidRPr="005B69EB" w:rsidTr="00FE7845">
        <w:trPr>
          <w:trHeight w:val="1305"/>
        </w:trPr>
        <w:tc>
          <w:tcPr>
            <w:tcW w:w="0" w:type="auto"/>
            <w:vMerge/>
          </w:tcPr>
          <w:p w:rsidR="00B256EF" w:rsidRPr="005B69EB" w:rsidRDefault="00B256EF" w:rsidP="00345481">
            <w:pPr>
              <w:pStyle w:val="a6"/>
              <w:spacing w:before="0" w:beforeAutospacing="0" w:after="0" w:afterAutospacing="0"/>
              <w:jc w:val="both"/>
              <w:rPr>
                <w:color w:val="000000"/>
                <w:sz w:val="20"/>
                <w:szCs w:val="20"/>
                <w:shd w:val="clear" w:color="auto" w:fill="FFFFFF"/>
              </w:rPr>
            </w:pPr>
          </w:p>
        </w:tc>
        <w:tc>
          <w:tcPr>
            <w:tcW w:w="0" w:type="auto"/>
            <w:gridSpan w:val="2"/>
          </w:tcPr>
          <w:p w:rsidR="00B256EF" w:rsidRPr="005B69EB" w:rsidRDefault="00B256EF" w:rsidP="00345481">
            <w:pPr>
              <w:pStyle w:val="a6"/>
              <w:spacing w:before="0" w:after="0"/>
              <w:jc w:val="both"/>
              <w:rPr>
                <w:color w:val="000000"/>
                <w:sz w:val="20"/>
                <w:szCs w:val="20"/>
                <w:shd w:val="clear" w:color="auto" w:fill="FFFFFF"/>
              </w:rPr>
            </w:pPr>
            <w:r w:rsidRPr="005B69EB">
              <w:rPr>
                <w:color w:val="000000"/>
                <w:sz w:val="20"/>
                <w:szCs w:val="20"/>
                <w:shd w:val="clear" w:color="auto" w:fill="FFFFFF"/>
              </w:rPr>
              <w:t>сказочные персонажи</w:t>
            </w:r>
          </w:p>
        </w:tc>
        <w:tc>
          <w:tcPr>
            <w:tcW w:w="0" w:type="auto"/>
            <w:gridSpan w:val="2"/>
          </w:tcPr>
          <w:p w:rsidR="00B256EF" w:rsidRPr="005B69EB" w:rsidRDefault="00B256EF" w:rsidP="00345481">
            <w:pPr>
              <w:pStyle w:val="a6"/>
              <w:spacing w:before="0" w:after="0"/>
              <w:jc w:val="both"/>
              <w:rPr>
                <w:color w:val="000000"/>
                <w:sz w:val="20"/>
                <w:szCs w:val="20"/>
                <w:shd w:val="clear" w:color="auto" w:fill="FFFFFF"/>
              </w:rPr>
            </w:pPr>
            <w:r w:rsidRPr="005B69EB">
              <w:rPr>
                <w:color w:val="000000"/>
                <w:sz w:val="20"/>
                <w:szCs w:val="20"/>
                <w:shd w:val="clear" w:color="auto" w:fill="FFFFFF"/>
              </w:rPr>
              <w:t>магические персонажи</w:t>
            </w:r>
          </w:p>
        </w:tc>
        <w:tc>
          <w:tcPr>
            <w:tcW w:w="0" w:type="auto"/>
            <w:gridSpan w:val="2"/>
          </w:tcPr>
          <w:p w:rsidR="00B256EF" w:rsidRPr="005B69EB" w:rsidRDefault="00B256EF" w:rsidP="00345481">
            <w:pPr>
              <w:pStyle w:val="a6"/>
              <w:spacing w:before="0" w:after="0"/>
              <w:jc w:val="both"/>
              <w:rPr>
                <w:color w:val="000000"/>
                <w:sz w:val="20"/>
                <w:szCs w:val="20"/>
                <w:shd w:val="clear" w:color="auto" w:fill="FFFFFF"/>
              </w:rPr>
            </w:pPr>
            <w:r w:rsidRPr="005B69EB">
              <w:rPr>
                <w:color w:val="000000"/>
                <w:sz w:val="20"/>
                <w:szCs w:val="20"/>
                <w:shd w:val="clear" w:color="auto" w:fill="FFFFFF"/>
              </w:rPr>
              <w:t xml:space="preserve"> животные и насекомые</w:t>
            </w:r>
          </w:p>
        </w:tc>
        <w:tc>
          <w:tcPr>
            <w:tcW w:w="0" w:type="auto"/>
            <w:gridSpan w:val="2"/>
          </w:tcPr>
          <w:p w:rsidR="00B256EF" w:rsidRPr="005B69EB" w:rsidRDefault="00B256EF" w:rsidP="00345481">
            <w:pPr>
              <w:pStyle w:val="a6"/>
              <w:spacing w:before="0" w:after="0"/>
              <w:jc w:val="both"/>
              <w:rPr>
                <w:color w:val="000000"/>
                <w:sz w:val="20"/>
                <w:szCs w:val="20"/>
                <w:shd w:val="clear" w:color="auto" w:fill="FFFFFF"/>
              </w:rPr>
            </w:pPr>
            <w:r w:rsidRPr="005B69EB">
              <w:rPr>
                <w:color w:val="000000"/>
                <w:sz w:val="20"/>
                <w:szCs w:val="20"/>
                <w:shd w:val="clear" w:color="auto" w:fill="FFFFFF"/>
              </w:rPr>
              <w:t xml:space="preserve"> природные катаклизмы</w:t>
            </w:r>
          </w:p>
        </w:tc>
        <w:tc>
          <w:tcPr>
            <w:tcW w:w="0" w:type="auto"/>
            <w:gridSpan w:val="2"/>
          </w:tcPr>
          <w:p w:rsidR="00B256EF" w:rsidRPr="005B69EB" w:rsidRDefault="00B256EF" w:rsidP="00345481">
            <w:pPr>
              <w:pStyle w:val="a6"/>
              <w:spacing w:before="0" w:after="0"/>
              <w:jc w:val="both"/>
              <w:rPr>
                <w:color w:val="000000"/>
                <w:sz w:val="20"/>
                <w:szCs w:val="20"/>
                <w:shd w:val="clear" w:color="auto" w:fill="FFFFFF"/>
              </w:rPr>
            </w:pPr>
            <w:r w:rsidRPr="005B69EB">
              <w:rPr>
                <w:color w:val="000000"/>
                <w:sz w:val="20"/>
                <w:szCs w:val="20"/>
                <w:shd w:val="clear" w:color="auto" w:fill="FFFFFF"/>
              </w:rPr>
              <w:t>чрезвычайные происшествия</w:t>
            </w:r>
          </w:p>
        </w:tc>
      </w:tr>
      <w:tr w:rsidR="00FE7845" w:rsidRPr="005B69EB" w:rsidTr="00FE7845">
        <w:tc>
          <w:tcPr>
            <w:tcW w:w="0" w:type="auto"/>
            <w:vMerge w:val="restart"/>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25</w:t>
            </w:r>
          </w:p>
        </w:tc>
        <w:tc>
          <w:tcPr>
            <w:tcW w:w="0" w:type="auto"/>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Кол-во</w:t>
            </w:r>
            <w:r w:rsidR="00B256EF" w:rsidRPr="005B69EB">
              <w:rPr>
                <w:color w:val="000000"/>
                <w:sz w:val="20"/>
                <w:szCs w:val="20"/>
                <w:shd w:val="clear" w:color="auto" w:fill="FFFFFF"/>
              </w:rPr>
              <w:t xml:space="preserve"> детей</w:t>
            </w:r>
          </w:p>
        </w:tc>
        <w:tc>
          <w:tcPr>
            <w:tcW w:w="0" w:type="auto"/>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w:t>
            </w:r>
          </w:p>
        </w:tc>
        <w:tc>
          <w:tcPr>
            <w:tcW w:w="0" w:type="auto"/>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Кол-во</w:t>
            </w:r>
            <w:r w:rsidR="00B256EF" w:rsidRPr="005B69EB">
              <w:rPr>
                <w:color w:val="000000"/>
                <w:sz w:val="20"/>
                <w:szCs w:val="20"/>
                <w:shd w:val="clear" w:color="auto" w:fill="FFFFFF"/>
              </w:rPr>
              <w:t xml:space="preserve"> детей</w:t>
            </w:r>
          </w:p>
        </w:tc>
        <w:tc>
          <w:tcPr>
            <w:tcW w:w="0" w:type="auto"/>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w:t>
            </w:r>
          </w:p>
        </w:tc>
        <w:tc>
          <w:tcPr>
            <w:tcW w:w="0" w:type="auto"/>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Кол-во</w:t>
            </w:r>
            <w:r w:rsidR="00B256EF" w:rsidRPr="005B69EB">
              <w:rPr>
                <w:color w:val="000000"/>
                <w:sz w:val="20"/>
                <w:szCs w:val="20"/>
                <w:shd w:val="clear" w:color="auto" w:fill="FFFFFF"/>
              </w:rPr>
              <w:t xml:space="preserve"> детей</w:t>
            </w:r>
          </w:p>
        </w:tc>
        <w:tc>
          <w:tcPr>
            <w:tcW w:w="0" w:type="auto"/>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w:t>
            </w:r>
          </w:p>
        </w:tc>
        <w:tc>
          <w:tcPr>
            <w:tcW w:w="0" w:type="auto"/>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Кол-во</w:t>
            </w:r>
            <w:r w:rsidR="00B256EF" w:rsidRPr="005B69EB">
              <w:rPr>
                <w:color w:val="000000"/>
                <w:sz w:val="20"/>
                <w:szCs w:val="20"/>
                <w:shd w:val="clear" w:color="auto" w:fill="FFFFFF"/>
              </w:rPr>
              <w:t xml:space="preserve"> детей</w:t>
            </w:r>
          </w:p>
        </w:tc>
        <w:tc>
          <w:tcPr>
            <w:tcW w:w="0" w:type="auto"/>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w:t>
            </w:r>
          </w:p>
        </w:tc>
        <w:tc>
          <w:tcPr>
            <w:tcW w:w="0" w:type="auto"/>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Кол-во детей</w:t>
            </w:r>
          </w:p>
        </w:tc>
        <w:tc>
          <w:tcPr>
            <w:tcW w:w="0" w:type="auto"/>
          </w:tcPr>
          <w:p w:rsidR="00B256EF" w:rsidRPr="005B69EB" w:rsidRDefault="00FE7845"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w:t>
            </w:r>
          </w:p>
        </w:tc>
      </w:tr>
      <w:tr w:rsidR="00FE7845" w:rsidRPr="005B69EB" w:rsidTr="00FE7845">
        <w:tc>
          <w:tcPr>
            <w:tcW w:w="0" w:type="auto"/>
            <w:vMerge/>
          </w:tcPr>
          <w:p w:rsidR="00B256EF" w:rsidRPr="005B69EB" w:rsidRDefault="00B256EF" w:rsidP="00345481">
            <w:pPr>
              <w:pStyle w:val="a6"/>
              <w:spacing w:before="0" w:beforeAutospacing="0" w:after="0" w:afterAutospacing="0"/>
              <w:jc w:val="both"/>
              <w:rPr>
                <w:color w:val="000000"/>
                <w:sz w:val="20"/>
                <w:szCs w:val="20"/>
                <w:shd w:val="clear" w:color="auto" w:fill="FFFFFF"/>
              </w:rPr>
            </w:pPr>
          </w:p>
        </w:tc>
        <w:tc>
          <w:tcPr>
            <w:tcW w:w="0" w:type="auto"/>
          </w:tcPr>
          <w:p w:rsidR="00B256EF" w:rsidRPr="005B69EB" w:rsidRDefault="0045750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8</w:t>
            </w:r>
          </w:p>
        </w:tc>
        <w:tc>
          <w:tcPr>
            <w:tcW w:w="0" w:type="auto"/>
          </w:tcPr>
          <w:p w:rsidR="00B256EF" w:rsidRPr="005B69EB" w:rsidRDefault="0045750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32</w:t>
            </w:r>
            <w:r w:rsidR="00B256EF" w:rsidRPr="005B69EB">
              <w:rPr>
                <w:color w:val="000000"/>
                <w:sz w:val="20"/>
                <w:szCs w:val="20"/>
                <w:shd w:val="clear" w:color="auto" w:fill="FFFFFF"/>
              </w:rPr>
              <w:t>%</w:t>
            </w:r>
          </w:p>
        </w:tc>
        <w:tc>
          <w:tcPr>
            <w:tcW w:w="0" w:type="auto"/>
          </w:tcPr>
          <w:p w:rsidR="00B256EF" w:rsidRPr="005B69EB" w:rsidRDefault="0045750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10</w:t>
            </w:r>
          </w:p>
        </w:tc>
        <w:tc>
          <w:tcPr>
            <w:tcW w:w="0" w:type="auto"/>
          </w:tcPr>
          <w:p w:rsidR="00B256EF" w:rsidRPr="005B69EB" w:rsidRDefault="0045750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40</w:t>
            </w:r>
            <w:r w:rsidR="00B256EF" w:rsidRPr="005B69EB">
              <w:rPr>
                <w:color w:val="000000"/>
                <w:sz w:val="20"/>
                <w:szCs w:val="20"/>
                <w:shd w:val="clear" w:color="auto" w:fill="FFFFFF"/>
              </w:rPr>
              <w:t>%</w:t>
            </w:r>
          </w:p>
        </w:tc>
        <w:tc>
          <w:tcPr>
            <w:tcW w:w="0" w:type="auto"/>
          </w:tcPr>
          <w:p w:rsidR="00B256EF" w:rsidRPr="005B69EB" w:rsidRDefault="0045750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5</w:t>
            </w:r>
          </w:p>
        </w:tc>
        <w:tc>
          <w:tcPr>
            <w:tcW w:w="0" w:type="auto"/>
          </w:tcPr>
          <w:p w:rsidR="00B256EF" w:rsidRPr="005B69EB" w:rsidRDefault="0045750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20</w:t>
            </w:r>
            <w:r w:rsidR="00B256EF" w:rsidRPr="005B69EB">
              <w:rPr>
                <w:color w:val="000000"/>
                <w:sz w:val="20"/>
                <w:szCs w:val="20"/>
                <w:shd w:val="clear" w:color="auto" w:fill="FFFFFF"/>
              </w:rPr>
              <w:t>%</w:t>
            </w:r>
          </w:p>
        </w:tc>
        <w:tc>
          <w:tcPr>
            <w:tcW w:w="0" w:type="auto"/>
          </w:tcPr>
          <w:p w:rsidR="00B256EF" w:rsidRPr="005B69EB" w:rsidRDefault="0045750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1</w:t>
            </w:r>
          </w:p>
        </w:tc>
        <w:tc>
          <w:tcPr>
            <w:tcW w:w="0" w:type="auto"/>
          </w:tcPr>
          <w:p w:rsidR="00B256EF" w:rsidRPr="005B69EB" w:rsidRDefault="00457500"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4</w:t>
            </w:r>
            <w:r w:rsidR="00B256EF" w:rsidRPr="005B69EB">
              <w:rPr>
                <w:color w:val="000000"/>
                <w:sz w:val="20"/>
                <w:szCs w:val="20"/>
                <w:shd w:val="clear" w:color="auto" w:fill="FFFFFF"/>
              </w:rPr>
              <w:t>%</w:t>
            </w:r>
          </w:p>
        </w:tc>
        <w:tc>
          <w:tcPr>
            <w:tcW w:w="0" w:type="auto"/>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1</w:t>
            </w:r>
          </w:p>
        </w:tc>
        <w:tc>
          <w:tcPr>
            <w:tcW w:w="0" w:type="auto"/>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4%</w:t>
            </w:r>
          </w:p>
        </w:tc>
      </w:tr>
    </w:tbl>
    <w:p w:rsidR="00B256EF" w:rsidRPr="005B69EB" w:rsidRDefault="00B256EF" w:rsidP="00345481">
      <w:pPr>
        <w:spacing w:after="0" w:line="240" w:lineRule="auto"/>
        <w:jc w:val="both"/>
        <w:rPr>
          <w:rFonts w:ascii="Times New Roman" w:eastAsia="Times New Roman" w:hAnsi="Times New Roman" w:cs="Times New Roman"/>
          <w:color w:val="000000"/>
          <w:sz w:val="20"/>
          <w:szCs w:val="20"/>
          <w:shd w:val="clear" w:color="auto" w:fill="FFFFFF"/>
          <w:lang w:eastAsia="ru-RU"/>
        </w:rPr>
      </w:pPr>
    </w:p>
    <w:p w:rsidR="00DD32DF" w:rsidRPr="005B69EB" w:rsidRDefault="00DD32DF" w:rsidP="0034548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B69EB">
        <w:rPr>
          <w:rFonts w:ascii="Times New Roman" w:eastAsia="Times New Roman" w:hAnsi="Times New Roman" w:cs="Times New Roman"/>
          <w:noProof/>
          <w:color w:val="000000"/>
          <w:sz w:val="28"/>
          <w:szCs w:val="28"/>
          <w:shd w:val="clear" w:color="auto" w:fill="FFFFFF"/>
          <w:lang w:eastAsia="ru-RU"/>
        </w:rPr>
        <w:drawing>
          <wp:inline distT="0" distB="0" distL="0" distR="0">
            <wp:extent cx="5486400" cy="3200400"/>
            <wp:effectExtent l="0" t="0" r="0" b="0"/>
            <wp:docPr id="29003859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D32DF" w:rsidRPr="005B69EB" w:rsidRDefault="00DD32DF" w:rsidP="00345481">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B256EF" w:rsidRPr="005B69EB" w:rsidRDefault="00ED7F3E" w:rsidP="006D494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B69EB">
        <w:rPr>
          <w:rFonts w:ascii="Times New Roman" w:eastAsia="Times New Roman" w:hAnsi="Times New Roman" w:cs="Times New Roman"/>
          <w:color w:val="000000"/>
          <w:sz w:val="28"/>
          <w:szCs w:val="28"/>
          <w:shd w:val="clear" w:color="auto" w:fill="FFFFFF"/>
          <w:lang w:eastAsia="ru-RU"/>
        </w:rPr>
        <w:lastRenderedPageBreak/>
        <w:t>Данные, полученные на заключительном</w:t>
      </w:r>
      <w:r w:rsidR="00B256EF" w:rsidRPr="005B69EB">
        <w:rPr>
          <w:rFonts w:ascii="Times New Roman" w:eastAsia="Times New Roman" w:hAnsi="Times New Roman" w:cs="Times New Roman"/>
          <w:color w:val="000000"/>
          <w:sz w:val="28"/>
          <w:szCs w:val="28"/>
          <w:shd w:val="clear" w:color="auto" w:fill="FFFFFF"/>
          <w:lang w:eastAsia="ru-RU"/>
        </w:rPr>
        <w:t xml:space="preserve"> этапе, по проективной методике «Кинетический рисунок семьи» Р.Бернса, С Кауфмана представлены в таблице </w:t>
      </w:r>
      <w:r w:rsidR="00B21B90" w:rsidRPr="005B69EB">
        <w:rPr>
          <w:rFonts w:ascii="Times New Roman" w:eastAsia="Times New Roman" w:hAnsi="Times New Roman" w:cs="Times New Roman"/>
          <w:color w:val="000000"/>
          <w:sz w:val="28"/>
          <w:szCs w:val="28"/>
          <w:shd w:val="clear" w:color="auto" w:fill="FFFFFF"/>
          <w:lang w:eastAsia="ru-RU"/>
        </w:rPr>
        <w:t>№</w:t>
      </w:r>
      <w:r w:rsidR="00B256EF" w:rsidRPr="005B69EB">
        <w:rPr>
          <w:rFonts w:ascii="Times New Roman" w:eastAsia="Times New Roman" w:hAnsi="Times New Roman" w:cs="Times New Roman"/>
          <w:color w:val="000000"/>
          <w:sz w:val="28"/>
          <w:szCs w:val="28"/>
          <w:shd w:val="clear" w:color="auto" w:fill="FFFFFF"/>
          <w:lang w:eastAsia="ru-RU"/>
        </w:rPr>
        <w:t>4.</w:t>
      </w:r>
    </w:p>
    <w:p w:rsidR="00B256EF" w:rsidRPr="005B69EB" w:rsidRDefault="00B256EF" w:rsidP="00345481">
      <w:pPr>
        <w:pStyle w:val="a6"/>
        <w:spacing w:before="0" w:beforeAutospacing="0" w:after="0" w:afterAutospacing="0"/>
        <w:ind w:firstLine="284"/>
        <w:jc w:val="center"/>
        <w:rPr>
          <w:color w:val="000000"/>
          <w:sz w:val="28"/>
          <w:szCs w:val="28"/>
          <w:shd w:val="clear" w:color="auto" w:fill="FFFFFF"/>
        </w:rPr>
      </w:pPr>
      <w:r w:rsidRPr="005B69EB">
        <w:rPr>
          <w:color w:val="000000"/>
          <w:sz w:val="28"/>
          <w:szCs w:val="28"/>
          <w:shd w:val="clear" w:color="auto" w:fill="FFFFFF"/>
        </w:rPr>
        <w:t>Таблица №4</w:t>
      </w:r>
    </w:p>
    <w:p w:rsidR="00B256EF" w:rsidRPr="005B69EB" w:rsidRDefault="00B256EF" w:rsidP="00345481">
      <w:pPr>
        <w:pStyle w:val="a6"/>
        <w:spacing w:before="0" w:beforeAutospacing="0" w:after="0" w:afterAutospacing="0"/>
        <w:ind w:firstLine="284"/>
        <w:jc w:val="both"/>
        <w:rPr>
          <w:color w:val="000000"/>
          <w:sz w:val="28"/>
          <w:szCs w:val="28"/>
          <w:shd w:val="clear" w:color="auto" w:fill="FFFFFF"/>
        </w:rPr>
      </w:pPr>
    </w:p>
    <w:tbl>
      <w:tblPr>
        <w:tblStyle w:val="a9"/>
        <w:tblW w:w="0" w:type="auto"/>
        <w:tblLook w:val="04A0"/>
      </w:tblPr>
      <w:tblGrid>
        <w:gridCol w:w="1180"/>
        <w:gridCol w:w="913"/>
        <w:gridCol w:w="728"/>
        <w:gridCol w:w="831"/>
        <w:gridCol w:w="846"/>
        <w:gridCol w:w="855"/>
        <w:gridCol w:w="822"/>
        <w:gridCol w:w="879"/>
        <w:gridCol w:w="840"/>
        <w:gridCol w:w="1003"/>
        <w:gridCol w:w="674"/>
      </w:tblGrid>
      <w:tr w:rsidR="00B256EF" w:rsidRPr="005B69EB" w:rsidTr="00FE7845">
        <w:trPr>
          <w:trHeight w:val="345"/>
        </w:trPr>
        <w:tc>
          <w:tcPr>
            <w:tcW w:w="1180" w:type="dxa"/>
            <w:vMerge w:val="restart"/>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Общее количество детей в группе</w:t>
            </w:r>
          </w:p>
        </w:tc>
        <w:tc>
          <w:tcPr>
            <w:tcW w:w="8391" w:type="dxa"/>
            <w:gridSpan w:val="10"/>
          </w:tcPr>
          <w:p w:rsidR="00B256EF" w:rsidRPr="005B69EB" w:rsidRDefault="00B256EF" w:rsidP="00345481">
            <w:pPr>
              <w:pStyle w:val="a6"/>
              <w:spacing w:before="0" w:beforeAutospacing="0" w:after="0" w:afterAutospacing="0"/>
              <w:jc w:val="center"/>
              <w:rPr>
                <w:color w:val="000000"/>
                <w:sz w:val="20"/>
                <w:szCs w:val="20"/>
                <w:shd w:val="clear" w:color="auto" w:fill="FFFFFF"/>
              </w:rPr>
            </w:pPr>
            <w:r w:rsidRPr="005B69EB">
              <w:rPr>
                <w:color w:val="000000"/>
                <w:sz w:val="20"/>
                <w:szCs w:val="20"/>
                <w:shd w:val="clear" w:color="auto" w:fill="FFFFFF"/>
              </w:rPr>
              <w:t>Симптомокомплекс</w:t>
            </w:r>
          </w:p>
        </w:tc>
      </w:tr>
      <w:tr w:rsidR="00B256EF" w:rsidRPr="005B69EB" w:rsidTr="00FE7845">
        <w:trPr>
          <w:trHeight w:val="1305"/>
        </w:trPr>
        <w:tc>
          <w:tcPr>
            <w:tcW w:w="1180" w:type="dxa"/>
            <w:vMerge/>
          </w:tcPr>
          <w:p w:rsidR="00B256EF" w:rsidRPr="005B69EB" w:rsidRDefault="00B256EF" w:rsidP="00345481">
            <w:pPr>
              <w:pStyle w:val="a6"/>
              <w:spacing w:before="0" w:beforeAutospacing="0" w:after="0" w:afterAutospacing="0"/>
              <w:jc w:val="both"/>
              <w:rPr>
                <w:color w:val="000000"/>
                <w:sz w:val="20"/>
                <w:szCs w:val="20"/>
                <w:shd w:val="clear" w:color="auto" w:fill="FFFFFF"/>
              </w:rPr>
            </w:pPr>
          </w:p>
        </w:tc>
        <w:tc>
          <w:tcPr>
            <w:tcW w:w="1641" w:type="dxa"/>
            <w:gridSpan w:val="2"/>
          </w:tcPr>
          <w:p w:rsidR="00B256EF" w:rsidRPr="005B69EB" w:rsidRDefault="00B256EF" w:rsidP="00345481">
            <w:pPr>
              <w:pStyle w:val="a6"/>
              <w:spacing w:before="0" w:after="0"/>
              <w:jc w:val="both"/>
              <w:rPr>
                <w:color w:val="000000"/>
                <w:sz w:val="20"/>
                <w:szCs w:val="20"/>
                <w:shd w:val="clear" w:color="auto" w:fill="FFFFFF"/>
              </w:rPr>
            </w:pPr>
            <w:r w:rsidRPr="005B69EB">
              <w:rPr>
                <w:color w:val="000000"/>
                <w:sz w:val="20"/>
                <w:szCs w:val="20"/>
                <w:shd w:val="clear" w:color="auto" w:fill="FFFFFF"/>
              </w:rPr>
              <w:t>благоприятная семейная ситуация</w:t>
            </w:r>
          </w:p>
        </w:tc>
        <w:tc>
          <w:tcPr>
            <w:tcW w:w="1677" w:type="dxa"/>
            <w:gridSpan w:val="2"/>
          </w:tcPr>
          <w:p w:rsidR="00B256EF" w:rsidRPr="005B69EB" w:rsidRDefault="00B256EF" w:rsidP="00345481">
            <w:pPr>
              <w:pStyle w:val="a6"/>
              <w:spacing w:before="0" w:after="0"/>
              <w:jc w:val="both"/>
              <w:rPr>
                <w:color w:val="000000"/>
                <w:sz w:val="20"/>
                <w:szCs w:val="20"/>
                <w:shd w:val="clear" w:color="auto" w:fill="FFFFFF"/>
              </w:rPr>
            </w:pPr>
            <w:r w:rsidRPr="005B69EB">
              <w:rPr>
                <w:color w:val="000000"/>
                <w:sz w:val="20"/>
                <w:szCs w:val="20"/>
                <w:shd w:val="clear" w:color="auto" w:fill="FFFFFF"/>
              </w:rPr>
              <w:t>тревожность</w:t>
            </w:r>
          </w:p>
        </w:tc>
        <w:tc>
          <w:tcPr>
            <w:tcW w:w="1677" w:type="dxa"/>
            <w:gridSpan w:val="2"/>
          </w:tcPr>
          <w:p w:rsidR="00B256EF" w:rsidRPr="005B69EB" w:rsidRDefault="00B256EF" w:rsidP="00345481">
            <w:pPr>
              <w:pStyle w:val="a6"/>
              <w:spacing w:before="0" w:after="0"/>
              <w:jc w:val="both"/>
              <w:rPr>
                <w:color w:val="000000"/>
                <w:sz w:val="20"/>
                <w:szCs w:val="20"/>
                <w:shd w:val="clear" w:color="auto" w:fill="FFFFFF"/>
              </w:rPr>
            </w:pPr>
            <w:r w:rsidRPr="005B69EB">
              <w:rPr>
                <w:color w:val="000000"/>
                <w:sz w:val="20"/>
                <w:szCs w:val="20"/>
                <w:shd w:val="clear" w:color="auto" w:fill="FFFFFF"/>
              </w:rPr>
              <w:t>конфликтность в семье</w:t>
            </w:r>
          </w:p>
        </w:tc>
        <w:tc>
          <w:tcPr>
            <w:tcW w:w="1719" w:type="dxa"/>
            <w:gridSpan w:val="2"/>
          </w:tcPr>
          <w:p w:rsidR="00B256EF" w:rsidRPr="005B69EB" w:rsidRDefault="00B256EF" w:rsidP="00345481">
            <w:pPr>
              <w:pStyle w:val="a6"/>
              <w:spacing w:before="0" w:after="0"/>
              <w:jc w:val="both"/>
              <w:rPr>
                <w:color w:val="000000"/>
                <w:sz w:val="20"/>
                <w:szCs w:val="20"/>
                <w:shd w:val="clear" w:color="auto" w:fill="FFFFFF"/>
              </w:rPr>
            </w:pPr>
            <w:r w:rsidRPr="005B69EB">
              <w:rPr>
                <w:color w:val="000000"/>
                <w:sz w:val="20"/>
                <w:szCs w:val="20"/>
                <w:shd w:val="clear" w:color="auto" w:fill="FFFFFF"/>
              </w:rPr>
              <w:t xml:space="preserve"> чувство неполноценности в семейной ситуации </w:t>
            </w:r>
          </w:p>
        </w:tc>
        <w:tc>
          <w:tcPr>
            <w:tcW w:w="1677" w:type="dxa"/>
            <w:gridSpan w:val="2"/>
          </w:tcPr>
          <w:p w:rsidR="00B256EF" w:rsidRPr="005B69EB" w:rsidRDefault="00B256EF" w:rsidP="00345481">
            <w:pPr>
              <w:pStyle w:val="a6"/>
              <w:spacing w:before="0" w:after="0"/>
              <w:jc w:val="both"/>
              <w:rPr>
                <w:color w:val="000000"/>
                <w:sz w:val="20"/>
                <w:szCs w:val="20"/>
                <w:shd w:val="clear" w:color="auto" w:fill="FFFFFF"/>
              </w:rPr>
            </w:pPr>
            <w:r w:rsidRPr="005B69EB">
              <w:rPr>
                <w:color w:val="000000"/>
                <w:sz w:val="20"/>
                <w:szCs w:val="20"/>
                <w:shd w:val="clear" w:color="auto" w:fill="FFFFFF"/>
              </w:rPr>
              <w:t>враждебность в семейной ситуации</w:t>
            </w:r>
          </w:p>
        </w:tc>
      </w:tr>
      <w:tr w:rsidR="00B256EF" w:rsidRPr="005B69EB" w:rsidTr="00FE7845">
        <w:tc>
          <w:tcPr>
            <w:tcW w:w="1180" w:type="dxa"/>
            <w:vMerge w:val="restart"/>
          </w:tcPr>
          <w:p w:rsidR="00B256EF" w:rsidRPr="005B69EB" w:rsidRDefault="00B256EF" w:rsidP="00345481">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25</w:t>
            </w:r>
          </w:p>
        </w:tc>
        <w:tc>
          <w:tcPr>
            <w:tcW w:w="913" w:type="dxa"/>
          </w:tcPr>
          <w:p w:rsidR="00B256EF" w:rsidRPr="005B69EB" w:rsidRDefault="00B256EF"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Кол-во детей</w:t>
            </w:r>
          </w:p>
        </w:tc>
        <w:tc>
          <w:tcPr>
            <w:tcW w:w="728" w:type="dxa"/>
          </w:tcPr>
          <w:p w:rsidR="00B256EF" w:rsidRPr="005B69EB" w:rsidRDefault="00FE7845"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w:t>
            </w:r>
          </w:p>
        </w:tc>
        <w:tc>
          <w:tcPr>
            <w:tcW w:w="831" w:type="dxa"/>
          </w:tcPr>
          <w:p w:rsidR="00B256EF" w:rsidRPr="005B69EB" w:rsidRDefault="00B256EF"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Кол-во детей</w:t>
            </w:r>
          </w:p>
        </w:tc>
        <w:tc>
          <w:tcPr>
            <w:tcW w:w="846" w:type="dxa"/>
          </w:tcPr>
          <w:p w:rsidR="00B256EF" w:rsidRPr="005B69EB" w:rsidRDefault="00FE7845"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w:t>
            </w:r>
          </w:p>
        </w:tc>
        <w:tc>
          <w:tcPr>
            <w:tcW w:w="855" w:type="dxa"/>
          </w:tcPr>
          <w:p w:rsidR="00B256EF" w:rsidRPr="005B69EB" w:rsidRDefault="00B256EF"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Кол-во детей</w:t>
            </w:r>
          </w:p>
        </w:tc>
        <w:tc>
          <w:tcPr>
            <w:tcW w:w="822" w:type="dxa"/>
          </w:tcPr>
          <w:p w:rsidR="00B256EF" w:rsidRPr="005B69EB" w:rsidRDefault="00FE7845"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w:t>
            </w:r>
          </w:p>
        </w:tc>
        <w:tc>
          <w:tcPr>
            <w:tcW w:w="879" w:type="dxa"/>
          </w:tcPr>
          <w:p w:rsidR="00B256EF" w:rsidRPr="005B69EB" w:rsidRDefault="00B256EF"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Кол-во детей</w:t>
            </w:r>
          </w:p>
        </w:tc>
        <w:tc>
          <w:tcPr>
            <w:tcW w:w="840" w:type="dxa"/>
          </w:tcPr>
          <w:p w:rsidR="00B256EF" w:rsidRPr="005B69EB" w:rsidRDefault="00FE7845"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w:t>
            </w:r>
          </w:p>
        </w:tc>
        <w:tc>
          <w:tcPr>
            <w:tcW w:w="1003" w:type="dxa"/>
          </w:tcPr>
          <w:p w:rsidR="00B256EF" w:rsidRPr="005B69EB" w:rsidRDefault="00B256EF"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Кол-во детей</w:t>
            </w:r>
          </w:p>
        </w:tc>
        <w:tc>
          <w:tcPr>
            <w:tcW w:w="674" w:type="dxa"/>
          </w:tcPr>
          <w:p w:rsidR="00B256EF" w:rsidRPr="005B69EB" w:rsidRDefault="00FE7845"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w:t>
            </w:r>
          </w:p>
        </w:tc>
      </w:tr>
      <w:tr w:rsidR="00B256EF" w:rsidRPr="005B69EB" w:rsidTr="00FE7845">
        <w:tc>
          <w:tcPr>
            <w:tcW w:w="1180" w:type="dxa"/>
            <w:vMerge/>
          </w:tcPr>
          <w:p w:rsidR="00B256EF" w:rsidRPr="005B69EB" w:rsidRDefault="00B256EF" w:rsidP="00345481">
            <w:pPr>
              <w:pStyle w:val="a6"/>
              <w:spacing w:before="0" w:beforeAutospacing="0" w:after="0" w:afterAutospacing="0"/>
              <w:jc w:val="both"/>
              <w:rPr>
                <w:color w:val="000000"/>
                <w:sz w:val="20"/>
                <w:szCs w:val="20"/>
                <w:shd w:val="clear" w:color="auto" w:fill="FFFFFF"/>
              </w:rPr>
            </w:pPr>
          </w:p>
        </w:tc>
        <w:tc>
          <w:tcPr>
            <w:tcW w:w="913" w:type="dxa"/>
          </w:tcPr>
          <w:p w:rsidR="00B256EF" w:rsidRPr="005B69EB" w:rsidRDefault="00457500"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14</w:t>
            </w:r>
          </w:p>
        </w:tc>
        <w:tc>
          <w:tcPr>
            <w:tcW w:w="728" w:type="dxa"/>
          </w:tcPr>
          <w:p w:rsidR="00B256EF" w:rsidRPr="005B69EB" w:rsidRDefault="00457500"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56</w:t>
            </w:r>
            <w:r w:rsidR="00B256EF" w:rsidRPr="005B69EB">
              <w:rPr>
                <w:color w:val="000000"/>
                <w:sz w:val="20"/>
                <w:szCs w:val="20"/>
                <w:shd w:val="clear" w:color="auto" w:fill="FFFFFF"/>
              </w:rPr>
              <w:t>%</w:t>
            </w:r>
          </w:p>
        </w:tc>
        <w:tc>
          <w:tcPr>
            <w:tcW w:w="831" w:type="dxa"/>
          </w:tcPr>
          <w:p w:rsidR="00B256EF" w:rsidRPr="005B69EB" w:rsidRDefault="00457500"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7</w:t>
            </w:r>
          </w:p>
        </w:tc>
        <w:tc>
          <w:tcPr>
            <w:tcW w:w="846" w:type="dxa"/>
          </w:tcPr>
          <w:p w:rsidR="00B256EF" w:rsidRPr="005B69EB" w:rsidRDefault="00457500"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28</w:t>
            </w:r>
            <w:r w:rsidR="00B256EF" w:rsidRPr="005B69EB">
              <w:rPr>
                <w:color w:val="000000"/>
                <w:sz w:val="20"/>
                <w:szCs w:val="20"/>
                <w:shd w:val="clear" w:color="auto" w:fill="FFFFFF"/>
              </w:rPr>
              <w:t>%</w:t>
            </w:r>
          </w:p>
        </w:tc>
        <w:tc>
          <w:tcPr>
            <w:tcW w:w="855" w:type="dxa"/>
          </w:tcPr>
          <w:p w:rsidR="00B256EF" w:rsidRPr="005B69EB" w:rsidRDefault="00B256EF"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2</w:t>
            </w:r>
          </w:p>
        </w:tc>
        <w:tc>
          <w:tcPr>
            <w:tcW w:w="822" w:type="dxa"/>
          </w:tcPr>
          <w:p w:rsidR="00B256EF" w:rsidRPr="005B69EB" w:rsidRDefault="00B256EF"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8%</w:t>
            </w:r>
          </w:p>
        </w:tc>
        <w:tc>
          <w:tcPr>
            <w:tcW w:w="879" w:type="dxa"/>
          </w:tcPr>
          <w:p w:rsidR="00B256EF" w:rsidRPr="005B69EB" w:rsidRDefault="00B256EF"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1</w:t>
            </w:r>
          </w:p>
        </w:tc>
        <w:tc>
          <w:tcPr>
            <w:tcW w:w="840" w:type="dxa"/>
          </w:tcPr>
          <w:p w:rsidR="00B256EF" w:rsidRPr="005B69EB" w:rsidRDefault="00B256EF"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4%</w:t>
            </w:r>
          </w:p>
        </w:tc>
        <w:tc>
          <w:tcPr>
            <w:tcW w:w="1003" w:type="dxa"/>
          </w:tcPr>
          <w:p w:rsidR="00B256EF" w:rsidRPr="005B69EB" w:rsidRDefault="00B256EF"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1</w:t>
            </w:r>
          </w:p>
        </w:tc>
        <w:tc>
          <w:tcPr>
            <w:tcW w:w="674" w:type="dxa"/>
          </w:tcPr>
          <w:p w:rsidR="00B256EF" w:rsidRPr="005B69EB" w:rsidRDefault="00B256EF" w:rsidP="00FE7845">
            <w:pPr>
              <w:pStyle w:val="a6"/>
              <w:spacing w:before="0" w:beforeAutospacing="0" w:after="0" w:afterAutospacing="0"/>
              <w:jc w:val="both"/>
              <w:rPr>
                <w:color w:val="000000"/>
                <w:sz w:val="20"/>
                <w:szCs w:val="20"/>
                <w:shd w:val="clear" w:color="auto" w:fill="FFFFFF"/>
              </w:rPr>
            </w:pPr>
            <w:r w:rsidRPr="005B69EB">
              <w:rPr>
                <w:color w:val="000000"/>
                <w:sz w:val="20"/>
                <w:szCs w:val="20"/>
                <w:shd w:val="clear" w:color="auto" w:fill="FFFFFF"/>
              </w:rPr>
              <w:t>4%</w:t>
            </w:r>
          </w:p>
        </w:tc>
      </w:tr>
    </w:tbl>
    <w:p w:rsidR="00FA34C0" w:rsidRPr="005B69EB" w:rsidRDefault="00FA34C0" w:rsidP="00345481">
      <w:pPr>
        <w:spacing w:after="0" w:line="240" w:lineRule="auto"/>
        <w:ind w:right="57"/>
        <w:jc w:val="both"/>
        <w:rPr>
          <w:rFonts w:ascii="Times New Roman" w:hAnsi="Times New Roman" w:cs="Times New Roman"/>
          <w:sz w:val="28"/>
          <w:szCs w:val="28"/>
          <w:shd w:val="clear" w:color="auto" w:fill="F9FAFA"/>
        </w:rPr>
      </w:pPr>
    </w:p>
    <w:p w:rsidR="00DD32DF" w:rsidRPr="005B69EB" w:rsidRDefault="00DD32DF" w:rsidP="00345481">
      <w:pPr>
        <w:spacing w:after="0" w:line="240" w:lineRule="auto"/>
        <w:ind w:right="57"/>
        <w:jc w:val="both"/>
        <w:rPr>
          <w:rFonts w:ascii="Times New Roman" w:hAnsi="Times New Roman" w:cs="Times New Roman"/>
          <w:sz w:val="28"/>
          <w:szCs w:val="28"/>
          <w:shd w:val="clear" w:color="auto" w:fill="F9FAFA"/>
        </w:rPr>
      </w:pPr>
      <w:r w:rsidRPr="005B69EB">
        <w:rPr>
          <w:rFonts w:ascii="Times New Roman" w:eastAsia="Times New Roman" w:hAnsi="Times New Roman" w:cs="Times New Roman"/>
          <w:noProof/>
          <w:color w:val="000000"/>
          <w:sz w:val="28"/>
          <w:szCs w:val="28"/>
          <w:shd w:val="clear" w:color="auto" w:fill="FFFFFF"/>
          <w:lang w:eastAsia="ru-RU"/>
        </w:rPr>
        <w:drawing>
          <wp:inline distT="0" distB="0" distL="0" distR="0">
            <wp:extent cx="5486400" cy="3200400"/>
            <wp:effectExtent l="19050" t="0" r="19050" b="0"/>
            <wp:docPr id="115975684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D32DF" w:rsidRPr="005B69EB" w:rsidRDefault="00DD32DF" w:rsidP="00345481">
      <w:pPr>
        <w:spacing w:after="0" w:line="240" w:lineRule="auto"/>
        <w:ind w:right="57"/>
        <w:jc w:val="both"/>
        <w:rPr>
          <w:rFonts w:ascii="Times New Roman" w:hAnsi="Times New Roman" w:cs="Times New Roman"/>
          <w:sz w:val="28"/>
          <w:szCs w:val="28"/>
          <w:shd w:val="clear" w:color="auto" w:fill="F9FAFA"/>
        </w:rPr>
      </w:pPr>
    </w:p>
    <w:p w:rsidR="00441641" w:rsidRPr="005B69EB" w:rsidRDefault="006D4941" w:rsidP="00BD43E6">
      <w:pPr>
        <w:spacing w:after="0" w:line="240" w:lineRule="auto"/>
        <w:ind w:right="57" w:firstLine="426"/>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       </w:t>
      </w:r>
      <w:r w:rsidR="009311DB" w:rsidRPr="005B69EB">
        <w:rPr>
          <w:rFonts w:ascii="Times New Roman" w:eastAsia="SimSun" w:hAnsi="Times New Roman" w:cs="Times New Roman"/>
          <w:sz w:val="28"/>
          <w:szCs w:val="28"/>
          <w:lang w:eastAsia="ru-RU"/>
        </w:rPr>
        <w:t>П</w:t>
      </w:r>
      <w:r w:rsidR="00B256EF" w:rsidRPr="005B69EB">
        <w:rPr>
          <w:rFonts w:ascii="Times New Roman" w:eastAsia="SimSun" w:hAnsi="Times New Roman" w:cs="Times New Roman"/>
          <w:sz w:val="28"/>
          <w:szCs w:val="28"/>
          <w:lang w:eastAsia="ru-RU"/>
        </w:rPr>
        <w:t>о завершению коррекционно-развивающей работы мониторинг показал положительную ди</w:t>
      </w:r>
      <w:r w:rsidR="009311DB" w:rsidRPr="005B69EB">
        <w:rPr>
          <w:rFonts w:ascii="Times New Roman" w:eastAsia="SimSun" w:hAnsi="Times New Roman" w:cs="Times New Roman"/>
          <w:sz w:val="28"/>
          <w:szCs w:val="28"/>
          <w:lang w:eastAsia="ru-RU"/>
        </w:rPr>
        <w:t>намику в достижении поставленной цели</w:t>
      </w:r>
      <w:r w:rsidR="00B256EF" w:rsidRPr="005B69EB">
        <w:rPr>
          <w:rFonts w:ascii="Times New Roman" w:eastAsia="SimSun" w:hAnsi="Times New Roman" w:cs="Times New Roman"/>
          <w:sz w:val="28"/>
          <w:szCs w:val="28"/>
          <w:lang w:eastAsia="ru-RU"/>
        </w:rPr>
        <w:t xml:space="preserve">. </w:t>
      </w:r>
    </w:p>
    <w:p w:rsidR="003F62B9" w:rsidRPr="005B69EB" w:rsidRDefault="00B86BB1" w:rsidP="006D4941">
      <w:pPr>
        <w:spacing w:after="0" w:line="240" w:lineRule="auto"/>
        <w:ind w:right="57"/>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lang w:eastAsia="ru-RU"/>
        </w:rPr>
        <w:t>В результате моей работы, было выявлено, что метод арт-терапии:</w:t>
      </w:r>
    </w:p>
    <w:p w:rsidR="003F62B9" w:rsidRPr="005B69EB" w:rsidRDefault="002B0F95" w:rsidP="00BD43E6">
      <w:pPr>
        <w:spacing w:after="0" w:line="240" w:lineRule="auto"/>
        <w:ind w:right="57" w:firstLine="426"/>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lang w:eastAsia="ru-RU"/>
        </w:rPr>
        <w:t xml:space="preserve">- </w:t>
      </w:r>
      <w:r w:rsidR="00B86BB1" w:rsidRPr="005B69EB">
        <w:rPr>
          <w:rFonts w:ascii="Times New Roman" w:eastAsia="SimSun" w:hAnsi="Times New Roman" w:cs="Times New Roman"/>
          <w:sz w:val="28"/>
          <w:szCs w:val="28"/>
          <w:lang w:eastAsia="ru-RU"/>
        </w:rPr>
        <w:t>облегчае</w:t>
      </w:r>
      <w:r w:rsidR="003F62B9" w:rsidRPr="005B69EB">
        <w:rPr>
          <w:rFonts w:ascii="Times New Roman" w:eastAsia="SimSun" w:hAnsi="Times New Roman" w:cs="Times New Roman"/>
          <w:sz w:val="28"/>
          <w:szCs w:val="28"/>
          <w:lang w:eastAsia="ru-RU"/>
        </w:rPr>
        <w:t>т процесс коммуникации для детей с высоким уровнем тревожности и страхов, а также, детей замкнутых и стеснительных</w:t>
      </w:r>
      <w:r w:rsidR="009311DB" w:rsidRPr="005B69EB">
        <w:rPr>
          <w:rFonts w:ascii="Times New Roman" w:eastAsia="SimSun" w:hAnsi="Times New Roman" w:cs="Times New Roman"/>
          <w:sz w:val="28"/>
          <w:szCs w:val="28"/>
          <w:lang w:eastAsia="ru-RU"/>
        </w:rPr>
        <w:t>;</w:t>
      </w:r>
    </w:p>
    <w:p w:rsidR="00441641" w:rsidRPr="005B69EB" w:rsidRDefault="00B86BB1" w:rsidP="00BD43E6">
      <w:pPr>
        <w:spacing w:after="0" w:line="240" w:lineRule="auto"/>
        <w:ind w:right="57" w:firstLine="426"/>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lang w:eastAsia="ru-RU"/>
        </w:rPr>
        <w:t>- дае</w:t>
      </w:r>
      <w:r w:rsidR="00441641" w:rsidRPr="005B69EB">
        <w:rPr>
          <w:rFonts w:ascii="Times New Roman" w:eastAsia="SimSun" w:hAnsi="Times New Roman" w:cs="Times New Roman"/>
          <w:sz w:val="28"/>
          <w:szCs w:val="28"/>
          <w:lang w:eastAsia="ru-RU"/>
        </w:rPr>
        <w:t>т возможность невербального контакта, способствует преодолению коммуникативных барьеров и психологических защит</w:t>
      </w:r>
      <w:r w:rsidR="009311DB" w:rsidRPr="005B69EB">
        <w:rPr>
          <w:rFonts w:ascii="Times New Roman" w:eastAsia="SimSun" w:hAnsi="Times New Roman" w:cs="Times New Roman"/>
          <w:sz w:val="28"/>
          <w:szCs w:val="28"/>
          <w:lang w:eastAsia="ru-RU"/>
        </w:rPr>
        <w:t>;</w:t>
      </w:r>
    </w:p>
    <w:p w:rsidR="00441641" w:rsidRPr="005B69EB" w:rsidRDefault="00441641" w:rsidP="00BD43E6">
      <w:pPr>
        <w:spacing w:after="0" w:line="240" w:lineRule="auto"/>
        <w:ind w:right="57" w:firstLine="426"/>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lang w:eastAsia="ru-RU"/>
        </w:rPr>
        <w:t>- со</w:t>
      </w:r>
      <w:r w:rsidR="00B86BB1" w:rsidRPr="005B69EB">
        <w:rPr>
          <w:rFonts w:ascii="Times New Roman" w:eastAsia="SimSun" w:hAnsi="Times New Roman" w:cs="Times New Roman"/>
          <w:sz w:val="28"/>
          <w:szCs w:val="28"/>
          <w:lang w:eastAsia="ru-RU"/>
        </w:rPr>
        <w:t>здае</w:t>
      </w:r>
      <w:r w:rsidRPr="005B69EB">
        <w:rPr>
          <w:rFonts w:ascii="Times New Roman" w:eastAsia="SimSun" w:hAnsi="Times New Roman" w:cs="Times New Roman"/>
          <w:sz w:val="28"/>
          <w:szCs w:val="28"/>
          <w:lang w:eastAsia="ru-RU"/>
        </w:rPr>
        <w:t xml:space="preserve">т благоприятные условия для развития произвольности и способности к </w:t>
      </w:r>
      <w:proofErr w:type="spellStart"/>
      <w:r w:rsidRPr="005B69EB">
        <w:rPr>
          <w:rFonts w:ascii="Times New Roman" w:eastAsia="SimSun" w:hAnsi="Times New Roman" w:cs="Times New Roman"/>
          <w:sz w:val="28"/>
          <w:szCs w:val="28"/>
          <w:lang w:eastAsia="ru-RU"/>
        </w:rPr>
        <w:t>саморегуляции</w:t>
      </w:r>
      <w:proofErr w:type="spellEnd"/>
      <w:r w:rsidR="009311DB" w:rsidRPr="005B69EB">
        <w:rPr>
          <w:rFonts w:ascii="Times New Roman" w:eastAsia="SimSun" w:hAnsi="Times New Roman" w:cs="Times New Roman"/>
          <w:sz w:val="28"/>
          <w:szCs w:val="28"/>
          <w:lang w:eastAsia="ru-RU"/>
        </w:rPr>
        <w:t>;</w:t>
      </w:r>
    </w:p>
    <w:p w:rsidR="00441641" w:rsidRPr="005B69EB" w:rsidRDefault="00B86BB1" w:rsidP="00BD43E6">
      <w:pPr>
        <w:spacing w:after="0" w:line="240" w:lineRule="auto"/>
        <w:ind w:right="57" w:firstLine="426"/>
        <w:jc w:val="both"/>
        <w:rPr>
          <w:rFonts w:ascii="Times New Roman" w:eastAsia="SimSun" w:hAnsi="Times New Roman" w:cs="Times New Roman"/>
          <w:sz w:val="28"/>
          <w:szCs w:val="28"/>
          <w:lang w:eastAsia="ru-RU"/>
        </w:rPr>
      </w:pPr>
      <w:r w:rsidRPr="005B69EB">
        <w:rPr>
          <w:rFonts w:ascii="Times New Roman" w:eastAsia="SimSun" w:hAnsi="Times New Roman" w:cs="Times New Roman"/>
          <w:sz w:val="28"/>
          <w:szCs w:val="28"/>
          <w:lang w:eastAsia="ru-RU"/>
        </w:rPr>
        <w:t>-  оказывае</w:t>
      </w:r>
      <w:bookmarkStart w:id="0" w:name="_GoBack"/>
      <w:bookmarkEnd w:id="0"/>
      <w:r w:rsidR="00441641" w:rsidRPr="005B69EB">
        <w:rPr>
          <w:rFonts w:ascii="Times New Roman" w:eastAsia="SimSun" w:hAnsi="Times New Roman" w:cs="Times New Roman"/>
          <w:sz w:val="28"/>
          <w:szCs w:val="28"/>
          <w:lang w:eastAsia="ru-RU"/>
        </w:rPr>
        <w:t>т благоприятное влияние на осознание ребенком своих чувств, переживаний и эмоциональных состояний.</w:t>
      </w:r>
    </w:p>
    <w:p w:rsidR="00441641" w:rsidRPr="005B69EB" w:rsidRDefault="006D4941" w:rsidP="00BD43E6">
      <w:pPr>
        <w:spacing w:after="0" w:line="240" w:lineRule="auto"/>
        <w:ind w:right="57" w:firstLine="426"/>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      </w:t>
      </w:r>
      <w:r w:rsidR="009311DB" w:rsidRPr="005B69EB">
        <w:rPr>
          <w:rFonts w:ascii="Times New Roman" w:eastAsia="SimSun" w:hAnsi="Times New Roman" w:cs="Times New Roman"/>
          <w:sz w:val="28"/>
          <w:szCs w:val="28"/>
          <w:lang w:eastAsia="ru-RU"/>
        </w:rPr>
        <w:t>Мой опыт работы показал</w:t>
      </w:r>
      <w:r w:rsidR="002B0F95" w:rsidRPr="005B69EB">
        <w:rPr>
          <w:rFonts w:ascii="Times New Roman" w:eastAsia="SimSun" w:hAnsi="Times New Roman" w:cs="Times New Roman"/>
          <w:sz w:val="28"/>
          <w:szCs w:val="28"/>
          <w:lang w:eastAsia="ru-RU"/>
        </w:rPr>
        <w:t xml:space="preserve">, что </w:t>
      </w:r>
      <w:r w:rsidR="00B256EF" w:rsidRPr="005B69EB">
        <w:rPr>
          <w:rFonts w:ascii="Times New Roman" w:eastAsia="SimSun" w:hAnsi="Times New Roman" w:cs="Times New Roman"/>
          <w:sz w:val="28"/>
          <w:szCs w:val="28"/>
          <w:lang w:eastAsia="ru-RU"/>
        </w:rPr>
        <w:t xml:space="preserve">дети с удовольствием посещают занятия и воспринимают информацию, с восторгом делятся впечатлениями с родителями и педагогами, что свидетельствует о высокой степени заинтересованности и мотивации к изменениям. </w:t>
      </w:r>
      <w:r w:rsidR="00441641" w:rsidRPr="005B69EB">
        <w:rPr>
          <w:rFonts w:ascii="Times New Roman" w:eastAsia="SimSun" w:hAnsi="Times New Roman" w:cs="Times New Roman"/>
          <w:sz w:val="28"/>
          <w:szCs w:val="28"/>
          <w:lang w:eastAsia="ru-RU"/>
        </w:rPr>
        <w:t xml:space="preserve">У детей повысилась уверенность в себе, снизился уровень тревожности и страхов, </w:t>
      </w:r>
      <w:r w:rsidR="00441641" w:rsidRPr="005B69EB">
        <w:rPr>
          <w:rFonts w:ascii="Times New Roman" w:eastAsia="SimSun" w:hAnsi="Times New Roman" w:cs="Times New Roman"/>
          <w:sz w:val="28"/>
          <w:szCs w:val="28"/>
          <w:lang w:eastAsia="ru-RU"/>
        </w:rPr>
        <w:lastRenderedPageBreak/>
        <w:t>сформировалось умение владеть собой в трудных ситуациях, овладение способами снятия мышечного и эмоционального напряжения при помощи методов арт-терапии.</w:t>
      </w:r>
    </w:p>
    <w:p w:rsidR="00311FE8" w:rsidRPr="005B69EB" w:rsidRDefault="00311FE8" w:rsidP="00441641">
      <w:pPr>
        <w:spacing w:after="0" w:line="240" w:lineRule="auto"/>
        <w:ind w:firstLine="284"/>
        <w:jc w:val="both"/>
        <w:rPr>
          <w:rFonts w:ascii="Times New Roman" w:eastAsia="SimSun" w:hAnsi="Times New Roman" w:cs="Times New Roman"/>
          <w:sz w:val="28"/>
          <w:szCs w:val="28"/>
          <w:lang w:eastAsia="ru-RU"/>
        </w:rPr>
      </w:pPr>
    </w:p>
    <w:p w:rsidR="00311FE8" w:rsidRPr="005B69EB" w:rsidRDefault="00311FE8" w:rsidP="00441641">
      <w:pPr>
        <w:spacing w:after="0" w:line="240" w:lineRule="auto"/>
        <w:ind w:firstLine="284"/>
        <w:jc w:val="both"/>
        <w:rPr>
          <w:rFonts w:ascii="Times New Roman" w:eastAsia="SimSun" w:hAnsi="Times New Roman" w:cs="Times New Roman"/>
          <w:sz w:val="28"/>
          <w:szCs w:val="28"/>
          <w:lang w:eastAsia="ru-RU"/>
        </w:rPr>
      </w:pPr>
    </w:p>
    <w:p w:rsidR="00311FE8" w:rsidRPr="005B69EB" w:rsidRDefault="00311FE8" w:rsidP="00345481">
      <w:pPr>
        <w:spacing w:after="0" w:line="240" w:lineRule="auto"/>
        <w:ind w:left="57" w:right="57"/>
        <w:jc w:val="both"/>
        <w:rPr>
          <w:rFonts w:ascii="Times New Roman" w:hAnsi="Times New Roman" w:cs="Times New Roman"/>
          <w:sz w:val="28"/>
          <w:szCs w:val="28"/>
          <w:shd w:val="clear" w:color="auto" w:fill="F9FAFA"/>
        </w:rPr>
      </w:pPr>
    </w:p>
    <w:p w:rsidR="00DD32DF" w:rsidRPr="005B69EB" w:rsidRDefault="00DD32DF" w:rsidP="00345481">
      <w:pPr>
        <w:spacing w:after="0" w:line="240" w:lineRule="auto"/>
        <w:ind w:left="57" w:right="57"/>
        <w:jc w:val="both"/>
        <w:rPr>
          <w:rFonts w:ascii="Times New Roman" w:hAnsi="Times New Roman" w:cs="Times New Roman"/>
          <w:b/>
          <w:sz w:val="28"/>
          <w:szCs w:val="28"/>
        </w:rPr>
      </w:pPr>
      <w:r w:rsidRPr="005B69EB">
        <w:rPr>
          <w:rFonts w:ascii="Times New Roman" w:hAnsi="Times New Roman" w:cs="Times New Roman"/>
          <w:b/>
          <w:sz w:val="28"/>
          <w:szCs w:val="28"/>
        </w:rPr>
        <w:br w:type="page"/>
      </w:r>
    </w:p>
    <w:p w:rsidR="00311FE8" w:rsidRPr="00345481" w:rsidRDefault="00B256EF" w:rsidP="00345481">
      <w:pPr>
        <w:spacing w:after="0" w:line="240" w:lineRule="auto"/>
        <w:jc w:val="center"/>
        <w:rPr>
          <w:rFonts w:ascii="Times New Roman" w:eastAsia="Times New Roman" w:hAnsi="Times New Roman" w:cs="Times New Roman"/>
          <w:color w:val="000000"/>
          <w:sz w:val="28"/>
          <w:szCs w:val="28"/>
          <w:lang w:eastAsia="ru-RU"/>
        </w:rPr>
      </w:pPr>
      <w:r w:rsidRPr="00345481">
        <w:rPr>
          <w:rFonts w:ascii="Times New Roman" w:eastAsia="Times New Roman" w:hAnsi="Times New Roman" w:cs="Times New Roman"/>
          <w:color w:val="000000"/>
          <w:sz w:val="28"/>
          <w:szCs w:val="28"/>
          <w:lang w:eastAsia="ru-RU"/>
        </w:rPr>
        <w:lastRenderedPageBreak/>
        <w:t>Список литературы</w:t>
      </w:r>
    </w:p>
    <w:p w:rsidR="00311FE8" w:rsidRPr="00345481" w:rsidRDefault="00B256EF" w:rsidP="00345481">
      <w:pPr>
        <w:spacing w:after="0" w:line="240" w:lineRule="auto"/>
        <w:jc w:val="both"/>
        <w:rPr>
          <w:rFonts w:ascii="Times New Roman" w:eastAsia="Times New Roman" w:hAnsi="Times New Roman" w:cs="Times New Roman"/>
          <w:color w:val="000000"/>
          <w:sz w:val="28"/>
          <w:szCs w:val="28"/>
          <w:lang w:eastAsia="ru-RU"/>
        </w:rPr>
      </w:pPr>
      <w:r w:rsidRPr="00345481">
        <w:rPr>
          <w:rFonts w:ascii="Times New Roman" w:eastAsia="Times New Roman" w:hAnsi="Times New Roman" w:cs="Times New Roman"/>
          <w:color w:val="000000"/>
          <w:sz w:val="28"/>
          <w:szCs w:val="28"/>
          <w:lang w:eastAsia="ru-RU"/>
        </w:rPr>
        <w:t>1. Бурно М. Е. Терапия творческим самовыражением / М. Е. Бурно. – М.</w:t>
      </w:r>
      <w:proofErr w:type="gramStart"/>
      <w:r w:rsidRPr="00345481">
        <w:rPr>
          <w:rFonts w:ascii="Times New Roman" w:eastAsia="Times New Roman" w:hAnsi="Times New Roman" w:cs="Times New Roman"/>
          <w:color w:val="000000"/>
          <w:sz w:val="28"/>
          <w:szCs w:val="28"/>
          <w:lang w:eastAsia="ru-RU"/>
        </w:rPr>
        <w:t xml:space="preserve"> :</w:t>
      </w:r>
      <w:proofErr w:type="gramEnd"/>
      <w:r w:rsidRPr="00345481">
        <w:rPr>
          <w:rFonts w:ascii="Times New Roman" w:eastAsia="Times New Roman" w:hAnsi="Times New Roman" w:cs="Times New Roman"/>
          <w:color w:val="000000"/>
          <w:sz w:val="28"/>
          <w:szCs w:val="28"/>
          <w:lang w:eastAsia="ru-RU"/>
        </w:rPr>
        <w:t xml:space="preserve"> Терра, 1989 – 126 с.</w:t>
      </w:r>
    </w:p>
    <w:p w:rsidR="00311FE8" w:rsidRPr="00345481" w:rsidRDefault="00B256EF" w:rsidP="00345481">
      <w:pPr>
        <w:spacing w:after="0" w:line="240" w:lineRule="auto"/>
        <w:jc w:val="both"/>
        <w:rPr>
          <w:rFonts w:ascii="Times New Roman" w:eastAsia="Times New Roman" w:hAnsi="Times New Roman" w:cs="Times New Roman"/>
          <w:color w:val="000000"/>
          <w:sz w:val="28"/>
          <w:szCs w:val="28"/>
          <w:lang w:eastAsia="ru-RU"/>
        </w:rPr>
      </w:pPr>
      <w:r w:rsidRPr="00345481">
        <w:rPr>
          <w:rFonts w:ascii="Times New Roman" w:eastAsia="Times New Roman" w:hAnsi="Times New Roman" w:cs="Times New Roman"/>
          <w:color w:val="000000"/>
          <w:sz w:val="28"/>
          <w:szCs w:val="28"/>
          <w:lang w:eastAsia="ru-RU"/>
        </w:rPr>
        <w:t>2.Захаров А.И. Дневные и ночные страхи у детей. Серия - «Психология ребёнка». - СПБ: 2000. - 448 с.</w:t>
      </w:r>
    </w:p>
    <w:p w:rsidR="00311FE8" w:rsidRPr="00345481" w:rsidRDefault="00B256EF" w:rsidP="00345481">
      <w:pPr>
        <w:spacing w:after="0" w:line="240" w:lineRule="auto"/>
        <w:jc w:val="both"/>
        <w:rPr>
          <w:rFonts w:ascii="Times New Roman" w:eastAsia="Times New Roman" w:hAnsi="Times New Roman" w:cs="Times New Roman"/>
          <w:color w:val="000000"/>
          <w:sz w:val="28"/>
          <w:szCs w:val="28"/>
          <w:lang w:eastAsia="ru-RU"/>
        </w:rPr>
      </w:pPr>
      <w:r w:rsidRPr="00345481">
        <w:rPr>
          <w:rFonts w:ascii="Times New Roman" w:eastAsia="Times New Roman" w:hAnsi="Times New Roman" w:cs="Times New Roman"/>
          <w:color w:val="000000"/>
          <w:sz w:val="28"/>
          <w:szCs w:val="28"/>
          <w:lang w:eastAsia="ru-RU"/>
        </w:rPr>
        <w:t>3.Захаров А.И. Как преодолеть страхи у детей. - М.: Педагогика, 1986. - 112 с.</w:t>
      </w:r>
    </w:p>
    <w:p w:rsidR="00311FE8" w:rsidRPr="00345481" w:rsidRDefault="00B256EF" w:rsidP="00345481">
      <w:pPr>
        <w:spacing w:after="0" w:line="240" w:lineRule="auto"/>
        <w:jc w:val="both"/>
        <w:rPr>
          <w:rFonts w:ascii="Times New Roman" w:eastAsia="Times New Roman" w:hAnsi="Times New Roman" w:cs="Times New Roman"/>
          <w:color w:val="000000"/>
          <w:sz w:val="28"/>
          <w:szCs w:val="28"/>
          <w:lang w:eastAsia="ru-RU"/>
        </w:rPr>
      </w:pPr>
      <w:r w:rsidRPr="00345481">
        <w:rPr>
          <w:rFonts w:ascii="Times New Roman" w:eastAsia="Times New Roman" w:hAnsi="Times New Roman" w:cs="Times New Roman"/>
          <w:color w:val="000000"/>
          <w:sz w:val="28"/>
          <w:szCs w:val="28"/>
          <w:lang w:eastAsia="ru-RU"/>
        </w:rPr>
        <w:t>4.Захаров А.И. Как предупредить отклонения в поведении ребенка. - М.: Просвещение, 1993. - 115с.</w:t>
      </w:r>
    </w:p>
    <w:p w:rsidR="00311FE8" w:rsidRPr="00345481" w:rsidRDefault="00B256EF" w:rsidP="00345481">
      <w:pPr>
        <w:spacing w:after="0" w:line="240" w:lineRule="auto"/>
        <w:jc w:val="both"/>
        <w:rPr>
          <w:rFonts w:ascii="Times New Roman" w:eastAsia="Times New Roman" w:hAnsi="Times New Roman" w:cs="Times New Roman"/>
          <w:color w:val="000000"/>
          <w:sz w:val="28"/>
          <w:szCs w:val="28"/>
          <w:lang w:eastAsia="ru-RU"/>
        </w:rPr>
      </w:pPr>
      <w:r w:rsidRPr="00345481">
        <w:rPr>
          <w:rFonts w:ascii="Times New Roman" w:eastAsia="Times New Roman" w:hAnsi="Times New Roman" w:cs="Times New Roman"/>
          <w:color w:val="000000"/>
          <w:sz w:val="28"/>
          <w:szCs w:val="28"/>
          <w:lang w:eastAsia="ru-RU"/>
        </w:rPr>
        <w:t>5.Зинкевич-Евстегнеева Т.Д. Путь к волшебству. Теория и практика сказкотерапии СПб.:» Златоуст», 1998.</w:t>
      </w:r>
    </w:p>
    <w:p w:rsidR="00311FE8" w:rsidRPr="00345481" w:rsidRDefault="00B256EF" w:rsidP="00345481">
      <w:pPr>
        <w:spacing w:after="0" w:line="240" w:lineRule="auto"/>
        <w:jc w:val="both"/>
        <w:rPr>
          <w:rFonts w:ascii="Times New Roman" w:eastAsia="Times New Roman" w:hAnsi="Times New Roman" w:cs="Times New Roman"/>
          <w:color w:val="000000"/>
          <w:sz w:val="28"/>
          <w:szCs w:val="28"/>
          <w:lang w:eastAsia="ru-RU"/>
        </w:rPr>
      </w:pPr>
      <w:r w:rsidRPr="00345481">
        <w:rPr>
          <w:rFonts w:ascii="Times New Roman" w:eastAsia="Times New Roman" w:hAnsi="Times New Roman" w:cs="Times New Roman"/>
          <w:color w:val="000000"/>
          <w:sz w:val="28"/>
          <w:szCs w:val="28"/>
          <w:lang w:eastAsia="ru-RU"/>
        </w:rPr>
        <w:t>6.Климанова Ю. Нарисуй свой страх: Детские страхи. // Семья и школа. - 1999. - № 9. - С. 22 - 24.</w:t>
      </w:r>
    </w:p>
    <w:p w:rsidR="00311FE8" w:rsidRPr="00345481" w:rsidRDefault="00B256EF" w:rsidP="00345481">
      <w:pPr>
        <w:spacing w:after="0" w:line="240" w:lineRule="auto"/>
        <w:jc w:val="both"/>
        <w:rPr>
          <w:rFonts w:ascii="Times New Roman" w:eastAsia="Times New Roman" w:hAnsi="Times New Roman" w:cs="Times New Roman"/>
          <w:color w:val="000000"/>
          <w:sz w:val="28"/>
          <w:szCs w:val="28"/>
          <w:lang w:eastAsia="ru-RU"/>
        </w:rPr>
      </w:pPr>
      <w:r w:rsidRPr="00345481">
        <w:rPr>
          <w:rFonts w:ascii="Times New Roman" w:eastAsia="Times New Roman" w:hAnsi="Times New Roman" w:cs="Times New Roman"/>
          <w:color w:val="000000"/>
          <w:sz w:val="28"/>
          <w:szCs w:val="28"/>
          <w:lang w:eastAsia="ru-RU"/>
        </w:rPr>
        <w:t xml:space="preserve">7.Копытин А. И. Теория и практика арт-терапии / А. И. Копытин. – СПб. : Речь, 2002. – 168 </w:t>
      </w:r>
      <w:proofErr w:type="gramStart"/>
      <w:r w:rsidRPr="00345481">
        <w:rPr>
          <w:rFonts w:ascii="Times New Roman" w:eastAsia="Times New Roman" w:hAnsi="Times New Roman" w:cs="Times New Roman"/>
          <w:color w:val="000000"/>
          <w:sz w:val="28"/>
          <w:szCs w:val="28"/>
          <w:lang w:eastAsia="ru-RU"/>
        </w:rPr>
        <w:t>с</w:t>
      </w:r>
      <w:proofErr w:type="gramEnd"/>
      <w:r w:rsidRPr="00345481">
        <w:rPr>
          <w:rFonts w:ascii="Times New Roman" w:eastAsia="Times New Roman" w:hAnsi="Times New Roman" w:cs="Times New Roman"/>
          <w:color w:val="000000"/>
          <w:sz w:val="28"/>
          <w:szCs w:val="28"/>
          <w:lang w:eastAsia="ru-RU"/>
        </w:rPr>
        <w:t>.</w:t>
      </w:r>
    </w:p>
    <w:p w:rsidR="00311FE8" w:rsidRPr="00345481" w:rsidRDefault="00B256EF" w:rsidP="00345481">
      <w:pPr>
        <w:spacing w:after="0" w:line="240" w:lineRule="auto"/>
        <w:jc w:val="both"/>
        <w:rPr>
          <w:rFonts w:ascii="Times New Roman" w:eastAsia="Times New Roman" w:hAnsi="Times New Roman" w:cs="Times New Roman"/>
          <w:color w:val="000000"/>
          <w:sz w:val="28"/>
          <w:szCs w:val="28"/>
          <w:lang w:eastAsia="ru-RU"/>
        </w:rPr>
      </w:pPr>
      <w:r w:rsidRPr="00345481">
        <w:rPr>
          <w:rFonts w:ascii="Times New Roman" w:eastAsia="Times New Roman" w:hAnsi="Times New Roman" w:cs="Times New Roman"/>
          <w:color w:val="000000"/>
          <w:sz w:val="28"/>
          <w:szCs w:val="28"/>
          <w:lang w:eastAsia="ru-RU"/>
        </w:rPr>
        <w:t xml:space="preserve">8.Лебедева Л. Д. Практика арт-терапии: подходы, диагностика, система занятий / Л. Д. Лебедева. – СПб. : Речь, 2003. – 256 </w:t>
      </w:r>
      <w:proofErr w:type="gramStart"/>
      <w:r w:rsidRPr="00345481">
        <w:rPr>
          <w:rFonts w:ascii="Times New Roman" w:eastAsia="Times New Roman" w:hAnsi="Times New Roman" w:cs="Times New Roman"/>
          <w:color w:val="000000"/>
          <w:sz w:val="28"/>
          <w:szCs w:val="28"/>
          <w:lang w:eastAsia="ru-RU"/>
        </w:rPr>
        <w:t>с</w:t>
      </w:r>
      <w:proofErr w:type="gramEnd"/>
      <w:r w:rsidRPr="00345481">
        <w:rPr>
          <w:rFonts w:ascii="Times New Roman" w:eastAsia="Times New Roman" w:hAnsi="Times New Roman" w:cs="Times New Roman"/>
          <w:color w:val="000000"/>
          <w:sz w:val="28"/>
          <w:szCs w:val="28"/>
          <w:lang w:eastAsia="ru-RU"/>
        </w:rPr>
        <w:t>.</w:t>
      </w:r>
    </w:p>
    <w:p w:rsidR="00311FE8" w:rsidRPr="00345481" w:rsidRDefault="00B256EF" w:rsidP="00345481">
      <w:pPr>
        <w:spacing w:after="0" w:line="240" w:lineRule="auto"/>
        <w:jc w:val="both"/>
        <w:rPr>
          <w:rFonts w:ascii="Times New Roman" w:eastAsia="Times New Roman" w:hAnsi="Times New Roman" w:cs="Times New Roman"/>
          <w:color w:val="000000"/>
          <w:sz w:val="28"/>
          <w:szCs w:val="28"/>
          <w:lang w:eastAsia="ru-RU"/>
        </w:rPr>
      </w:pPr>
      <w:r w:rsidRPr="00345481">
        <w:rPr>
          <w:rFonts w:ascii="Times New Roman" w:eastAsia="Times New Roman" w:hAnsi="Times New Roman" w:cs="Times New Roman"/>
          <w:color w:val="000000"/>
          <w:sz w:val="28"/>
          <w:szCs w:val="28"/>
          <w:lang w:eastAsia="ru-RU"/>
        </w:rPr>
        <w:t xml:space="preserve">9.Макшанцева Л. В. Тревожность и возможности ее снижения у детей /  Л. В. Макашанцева. – Волгоград. : Волга,1998. – 243 </w:t>
      </w:r>
      <w:proofErr w:type="gramStart"/>
      <w:r w:rsidRPr="00345481">
        <w:rPr>
          <w:rFonts w:ascii="Times New Roman" w:eastAsia="Times New Roman" w:hAnsi="Times New Roman" w:cs="Times New Roman"/>
          <w:color w:val="000000"/>
          <w:sz w:val="28"/>
          <w:szCs w:val="28"/>
          <w:lang w:eastAsia="ru-RU"/>
        </w:rPr>
        <w:t>с</w:t>
      </w:r>
      <w:proofErr w:type="gramEnd"/>
      <w:r w:rsidRPr="00345481">
        <w:rPr>
          <w:rFonts w:ascii="Times New Roman" w:eastAsia="Times New Roman" w:hAnsi="Times New Roman" w:cs="Times New Roman"/>
          <w:color w:val="000000"/>
          <w:sz w:val="28"/>
          <w:szCs w:val="28"/>
          <w:lang w:eastAsia="ru-RU"/>
        </w:rPr>
        <w:t>.</w:t>
      </w:r>
    </w:p>
    <w:p w:rsidR="00311FE8" w:rsidRPr="00345481" w:rsidRDefault="00B256EF" w:rsidP="00345481">
      <w:pPr>
        <w:spacing w:after="0" w:line="240" w:lineRule="auto"/>
        <w:jc w:val="both"/>
        <w:rPr>
          <w:rFonts w:ascii="Times New Roman" w:eastAsia="Times New Roman" w:hAnsi="Times New Roman" w:cs="Times New Roman"/>
          <w:color w:val="000000"/>
          <w:sz w:val="28"/>
          <w:szCs w:val="28"/>
          <w:lang w:eastAsia="ru-RU"/>
        </w:rPr>
      </w:pPr>
      <w:r w:rsidRPr="00345481">
        <w:rPr>
          <w:rFonts w:ascii="Times New Roman" w:eastAsia="Times New Roman" w:hAnsi="Times New Roman" w:cs="Times New Roman"/>
          <w:color w:val="000000"/>
          <w:sz w:val="28"/>
          <w:szCs w:val="28"/>
          <w:lang w:eastAsia="ru-RU"/>
        </w:rPr>
        <w:t>10. Маралов В.Г., Фролова Л.П. Коррекция личностного развития дошкольников. – М.: ТЦ Сфера, 2008. – 128 с.</w:t>
      </w:r>
    </w:p>
    <w:p w:rsidR="00311FE8" w:rsidRPr="00345481" w:rsidRDefault="00B256EF" w:rsidP="00345481">
      <w:pPr>
        <w:spacing w:after="0" w:line="240" w:lineRule="auto"/>
        <w:jc w:val="both"/>
        <w:rPr>
          <w:rFonts w:ascii="Times New Roman" w:eastAsia="Times New Roman" w:hAnsi="Times New Roman" w:cs="Times New Roman"/>
          <w:color w:val="000000"/>
          <w:sz w:val="28"/>
          <w:szCs w:val="28"/>
          <w:lang w:eastAsia="ru-RU"/>
        </w:rPr>
      </w:pPr>
      <w:r w:rsidRPr="00345481">
        <w:rPr>
          <w:rFonts w:ascii="Times New Roman" w:eastAsia="Times New Roman" w:hAnsi="Times New Roman" w:cs="Times New Roman"/>
          <w:color w:val="000000"/>
          <w:sz w:val="28"/>
          <w:szCs w:val="28"/>
          <w:lang w:eastAsia="ru-RU"/>
        </w:rPr>
        <w:t>11.Рогов Е.И. Настольная книга психолога. М.: Гуманитарный издательский центр ВЛАДОС, 1998. - 384 с.</w:t>
      </w:r>
    </w:p>
    <w:p w:rsidR="00311FE8" w:rsidRPr="00345481" w:rsidRDefault="00311FE8" w:rsidP="00345481">
      <w:pPr>
        <w:spacing w:after="0" w:line="240" w:lineRule="auto"/>
        <w:jc w:val="both"/>
        <w:rPr>
          <w:rFonts w:ascii="Times New Roman" w:eastAsia="Times New Roman" w:hAnsi="Times New Roman" w:cs="Times New Roman"/>
          <w:color w:val="000000"/>
          <w:sz w:val="28"/>
          <w:szCs w:val="28"/>
          <w:lang w:eastAsia="ru-RU"/>
        </w:rPr>
      </w:pPr>
    </w:p>
    <w:p w:rsidR="00311FE8" w:rsidRPr="00345481" w:rsidRDefault="00311FE8" w:rsidP="00345481">
      <w:pPr>
        <w:spacing w:after="0" w:line="240" w:lineRule="auto"/>
        <w:jc w:val="both"/>
        <w:rPr>
          <w:rFonts w:ascii="Times New Roman" w:eastAsia="Times New Roman" w:hAnsi="Times New Roman" w:cs="Times New Roman"/>
          <w:color w:val="000000"/>
          <w:sz w:val="28"/>
          <w:szCs w:val="28"/>
          <w:lang w:eastAsia="ru-RU"/>
        </w:rPr>
      </w:pPr>
    </w:p>
    <w:p w:rsidR="00311FE8" w:rsidRPr="00345481" w:rsidRDefault="00311FE8" w:rsidP="00345481">
      <w:pPr>
        <w:spacing w:after="0" w:line="240" w:lineRule="auto"/>
        <w:jc w:val="both"/>
        <w:rPr>
          <w:rFonts w:ascii="Times New Roman" w:eastAsia="Times New Roman" w:hAnsi="Times New Roman" w:cs="Times New Roman"/>
          <w:color w:val="000000"/>
          <w:sz w:val="28"/>
          <w:szCs w:val="28"/>
          <w:lang w:eastAsia="ru-RU"/>
        </w:rPr>
      </w:pPr>
    </w:p>
    <w:p w:rsidR="00311FE8" w:rsidRPr="00345481" w:rsidRDefault="00311FE8" w:rsidP="00345481">
      <w:pPr>
        <w:spacing w:after="0" w:line="240" w:lineRule="auto"/>
        <w:jc w:val="both"/>
        <w:rPr>
          <w:rFonts w:ascii="Times New Roman" w:eastAsia="Times New Roman" w:hAnsi="Times New Roman" w:cs="Times New Roman"/>
          <w:color w:val="000000"/>
          <w:sz w:val="28"/>
          <w:szCs w:val="28"/>
          <w:lang w:eastAsia="ru-RU"/>
        </w:rPr>
      </w:pPr>
    </w:p>
    <w:p w:rsidR="00311FE8" w:rsidRPr="00345481" w:rsidRDefault="00311FE8" w:rsidP="00345481">
      <w:pPr>
        <w:spacing w:after="0" w:line="240" w:lineRule="auto"/>
        <w:jc w:val="both"/>
        <w:rPr>
          <w:rFonts w:ascii="Times New Roman" w:eastAsia="Times New Roman" w:hAnsi="Times New Roman" w:cs="Times New Roman"/>
          <w:color w:val="000000"/>
          <w:sz w:val="28"/>
          <w:szCs w:val="28"/>
          <w:lang w:eastAsia="ru-RU"/>
        </w:rPr>
      </w:pPr>
    </w:p>
    <w:p w:rsidR="00311FE8" w:rsidRPr="00345481" w:rsidRDefault="00311FE8" w:rsidP="00345481">
      <w:pPr>
        <w:spacing w:after="0" w:line="240" w:lineRule="auto"/>
        <w:jc w:val="both"/>
        <w:rPr>
          <w:rFonts w:ascii="Times New Roman" w:eastAsia="Times New Roman" w:hAnsi="Times New Roman" w:cs="Times New Roman"/>
          <w:color w:val="000000"/>
          <w:sz w:val="28"/>
          <w:szCs w:val="28"/>
          <w:lang w:eastAsia="ru-RU"/>
        </w:rPr>
      </w:pPr>
    </w:p>
    <w:p w:rsidR="00311FE8" w:rsidRPr="00345481" w:rsidRDefault="00311FE8" w:rsidP="00345481">
      <w:pPr>
        <w:spacing w:after="0" w:line="240" w:lineRule="auto"/>
        <w:jc w:val="both"/>
        <w:rPr>
          <w:rFonts w:ascii="Times New Roman" w:eastAsia="Times New Roman" w:hAnsi="Times New Roman" w:cs="Times New Roman"/>
          <w:color w:val="000000"/>
          <w:sz w:val="28"/>
          <w:szCs w:val="28"/>
          <w:lang w:eastAsia="ru-RU"/>
        </w:rPr>
      </w:pPr>
    </w:p>
    <w:p w:rsidR="00311FE8" w:rsidRPr="00345481" w:rsidRDefault="00311FE8" w:rsidP="00345481">
      <w:pPr>
        <w:spacing w:after="0" w:line="240" w:lineRule="auto"/>
        <w:jc w:val="both"/>
        <w:rPr>
          <w:rFonts w:ascii="Times New Roman" w:eastAsia="Times New Roman" w:hAnsi="Times New Roman" w:cs="Times New Roman"/>
          <w:color w:val="000000"/>
          <w:sz w:val="28"/>
          <w:szCs w:val="28"/>
          <w:lang w:eastAsia="ru-RU"/>
        </w:rPr>
      </w:pPr>
    </w:p>
    <w:p w:rsidR="00B256EF" w:rsidRPr="00345481" w:rsidRDefault="00B256EF" w:rsidP="00345481">
      <w:pPr>
        <w:spacing w:after="0" w:line="240" w:lineRule="auto"/>
        <w:ind w:left="57" w:right="57"/>
        <w:jc w:val="both"/>
        <w:rPr>
          <w:rFonts w:ascii="Times New Roman" w:eastAsia="Times New Roman" w:hAnsi="Times New Roman" w:cs="Times New Roman"/>
          <w:sz w:val="28"/>
          <w:szCs w:val="28"/>
          <w:lang w:eastAsia="ru-RU"/>
        </w:rPr>
      </w:pPr>
    </w:p>
    <w:p w:rsidR="00B256EF" w:rsidRPr="00345481" w:rsidRDefault="00B256EF" w:rsidP="00345481">
      <w:pPr>
        <w:spacing w:after="0" w:line="240" w:lineRule="auto"/>
        <w:ind w:left="57" w:right="57"/>
        <w:jc w:val="both"/>
        <w:rPr>
          <w:rFonts w:ascii="Times New Roman" w:eastAsia="Times New Roman" w:hAnsi="Times New Roman" w:cs="Times New Roman"/>
          <w:sz w:val="28"/>
          <w:szCs w:val="28"/>
          <w:lang w:eastAsia="ru-RU"/>
        </w:rPr>
      </w:pPr>
    </w:p>
    <w:p w:rsidR="00B256EF" w:rsidRPr="00345481" w:rsidRDefault="00B256EF" w:rsidP="00345481">
      <w:pPr>
        <w:spacing w:after="0" w:line="240" w:lineRule="auto"/>
        <w:ind w:left="57" w:right="57"/>
        <w:jc w:val="both"/>
        <w:rPr>
          <w:rFonts w:ascii="Times New Roman" w:eastAsia="Times New Roman" w:hAnsi="Times New Roman" w:cs="Times New Roman"/>
          <w:sz w:val="28"/>
          <w:szCs w:val="28"/>
          <w:lang w:eastAsia="ru-RU"/>
        </w:rPr>
      </w:pPr>
    </w:p>
    <w:p w:rsidR="00345481" w:rsidRDefault="00345481" w:rsidP="00345481">
      <w:pPr>
        <w:spacing w:after="0" w:line="240" w:lineRule="auto"/>
        <w:ind w:left="57" w:right="57"/>
        <w:jc w:val="both"/>
        <w:rPr>
          <w:rFonts w:ascii="Times New Roman" w:eastAsia="Times New Roman" w:hAnsi="Times New Roman" w:cs="Times New Roman"/>
          <w:sz w:val="28"/>
          <w:szCs w:val="28"/>
          <w:lang w:eastAsia="ru-RU"/>
        </w:rPr>
      </w:pPr>
    </w:p>
    <w:p w:rsidR="00345481" w:rsidRDefault="00345481" w:rsidP="00345481">
      <w:pPr>
        <w:spacing w:after="0" w:line="240" w:lineRule="auto"/>
        <w:ind w:left="57" w:right="57"/>
        <w:jc w:val="both"/>
        <w:rPr>
          <w:rFonts w:ascii="Times New Roman" w:eastAsia="Times New Roman" w:hAnsi="Times New Roman" w:cs="Times New Roman"/>
          <w:sz w:val="28"/>
          <w:szCs w:val="28"/>
          <w:lang w:eastAsia="ru-RU"/>
        </w:rPr>
      </w:pPr>
    </w:p>
    <w:p w:rsidR="00345481" w:rsidRDefault="00345481" w:rsidP="00345481">
      <w:pPr>
        <w:spacing w:after="0" w:line="240" w:lineRule="auto"/>
        <w:ind w:left="57" w:right="57"/>
        <w:jc w:val="both"/>
        <w:rPr>
          <w:rFonts w:ascii="Times New Roman" w:eastAsia="Times New Roman" w:hAnsi="Times New Roman" w:cs="Times New Roman"/>
          <w:sz w:val="28"/>
          <w:szCs w:val="28"/>
          <w:lang w:eastAsia="ru-RU"/>
        </w:rPr>
      </w:pPr>
    </w:p>
    <w:p w:rsidR="00345481" w:rsidRDefault="00345481" w:rsidP="00345481">
      <w:pPr>
        <w:spacing w:after="0" w:line="240" w:lineRule="auto"/>
        <w:ind w:left="57" w:right="57"/>
        <w:jc w:val="both"/>
        <w:rPr>
          <w:rFonts w:ascii="Times New Roman" w:eastAsia="Times New Roman" w:hAnsi="Times New Roman" w:cs="Times New Roman"/>
          <w:sz w:val="28"/>
          <w:szCs w:val="28"/>
          <w:lang w:eastAsia="ru-RU"/>
        </w:rPr>
      </w:pPr>
    </w:p>
    <w:p w:rsidR="00345481" w:rsidRDefault="00345481" w:rsidP="00345481">
      <w:pPr>
        <w:spacing w:after="0" w:line="240" w:lineRule="auto"/>
        <w:ind w:left="57" w:right="57"/>
        <w:jc w:val="both"/>
        <w:rPr>
          <w:rFonts w:ascii="Times New Roman" w:eastAsia="Times New Roman" w:hAnsi="Times New Roman" w:cs="Times New Roman"/>
          <w:sz w:val="28"/>
          <w:szCs w:val="28"/>
          <w:lang w:eastAsia="ru-RU"/>
        </w:rPr>
      </w:pPr>
    </w:p>
    <w:p w:rsidR="00345481" w:rsidRDefault="00345481" w:rsidP="00345481">
      <w:pPr>
        <w:spacing w:after="0" w:line="240" w:lineRule="auto"/>
        <w:ind w:left="57" w:right="57"/>
        <w:jc w:val="both"/>
        <w:rPr>
          <w:rFonts w:ascii="Times New Roman" w:eastAsia="Times New Roman" w:hAnsi="Times New Roman" w:cs="Times New Roman"/>
          <w:sz w:val="28"/>
          <w:szCs w:val="28"/>
          <w:lang w:eastAsia="ru-RU"/>
        </w:rPr>
      </w:pPr>
    </w:p>
    <w:p w:rsidR="00345481" w:rsidRDefault="00345481" w:rsidP="00345481">
      <w:pPr>
        <w:spacing w:after="0" w:line="240" w:lineRule="auto"/>
        <w:ind w:right="57"/>
        <w:jc w:val="both"/>
        <w:rPr>
          <w:rFonts w:ascii="Times New Roman" w:eastAsia="Times New Roman" w:hAnsi="Times New Roman" w:cs="Times New Roman"/>
          <w:sz w:val="28"/>
          <w:szCs w:val="28"/>
          <w:lang w:eastAsia="ru-RU"/>
        </w:rPr>
      </w:pPr>
    </w:p>
    <w:p w:rsidR="00345481" w:rsidRDefault="00345481" w:rsidP="00345481">
      <w:pPr>
        <w:spacing w:after="0" w:line="240" w:lineRule="auto"/>
        <w:ind w:left="57" w:right="57"/>
        <w:jc w:val="center"/>
        <w:rPr>
          <w:rFonts w:ascii="Times New Roman" w:eastAsia="Times New Roman" w:hAnsi="Times New Roman" w:cs="Times New Roman"/>
          <w:sz w:val="28"/>
          <w:szCs w:val="28"/>
          <w:lang w:eastAsia="ru-RU"/>
        </w:rPr>
      </w:pPr>
    </w:p>
    <w:p w:rsidR="00345481" w:rsidRDefault="00345481" w:rsidP="00345481">
      <w:pPr>
        <w:spacing w:after="0" w:line="240" w:lineRule="auto"/>
        <w:ind w:left="57" w:right="57"/>
        <w:jc w:val="center"/>
        <w:rPr>
          <w:rFonts w:ascii="Times New Roman" w:eastAsia="Times New Roman" w:hAnsi="Times New Roman" w:cs="Times New Roman"/>
          <w:sz w:val="28"/>
          <w:szCs w:val="28"/>
          <w:lang w:eastAsia="ru-RU"/>
        </w:rPr>
      </w:pPr>
    </w:p>
    <w:p w:rsidR="00BD43E6" w:rsidRDefault="00BD43E6" w:rsidP="00345481">
      <w:pPr>
        <w:spacing w:after="0" w:line="240" w:lineRule="auto"/>
        <w:ind w:left="57"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11FE8" w:rsidRDefault="00B256EF" w:rsidP="00345481">
      <w:pPr>
        <w:spacing w:after="0" w:line="240" w:lineRule="auto"/>
        <w:ind w:left="57" w:right="57"/>
        <w:jc w:val="center"/>
        <w:rPr>
          <w:rFonts w:ascii="Times New Roman" w:eastAsia="Times New Roman" w:hAnsi="Times New Roman" w:cs="Times New Roman"/>
          <w:sz w:val="28"/>
          <w:szCs w:val="28"/>
          <w:lang w:eastAsia="ru-RU"/>
        </w:rPr>
      </w:pPr>
      <w:r w:rsidRPr="00345481">
        <w:rPr>
          <w:rFonts w:ascii="Times New Roman" w:eastAsia="Times New Roman" w:hAnsi="Times New Roman" w:cs="Times New Roman"/>
          <w:sz w:val="28"/>
          <w:szCs w:val="28"/>
          <w:lang w:eastAsia="ru-RU"/>
        </w:rPr>
        <w:lastRenderedPageBreak/>
        <w:t>Приложение 1</w:t>
      </w:r>
      <w:r w:rsidR="00345481">
        <w:rPr>
          <w:rFonts w:ascii="Times New Roman" w:eastAsia="Times New Roman" w:hAnsi="Times New Roman" w:cs="Times New Roman"/>
          <w:sz w:val="28"/>
          <w:szCs w:val="28"/>
          <w:lang w:eastAsia="ru-RU"/>
        </w:rPr>
        <w:t>.</w:t>
      </w:r>
    </w:p>
    <w:p w:rsidR="00345481" w:rsidRPr="00345481" w:rsidRDefault="00345481" w:rsidP="00345481">
      <w:pPr>
        <w:spacing w:after="0" w:line="240" w:lineRule="auto"/>
        <w:ind w:left="57" w:right="57"/>
        <w:jc w:val="center"/>
        <w:rPr>
          <w:rFonts w:ascii="Times New Roman" w:eastAsia="Times New Roman" w:hAnsi="Times New Roman" w:cs="Times New Roman"/>
          <w:sz w:val="28"/>
          <w:szCs w:val="28"/>
          <w:lang w:eastAsia="ru-RU"/>
        </w:rPr>
      </w:pPr>
    </w:p>
    <w:p w:rsidR="00311FE8" w:rsidRPr="00345481" w:rsidRDefault="00B256EF" w:rsidP="00BD43E6">
      <w:pPr>
        <w:spacing w:after="0" w:line="240" w:lineRule="auto"/>
        <w:ind w:right="57" w:firstLine="426"/>
        <w:jc w:val="both"/>
        <w:rPr>
          <w:rFonts w:ascii="Times New Roman" w:hAnsi="Times New Roman" w:cs="Times New Roman"/>
          <w:sz w:val="28"/>
          <w:szCs w:val="28"/>
          <w:u w:val="single"/>
          <w:bdr w:val="none" w:sz="0" w:space="0" w:color="auto" w:frame="1"/>
        </w:rPr>
      </w:pPr>
      <w:r w:rsidRPr="00345481">
        <w:rPr>
          <w:rFonts w:ascii="Times New Roman" w:hAnsi="Times New Roman" w:cs="Times New Roman"/>
          <w:sz w:val="28"/>
          <w:szCs w:val="28"/>
          <w:u w:val="single"/>
          <w:bdr w:val="none" w:sz="0" w:space="0" w:color="auto" w:frame="1"/>
        </w:rPr>
        <w:t>Игра «Насос и мяч»</w:t>
      </w:r>
      <w:r w:rsidR="00074B0C">
        <w:rPr>
          <w:rFonts w:ascii="Times New Roman" w:hAnsi="Times New Roman" w:cs="Times New Roman"/>
          <w:sz w:val="28"/>
          <w:szCs w:val="28"/>
          <w:u w:val="single"/>
          <w:bdr w:val="none" w:sz="0" w:space="0" w:color="auto" w:frame="1"/>
        </w:rPr>
        <w:t>.</w:t>
      </w:r>
    </w:p>
    <w:p w:rsidR="00311FE8" w:rsidRPr="00345481" w:rsidRDefault="00B256EF" w:rsidP="00BD43E6">
      <w:pPr>
        <w:spacing w:after="0" w:line="240" w:lineRule="auto"/>
        <w:ind w:right="57" w:firstLine="426"/>
        <w:jc w:val="both"/>
        <w:rPr>
          <w:rFonts w:ascii="Times New Roman" w:hAnsi="Times New Roman" w:cs="Times New Roman"/>
          <w:sz w:val="28"/>
          <w:szCs w:val="28"/>
        </w:rPr>
      </w:pPr>
      <w:r w:rsidRPr="00345481">
        <w:rPr>
          <w:rFonts w:ascii="Times New Roman" w:hAnsi="Times New Roman" w:cs="Times New Roman"/>
          <w:sz w:val="28"/>
          <w:szCs w:val="28"/>
          <w:bdr w:val="none" w:sz="0" w:space="0" w:color="auto" w:frame="1"/>
        </w:rPr>
        <w:t>Цель:</w:t>
      </w:r>
      <w:r w:rsidRPr="00345481">
        <w:rPr>
          <w:rFonts w:ascii="Times New Roman" w:hAnsi="Times New Roman" w:cs="Times New Roman"/>
          <w:sz w:val="28"/>
          <w:szCs w:val="28"/>
        </w:rPr>
        <w:t> учить детей расслаблению мышц, выразительности движений, пластике.</w:t>
      </w:r>
      <w:r w:rsidRPr="00345481">
        <w:rPr>
          <w:rFonts w:ascii="Times New Roman" w:hAnsi="Times New Roman" w:cs="Times New Roman"/>
          <w:sz w:val="28"/>
          <w:szCs w:val="28"/>
        </w:rPr>
        <w:br/>
      </w:r>
      <w:r w:rsidRPr="00345481">
        <w:rPr>
          <w:rFonts w:ascii="Times New Roman" w:hAnsi="Times New Roman" w:cs="Times New Roman"/>
          <w:sz w:val="28"/>
          <w:szCs w:val="28"/>
          <w:bdr w:val="none" w:sz="0" w:space="0" w:color="auto" w:frame="1"/>
        </w:rPr>
        <w:t>Описание игры:</w:t>
      </w:r>
      <w:r w:rsidRPr="00345481">
        <w:rPr>
          <w:rFonts w:ascii="Times New Roman" w:hAnsi="Times New Roman" w:cs="Times New Roman"/>
          <w:sz w:val="28"/>
          <w:szCs w:val="28"/>
        </w:rPr>
        <w:t> дети играют парами. Один – большой надувной мяч, другой насосом надувает этот мяч. Мяч стоит, обмякнув всем телом, на полусогнутых ногах, руки, шея расслаблены. Корпус отклонен несколько вперед, голова опущена (мяч не наполнен воздухом). Товарищ начинает надувать мяч, сопровождая движениями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у мяча поднимается голова, после четвертого надулись щеки и приподнялись руки. Мяч надут. Насос перестал накачивать. Товарищ выдергивает из мяча шланг насоса… Из мяча с силой выходит воздух со звуком «ш». Тело вновь обмякло, вернулось в исходное положение. Играющие меняются ролями.</w:t>
      </w:r>
    </w:p>
    <w:p w:rsidR="00311FE8" w:rsidRPr="00345481" w:rsidRDefault="00B256EF" w:rsidP="00BD43E6">
      <w:pPr>
        <w:spacing w:after="0" w:line="240" w:lineRule="auto"/>
        <w:ind w:right="57" w:firstLine="426"/>
        <w:jc w:val="both"/>
        <w:rPr>
          <w:rFonts w:ascii="Times New Roman" w:eastAsia="Times New Roman" w:hAnsi="Times New Roman" w:cs="Times New Roman"/>
          <w:sz w:val="28"/>
          <w:szCs w:val="28"/>
          <w:u w:val="single"/>
          <w:lang w:eastAsia="ru-RU"/>
        </w:rPr>
      </w:pPr>
      <w:r w:rsidRPr="00345481">
        <w:rPr>
          <w:rFonts w:ascii="Times New Roman" w:eastAsia="Times New Roman" w:hAnsi="Times New Roman" w:cs="Times New Roman"/>
          <w:sz w:val="28"/>
          <w:szCs w:val="28"/>
          <w:u w:val="single"/>
          <w:lang w:eastAsia="ru-RU"/>
        </w:rPr>
        <w:t>Игра «Воздушные шарики»</w:t>
      </w:r>
      <w:r w:rsidR="00074B0C">
        <w:rPr>
          <w:rFonts w:ascii="Times New Roman" w:eastAsia="Times New Roman" w:hAnsi="Times New Roman" w:cs="Times New Roman"/>
          <w:sz w:val="28"/>
          <w:szCs w:val="28"/>
          <w:u w:val="single"/>
          <w:lang w:eastAsia="ru-RU"/>
        </w:rPr>
        <w:t>.</w:t>
      </w:r>
    </w:p>
    <w:p w:rsidR="00311FE8" w:rsidRPr="00345481" w:rsidRDefault="00B256EF" w:rsidP="00BD43E6">
      <w:pPr>
        <w:shd w:val="clear" w:color="auto" w:fill="FFFFFF"/>
        <w:spacing w:after="0" w:line="240" w:lineRule="auto"/>
        <w:ind w:right="57" w:firstLine="426"/>
        <w:jc w:val="both"/>
        <w:rPr>
          <w:rFonts w:ascii="Times New Roman" w:eastAsia="Times New Roman" w:hAnsi="Times New Roman" w:cs="Times New Roman"/>
          <w:sz w:val="28"/>
          <w:szCs w:val="28"/>
          <w:lang w:eastAsia="ru-RU"/>
        </w:rPr>
      </w:pPr>
      <w:r w:rsidRPr="00345481">
        <w:rPr>
          <w:rFonts w:ascii="Times New Roman" w:eastAsia="Times New Roman" w:hAnsi="Times New Roman" w:cs="Times New Roman"/>
          <w:sz w:val="28"/>
          <w:szCs w:val="28"/>
          <w:lang w:eastAsia="ru-RU"/>
        </w:rPr>
        <w:t>Цель: снять напряжение, успокоить детей.</w:t>
      </w:r>
    </w:p>
    <w:p w:rsidR="00311FE8" w:rsidRPr="00345481" w:rsidRDefault="00B256EF" w:rsidP="00BD43E6">
      <w:pPr>
        <w:shd w:val="clear" w:color="auto" w:fill="FFFFFF"/>
        <w:spacing w:after="0" w:line="240" w:lineRule="auto"/>
        <w:ind w:right="57" w:firstLine="426"/>
        <w:jc w:val="both"/>
        <w:rPr>
          <w:rFonts w:ascii="Times New Roman" w:eastAsia="Times New Roman" w:hAnsi="Times New Roman" w:cs="Times New Roman"/>
          <w:sz w:val="28"/>
          <w:szCs w:val="28"/>
          <w:lang w:eastAsia="ru-RU"/>
        </w:rPr>
      </w:pPr>
      <w:r w:rsidRPr="00345481">
        <w:rPr>
          <w:rFonts w:ascii="Times New Roman" w:eastAsia="Times New Roman" w:hAnsi="Times New Roman" w:cs="Times New Roman"/>
          <w:sz w:val="28"/>
          <w:szCs w:val="28"/>
          <w:lang w:eastAsia="ru-RU"/>
        </w:rPr>
        <w:t>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w:t>
      </w:r>
    </w:p>
    <w:p w:rsidR="00311FE8" w:rsidRPr="00345481" w:rsidRDefault="00B256EF" w:rsidP="00BD43E6">
      <w:pPr>
        <w:spacing w:after="0" w:line="240" w:lineRule="auto"/>
        <w:ind w:right="57" w:firstLine="426"/>
        <w:jc w:val="both"/>
        <w:rPr>
          <w:rFonts w:ascii="Times New Roman" w:eastAsia="Times New Roman" w:hAnsi="Times New Roman" w:cs="Times New Roman"/>
          <w:sz w:val="28"/>
          <w:szCs w:val="28"/>
          <w:u w:val="single"/>
          <w:lang w:eastAsia="ru-RU"/>
        </w:rPr>
      </w:pPr>
      <w:r w:rsidRPr="00345481">
        <w:rPr>
          <w:rFonts w:ascii="Times New Roman" w:eastAsia="Times New Roman" w:hAnsi="Times New Roman" w:cs="Times New Roman"/>
          <w:sz w:val="28"/>
          <w:szCs w:val="28"/>
          <w:u w:val="single"/>
          <w:lang w:eastAsia="ru-RU"/>
        </w:rPr>
        <w:t>Игра «Я могу»</w:t>
      </w:r>
      <w:r w:rsidR="00074B0C">
        <w:rPr>
          <w:rFonts w:ascii="Times New Roman" w:eastAsia="Times New Roman" w:hAnsi="Times New Roman" w:cs="Times New Roman"/>
          <w:sz w:val="28"/>
          <w:szCs w:val="28"/>
          <w:u w:val="single"/>
          <w:lang w:eastAsia="ru-RU"/>
        </w:rPr>
        <w:t>.</w:t>
      </w:r>
    </w:p>
    <w:p w:rsidR="00311FE8" w:rsidRPr="00345481" w:rsidRDefault="00B256EF" w:rsidP="00BD43E6">
      <w:pPr>
        <w:spacing w:after="0" w:line="240" w:lineRule="auto"/>
        <w:ind w:right="57" w:firstLine="426"/>
        <w:jc w:val="both"/>
        <w:rPr>
          <w:rFonts w:ascii="Times New Roman" w:hAnsi="Times New Roman" w:cs="Times New Roman"/>
          <w:sz w:val="28"/>
          <w:szCs w:val="28"/>
        </w:rPr>
      </w:pPr>
      <w:r w:rsidRPr="00345481">
        <w:rPr>
          <w:rFonts w:ascii="Times New Roman" w:hAnsi="Times New Roman" w:cs="Times New Roman"/>
          <w:sz w:val="28"/>
          <w:szCs w:val="28"/>
        </w:rPr>
        <w:t>Цель: развитие способностей видеть положительное в себе и других. Детям предлагается рассказать о том, что они уже умеют делать и могут этим гордиться. Если они затрудняются, родители помогают. «Умеет хорошо застегивать пуговицы, играть, лепить, хорошо учить стихи и весело рассказывать, бегать, рисовать. Но все же есть некоторые вещи, которые получаются не совсем так, как хочется. Чему бы ты хотел научиться и что тебе для этого нужно?» Дети делают рисунки. Родители заранее делят лист бумаги на 4 части и подписывают мелким шрифтом фразы.</w:t>
      </w:r>
    </w:p>
    <w:tbl>
      <w:tblPr>
        <w:tblStyle w:val="a9"/>
        <w:tblW w:w="0" w:type="auto"/>
        <w:tblInd w:w="57" w:type="dxa"/>
        <w:tblLook w:val="04A0"/>
      </w:tblPr>
      <w:tblGrid>
        <w:gridCol w:w="4757"/>
        <w:gridCol w:w="4757"/>
      </w:tblGrid>
      <w:tr w:rsidR="00311FE8" w:rsidRPr="00345481">
        <w:tc>
          <w:tcPr>
            <w:tcW w:w="4785" w:type="dxa"/>
          </w:tcPr>
          <w:p w:rsidR="00311FE8" w:rsidRPr="00345481" w:rsidRDefault="00B256EF" w:rsidP="00345481">
            <w:pPr>
              <w:ind w:right="57"/>
              <w:jc w:val="both"/>
              <w:rPr>
                <w:rFonts w:ascii="Times New Roman" w:eastAsia="Times New Roman" w:hAnsi="Times New Roman" w:cs="Times New Roman"/>
                <w:sz w:val="28"/>
                <w:szCs w:val="28"/>
                <w:lang w:eastAsia="ru-RU"/>
              </w:rPr>
            </w:pPr>
            <w:r w:rsidRPr="00345481">
              <w:rPr>
                <w:rFonts w:ascii="Times New Roman" w:eastAsia="Times New Roman" w:hAnsi="Times New Roman" w:cs="Times New Roman"/>
                <w:sz w:val="28"/>
                <w:szCs w:val="28"/>
                <w:lang w:eastAsia="ru-RU"/>
              </w:rPr>
              <w:t>«Лучше всего я умею…»</w:t>
            </w:r>
          </w:p>
        </w:tc>
        <w:tc>
          <w:tcPr>
            <w:tcW w:w="4786" w:type="dxa"/>
          </w:tcPr>
          <w:p w:rsidR="00311FE8" w:rsidRPr="00345481" w:rsidRDefault="00B256EF" w:rsidP="00345481">
            <w:pPr>
              <w:ind w:right="57"/>
              <w:jc w:val="both"/>
              <w:rPr>
                <w:rFonts w:ascii="Times New Roman" w:eastAsia="Times New Roman" w:hAnsi="Times New Roman" w:cs="Times New Roman"/>
                <w:sz w:val="28"/>
                <w:szCs w:val="28"/>
                <w:lang w:eastAsia="ru-RU"/>
              </w:rPr>
            </w:pPr>
            <w:r w:rsidRPr="00345481">
              <w:rPr>
                <w:rFonts w:ascii="Times New Roman" w:eastAsia="Times New Roman" w:hAnsi="Times New Roman" w:cs="Times New Roman"/>
                <w:sz w:val="28"/>
                <w:szCs w:val="28"/>
                <w:lang w:eastAsia="ru-RU"/>
              </w:rPr>
              <w:t>«Я не очень умею…»</w:t>
            </w:r>
          </w:p>
        </w:tc>
      </w:tr>
      <w:tr w:rsidR="00311FE8" w:rsidRPr="00345481">
        <w:tc>
          <w:tcPr>
            <w:tcW w:w="4785" w:type="dxa"/>
          </w:tcPr>
          <w:p w:rsidR="00311FE8" w:rsidRPr="00345481" w:rsidRDefault="00B256EF" w:rsidP="00345481">
            <w:pPr>
              <w:ind w:right="57"/>
              <w:jc w:val="both"/>
              <w:rPr>
                <w:rFonts w:ascii="Times New Roman" w:eastAsia="Times New Roman" w:hAnsi="Times New Roman" w:cs="Times New Roman"/>
                <w:sz w:val="28"/>
                <w:szCs w:val="28"/>
                <w:lang w:eastAsia="ru-RU"/>
              </w:rPr>
            </w:pPr>
            <w:r w:rsidRPr="00345481">
              <w:rPr>
                <w:rFonts w:ascii="Times New Roman" w:eastAsia="Times New Roman" w:hAnsi="Times New Roman" w:cs="Times New Roman"/>
                <w:sz w:val="28"/>
                <w:szCs w:val="28"/>
                <w:lang w:eastAsia="ru-RU"/>
              </w:rPr>
              <w:t>«Больше всего я хочу научиться»</w:t>
            </w:r>
          </w:p>
        </w:tc>
        <w:tc>
          <w:tcPr>
            <w:tcW w:w="4786" w:type="dxa"/>
          </w:tcPr>
          <w:p w:rsidR="00311FE8" w:rsidRPr="00345481" w:rsidRDefault="00B256EF" w:rsidP="00345481">
            <w:pPr>
              <w:ind w:right="57"/>
              <w:jc w:val="both"/>
              <w:rPr>
                <w:rFonts w:ascii="Times New Roman" w:eastAsia="Times New Roman" w:hAnsi="Times New Roman" w:cs="Times New Roman"/>
                <w:sz w:val="28"/>
                <w:szCs w:val="28"/>
                <w:lang w:eastAsia="ru-RU"/>
              </w:rPr>
            </w:pPr>
            <w:r w:rsidRPr="00345481">
              <w:rPr>
                <w:rFonts w:ascii="Times New Roman" w:eastAsia="Times New Roman" w:hAnsi="Times New Roman" w:cs="Times New Roman"/>
                <w:sz w:val="28"/>
                <w:szCs w:val="28"/>
                <w:lang w:eastAsia="ru-RU"/>
              </w:rPr>
              <w:t>«Вот что мне для этого нужно…»</w:t>
            </w:r>
          </w:p>
        </w:tc>
      </w:tr>
    </w:tbl>
    <w:p w:rsidR="00311FE8" w:rsidRPr="00345481" w:rsidRDefault="00074B0C" w:rsidP="00074B0C">
      <w:pPr>
        <w:spacing w:after="0" w:line="240" w:lineRule="auto"/>
        <w:ind w:right="57"/>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00B256EF" w:rsidRPr="00345481">
        <w:rPr>
          <w:rFonts w:ascii="Times New Roman" w:eastAsia="Times New Roman" w:hAnsi="Times New Roman" w:cs="Times New Roman"/>
          <w:sz w:val="28"/>
          <w:szCs w:val="28"/>
          <w:u w:val="single"/>
          <w:lang w:eastAsia="ru-RU"/>
        </w:rPr>
        <w:t>Игра-ассоциация «Страх»</w:t>
      </w:r>
      <w:r>
        <w:rPr>
          <w:rFonts w:ascii="Times New Roman" w:eastAsia="Times New Roman" w:hAnsi="Times New Roman" w:cs="Times New Roman"/>
          <w:sz w:val="28"/>
          <w:szCs w:val="28"/>
          <w:u w:val="single"/>
          <w:lang w:eastAsia="ru-RU"/>
        </w:rPr>
        <w:t>.</w:t>
      </w:r>
    </w:p>
    <w:p w:rsidR="00311FE8" w:rsidRPr="00345481" w:rsidRDefault="00B256EF" w:rsidP="00BD43E6">
      <w:pPr>
        <w:spacing w:after="0" w:line="240" w:lineRule="auto"/>
        <w:ind w:right="57" w:firstLine="426"/>
        <w:jc w:val="both"/>
        <w:rPr>
          <w:rFonts w:ascii="Times New Roman" w:hAnsi="Times New Roman" w:cs="Times New Roman"/>
          <w:sz w:val="28"/>
          <w:szCs w:val="28"/>
        </w:rPr>
      </w:pPr>
      <w:r w:rsidRPr="00345481">
        <w:rPr>
          <w:rFonts w:ascii="Times New Roman" w:hAnsi="Times New Roman" w:cs="Times New Roman"/>
          <w:sz w:val="28"/>
          <w:szCs w:val="28"/>
        </w:rPr>
        <w:t>Цель: вербализация своих чувств. Закройте глаза. Представьте, на какой цвет похож страх? Какой звук? Животное? Растение? (Далее дети выполняют рисунок).</w:t>
      </w:r>
    </w:p>
    <w:p w:rsidR="00311FE8" w:rsidRPr="00345481" w:rsidRDefault="00B256EF" w:rsidP="00BD43E6">
      <w:pPr>
        <w:spacing w:after="0" w:line="240" w:lineRule="auto"/>
        <w:ind w:right="57" w:firstLine="426"/>
        <w:jc w:val="both"/>
        <w:rPr>
          <w:rFonts w:ascii="Times New Roman" w:hAnsi="Times New Roman" w:cs="Times New Roman"/>
          <w:sz w:val="28"/>
          <w:szCs w:val="28"/>
          <w:u w:val="single"/>
        </w:rPr>
      </w:pPr>
      <w:r w:rsidRPr="00345481">
        <w:rPr>
          <w:rFonts w:ascii="Times New Roman" w:hAnsi="Times New Roman" w:cs="Times New Roman"/>
          <w:sz w:val="28"/>
          <w:szCs w:val="28"/>
          <w:u w:val="single"/>
        </w:rPr>
        <w:t>Игра «Пылесос и пылинки»</w:t>
      </w:r>
      <w:r w:rsidR="00074B0C">
        <w:rPr>
          <w:rFonts w:ascii="Times New Roman" w:hAnsi="Times New Roman" w:cs="Times New Roman"/>
          <w:sz w:val="28"/>
          <w:szCs w:val="28"/>
          <w:u w:val="single"/>
        </w:rPr>
        <w:t>.</w:t>
      </w:r>
    </w:p>
    <w:p w:rsidR="00311FE8" w:rsidRPr="00345481" w:rsidRDefault="00B256EF" w:rsidP="00BD43E6">
      <w:pPr>
        <w:spacing w:after="0" w:line="240" w:lineRule="auto"/>
        <w:ind w:right="57" w:firstLine="426"/>
        <w:jc w:val="both"/>
        <w:rPr>
          <w:rFonts w:ascii="Times New Roman" w:eastAsia="Times New Roman" w:hAnsi="Times New Roman" w:cs="Times New Roman"/>
          <w:sz w:val="28"/>
          <w:szCs w:val="28"/>
          <w:lang w:eastAsia="ru-RU"/>
        </w:rPr>
      </w:pPr>
      <w:r w:rsidRPr="00345481">
        <w:rPr>
          <w:rFonts w:ascii="Times New Roman" w:eastAsia="Times New Roman" w:hAnsi="Times New Roman" w:cs="Times New Roman"/>
          <w:sz w:val="28"/>
          <w:szCs w:val="28"/>
          <w:lang w:eastAsia="ru-RU"/>
        </w:rPr>
        <w:t xml:space="preserve">Цель: снятие напряжения. Дети выполняют роль пылинок, а педагог – в роли пылесоса. Заработал пылесос. Пылинки закружились вокруг себя и, кружась, все медленнее, оседают на пол. Пылесос собирает пылинки. Кого </w:t>
      </w:r>
      <w:r w:rsidRPr="00345481">
        <w:rPr>
          <w:rFonts w:ascii="Times New Roman" w:eastAsia="Times New Roman" w:hAnsi="Times New Roman" w:cs="Times New Roman"/>
          <w:sz w:val="28"/>
          <w:szCs w:val="28"/>
          <w:lang w:eastAsia="ru-RU"/>
        </w:rPr>
        <w:lastRenderedPageBreak/>
        <w:t>он коснется, тот встает и уходит на свое место. Когда ребенок-пылинка садится на пол, спина, плечи у него сгибаются, руки опускаются, голова наклоняется, он весь, как-бы, обмякает.</w:t>
      </w:r>
    </w:p>
    <w:p w:rsidR="00311FE8" w:rsidRPr="00345481" w:rsidRDefault="00B256EF" w:rsidP="00BD43E6">
      <w:pPr>
        <w:spacing w:after="0" w:line="240" w:lineRule="auto"/>
        <w:ind w:right="57" w:firstLine="426"/>
        <w:jc w:val="both"/>
        <w:rPr>
          <w:rFonts w:ascii="Times New Roman" w:eastAsia="Times New Roman" w:hAnsi="Times New Roman" w:cs="Times New Roman"/>
          <w:sz w:val="28"/>
          <w:szCs w:val="28"/>
          <w:u w:val="single"/>
          <w:lang w:eastAsia="ru-RU"/>
        </w:rPr>
      </w:pPr>
      <w:r w:rsidRPr="00345481">
        <w:rPr>
          <w:rFonts w:ascii="Times New Roman" w:eastAsia="Times New Roman" w:hAnsi="Times New Roman" w:cs="Times New Roman"/>
          <w:sz w:val="28"/>
          <w:szCs w:val="28"/>
          <w:u w:val="single"/>
          <w:lang w:eastAsia="ru-RU"/>
        </w:rPr>
        <w:t>Игра «Зайки и слоны»</w:t>
      </w:r>
      <w:r w:rsidR="00074B0C">
        <w:rPr>
          <w:rFonts w:ascii="Times New Roman" w:eastAsia="Times New Roman" w:hAnsi="Times New Roman" w:cs="Times New Roman"/>
          <w:sz w:val="28"/>
          <w:szCs w:val="28"/>
          <w:u w:val="single"/>
          <w:lang w:eastAsia="ru-RU"/>
        </w:rPr>
        <w:t>.</w:t>
      </w:r>
    </w:p>
    <w:p w:rsidR="00311FE8" w:rsidRPr="00345481" w:rsidRDefault="00B256EF" w:rsidP="00BD43E6">
      <w:pPr>
        <w:pStyle w:val="a6"/>
        <w:spacing w:before="0" w:beforeAutospacing="0" w:after="0" w:afterAutospacing="0"/>
        <w:ind w:right="57" w:firstLine="426"/>
        <w:jc w:val="both"/>
        <w:rPr>
          <w:color w:val="000000"/>
          <w:sz w:val="28"/>
          <w:szCs w:val="28"/>
        </w:rPr>
      </w:pPr>
      <w:r w:rsidRPr="00345481">
        <w:rPr>
          <w:color w:val="000000"/>
          <w:sz w:val="28"/>
          <w:szCs w:val="28"/>
        </w:rPr>
        <w:t>Цель: дать возможность детям почувствовать себя сильными и смелыми, способствовать повышению самооценки.</w:t>
      </w:r>
    </w:p>
    <w:p w:rsidR="00311FE8" w:rsidRPr="00345481" w:rsidRDefault="00B256EF" w:rsidP="00BD43E6">
      <w:pPr>
        <w:pStyle w:val="a6"/>
        <w:spacing w:before="0" w:beforeAutospacing="0" w:after="0" w:afterAutospacing="0"/>
        <w:ind w:right="57" w:firstLine="426"/>
        <w:jc w:val="both"/>
        <w:rPr>
          <w:color w:val="000000"/>
          <w:sz w:val="28"/>
          <w:szCs w:val="28"/>
        </w:rPr>
      </w:pPr>
      <w:r w:rsidRPr="00345481">
        <w:rPr>
          <w:color w:val="000000"/>
          <w:sz w:val="28"/>
          <w:szCs w:val="28"/>
        </w:rPr>
        <w:t>«Ребята, я хочу вам предложить игру, которая называется «Зайки и слоны». Сначала мы с вами будем зайками-трусишками. Скажите, когда заяц чувствует опасность, что он делает? Правильно, дрожит. Покажите, как он дрожит. Поджимает уши, весь сжимается, старается стать маленьким и незаметным, хвостик и лапки его трясутся» и т. д. Дети показывают.</w:t>
      </w:r>
    </w:p>
    <w:p w:rsidR="00311FE8" w:rsidRPr="00345481" w:rsidRDefault="00B256EF" w:rsidP="00BD43E6">
      <w:pPr>
        <w:pStyle w:val="a6"/>
        <w:spacing w:before="0" w:beforeAutospacing="0" w:after="0" w:afterAutospacing="0"/>
        <w:ind w:right="57" w:firstLine="426"/>
        <w:jc w:val="both"/>
        <w:rPr>
          <w:color w:val="000000"/>
          <w:sz w:val="28"/>
          <w:szCs w:val="28"/>
        </w:rPr>
      </w:pPr>
      <w:r w:rsidRPr="00345481">
        <w:rPr>
          <w:color w:val="000000"/>
          <w:sz w:val="28"/>
          <w:szCs w:val="28"/>
        </w:rPr>
        <w:t>«Покажите, что делают зайки, если слышат шаги человека?» Дети разбегаются по группе, классу, прячутся и т. д. «А что делают зайки, если видят волка?..» Педагог играет с детьми в течение нескольких минут.</w:t>
      </w:r>
    </w:p>
    <w:p w:rsidR="00311FE8" w:rsidRPr="00345481" w:rsidRDefault="00B256EF" w:rsidP="00BD43E6">
      <w:pPr>
        <w:pStyle w:val="a6"/>
        <w:spacing w:before="0" w:beforeAutospacing="0" w:after="0" w:afterAutospacing="0"/>
        <w:ind w:right="57" w:firstLine="426"/>
        <w:jc w:val="both"/>
        <w:rPr>
          <w:color w:val="000000"/>
          <w:sz w:val="28"/>
          <w:szCs w:val="28"/>
        </w:rPr>
      </w:pPr>
      <w:r w:rsidRPr="00345481">
        <w:rPr>
          <w:color w:val="000000"/>
          <w:sz w:val="28"/>
          <w:szCs w:val="28"/>
        </w:rPr>
        <w:t>«А теперь мы с вами будет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 и, когда его видят, спокойно продолжают свой путь. Покажите, как. Покажите, что делают слоны, когда видят тигра…» Дети в течение нескольких минут изображают бесстрашного слона.</w:t>
      </w:r>
    </w:p>
    <w:p w:rsidR="00311FE8" w:rsidRPr="00345481" w:rsidRDefault="00B256EF" w:rsidP="00BD43E6">
      <w:pPr>
        <w:pStyle w:val="a6"/>
        <w:spacing w:before="0" w:beforeAutospacing="0" w:after="0" w:afterAutospacing="0"/>
        <w:ind w:right="57" w:firstLine="426"/>
        <w:jc w:val="both"/>
        <w:rPr>
          <w:color w:val="000000"/>
          <w:sz w:val="28"/>
          <w:szCs w:val="28"/>
        </w:rPr>
      </w:pPr>
      <w:r w:rsidRPr="00345481">
        <w:rPr>
          <w:color w:val="000000"/>
          <w:sz w:val="28"/>
          <w:szCs w:val="28"/>
        </w:rPr>
        <w:t>После проведения упражнения ребята садятся в круг и обсуждают, кем им больше понравилось быть и почему.</w:t>
      </w:r>
    </w:p>
    <w:p w:rsidR="00311FE8" w:rsidRPr="00345481" w:rsidRDefault="00B256EF" w:rsidP="00BD43E6">
      <w:pPr>
        <w:pStyle w:val="a6"/>
        <w:spacing w:before="0" w:beforeAutospacing="0" w:after="0" w:afterAutospacing="0"/>
        <w:ind w:right="57" w:firstLine="426"/>
        <w:jc w:val="both"/>
        <w:rPr>
          <w:color w:val="000000"/>
          <w:sz w:val="28"/>
          <w:szCs w:val="28"/>
          <w:u w:val="single"/>
        </w:rPr>
      </w:pPr>
      <w:r w:rsidRPr="00345481">
        <w:rPr>
          <w:color w:val="000000"/>
          <w:sz w:val="28"/>
          <w:szCs w:val="28"/>
          <w:u w:val="single"/>
        </w:rPr>
        <w:t>Психологический этюд «Цветок»</w:t>
      </w:r>
      <w:r w:rsidR="00074B0C">
        <w:rPr>
          <w:color w:val="000000"/>
          <w:sz w:val="28"/>
          <w:szCs w:val="28"/>
          <w:u w:val="single"/>
        </w:rPr>
        <w:t>.</w:t>
      </w:r>
    </w:p>
    <w:p w:rsidR="00311FE8" w:rsidRPr="00345481" w:rsidRDefault="00B256EF" w:rsidP="00BD43E6">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345481">
        <w:rPr>
          <w:rFonts w:ascii="Times New Roman" w:eastAsia="Times New Roman" w:hAnsi="Times New Roman" w:cs="Times New Roman"/>
          <w:bCs/>
          <w:color w:val="000000"/>
          <w:sz w:val="28"/>
          <w:szCs w:val="28"/>
          <w:lang w:eastAsia="ru-RU"/>
        </w:rPr>
        <w:t>Цель:</w:t>
      </w:r>
      <w:r w:rsidRPr="00345481">
        <w:rPr>
          <w:rFonts w:ascii="Times New Roman" w:eastAsia="Times New Roman" w:hAnsi="Times New Roman" w:cs="Times New Roman"/>
          <w:b/>
          <w:bCs/>
          <w:color w:val="000000"/>
          <w:sz w:val="28"/>
          <w:szCs w:val="28"/>
          <w:lang w:eastAsia="ru-RU"/>
        </w:rPr>
        <w:t> </w:t>
      </w:r>
      <w:r w:rsidRPr="00345481">
        <w:rPr>
          <w:rFonts w:ascii="Times New Roman" w:eastAsia="Times New Roman" w:hAnsi="Times New Roman" w:cs="Times New Roman"/>
          <w:color w:val="000000"/>
          <w:sz w:val="28"/>
          <w:szCs w:val="28"/>
          <w:lang w:eastAsia="ru-RU"/>
        </w:rPr>
        <w:t>развитие воображения, выразительность движений, пантомиму, поощрение детей к самостоятельности в создании игровых образов с помощью движений, мимики.</w:t>
      </w:r>
    </w:p>
    <w:p w:rsidR="00311FE8" w:rsidRPr="00345481" w:rsidRDefault="00B256EF" w:rsidP="00BD43E6">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345481">
        <w:rPr>
          <w:rFonts w:ascii="Times New Roman" w:eastAsia="Times New Roman" w:hAnsi="Times New Roman" w:cs="Times New Roman"/>
          <w:color w:val="000000"/>
          <w:sz w:val="28"/>
          <w:szCs w:val="28"/>
          <w:lang w:eastAsia="ru-RU"/>
        </w:rPr>
        <w:t>Теплый луч упал на землю и согрел в земле зернышко. Из семечка проклюнулся росток. Из ростка вырос прекрасный цветок. Нежится цветок на солнце, подставляет теплу и свету каждый свой лепесток, поворачивая свою голову вслед солнцу.</w:t>
      </w:r>
    </w:p>
    <w:p w:rsidR="00311FE8" w:rsidRPr="00345481" w:rsidRDefault="00B256EF" w:rsidP="00BD43E6">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345481">
        <w:rPr>
          <w:rFonts w:ascii="Times New Roman" w:eastAsia="Times New Roman" w:hAnsi="Times New Roman" w:cs="Times New Roman"/>
          <w:i/>
          <w:iCs/>
          <w:color w:val="000000"/>
          <w:sz w:val="28"/>
          <w:szCs w:val="28"/>
          <w:lang w:eastAsia="ru-RU"/>
        </w:rPr>
        <w:t>Выразительные движения.</w:t>
      </w:r>
      <w:r w:rsidRPr="00345481">
        <w:rPr>
          <w:rFonts w:ascii="Times New Roman" w:eastAsia="Times New Roman" w:hAnsi="Times New Roman" w:cs="Times New Roman"/>
          <w:color w:val="000000"/>
          <w:sz w:val="28"/>
          <w:szCs w:val="28"/>
          <w:lang w:eastAsia="ru-RU"/>
        </w:rPr>
        <w:t> Сесть на корточки, голову и руки опустить. Поднимается голова, распрямляется корпус, руки поднимаются в стороны — цветок расцвел. Голова слегка откидывается назад, медленно поворачивается вслед за солнцем.</w:t>
      </w:r>
    </w:p>
    <w:p w:rsidR="00311FE8" w:rsidRPr="00345481" w:rsidRDefault="00B256EF" w:rsidP="00BD43E6">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345481">
        <w:rPr>
          <w:rFonts w:ascii="Times New Roman" w:eastAsia="Times New Roman" w:hAnsi="Times New Roman" w:cs="Times New Roman"/>
          <w:i/>
          <w:iCs/>
          <w:color w:val="000000"/>
          <w:sz w:val="28"/>
          <w:szCs w:val="28"/>
          <w:lang w:eastAsia="ru-RU"/>
        </w:rPr>
        <w:t>Мимика</w:t>
      </w:r>
      <w:r w:rsidRPr="00345481">
        <w:rPr>
          <w:rFonts w:ascii="Times New Roman" w:eastAsia="Times New Roman" w:hAnsi="Times New Roman" w:cs="Times New Roman"/>
          <w:color w:val="000000"/>
          <w:sz w:val="28"/>
          <w:szCs w:val="28"/>
          <w:lang w:eastAsia="ru-RU"/>
        </w:rPr>
        <w:t>. Глаза полузакрыты, улыбка, мышцы лица расслаблены.</w:t>
      </w:r>
    </w:p>
    <w:p w:rsidR="00311FE8" w:rsidRPr="00345481" w:rsidRDefault="00B256EF" w:rsidP="00BD43E6">
      <w:pPr>
        <w:pStyle w:val="a6"/>
        <w:spacing w:before="0" w:beforeAutospacing="0" w:after="0" w:afterAutospacing="0"/>
        <w:ind w:right="57" w:firstLine="426"/>
        <w:jc w:val="both"/>
        <w:rPr>
          <w:color w:val="000000"/>
          <w:sz w:val="28"/>
          <w:szCs w:val="28"/>
          <w:u w:val="single"/>
        </w:rPr>
      </w:pPr>
      <w:r w:rsidRPr="00345481">
        <w:rPr>
          <w:color w:val="000000"/>
          <w:sz w:val="28"/>
          <w:szCs w:val="28"/>
          <w:u w:val="single"/>
        </w:rPr>
        <w:t>Игра «Сухой душ»</w:t>
      </w:r>
      <w:r w:rsidR="00074B0C">
        <w:rPr>
          <w:color w:val="000000"/>
          <w:sz w:val="28"/>
          <w:szCs w:val="28"/>
          <w:u w:val="single"/>
        </w:rPr>
        <w:t>.</w:t>
      </w:r>
    </w:p>
    <w:p w:rsidR="00311FE8" w:rsidRPr="00345481" w:rsidRDefault="00B256EF" w:rsidP="00BD43E6">
      <w:pPr>
        <w:spacing w:after="0" w:line="240" w:lineRule="auto"/>
        <w:ind w:right="57" w:firstLine="426"/>
        <w:jc w:val="both"/>
        <w:rPr>
          <w:rFonts w:ascii="Times New Roman" w:eastAsia="Times New Roman" w:hAnsi="Times New Roman" w:cs="Times New Roman"/>
          <w:sz w:val="28"/>
          <w:szCs w:val="28"/>
          <w:lang w:eastAsia="ru-RU"/>
        </w:rPr>
      </w:pPr>
      <w:r w:rsidRPr="00345481">
        <w:rPr>
          <w:rFonts w:ascii="Times New Roman" w:eastAsia="Times New Roman" w:hAnsi="Times New Roman" w:cs="Times New Roman"/>
          <w:sz w:val="28"/>
          <w:szCs w:val="28"/>
          <w:lang w:eastAsia="ru-RU"/>
        </w:rPr>
        <w:t>Цель: снятие психоэмоционального напряжения, развитие тактильных ощущений.</w:t>
      </w:r>
    </w:p>
    <w:p w:rsidR="00311FE8" w:rsidRPr="00345481" w:rsidRDefault="00B256EF" w:rsidP="00BD43E6">
      <w:pPr>
        <w:spacing w:after="0" w:line="240" w:lineRule="auto"/>
        <w:ind w:right="57" w:firstLine="426"/>
        <w:jc w:val="both"/>
        <w:rPr>
          <w:rFonts w:ascii="Times New Roman" w:eastAsia="Times New Roman" w:hAnsi="Times New Roman" w:cs="Times New Roman"/>
          <w:sz w:val="28"/>
          <w:szCs w:val="28"/>
          <w:lang w:eastAsia="ru-RU"/>
        </w:rPr>
      </w:pPr>
      <w:r w:rsidRPr="00345481">
        <w:rPr>
          <w:rFonts w:ascii="Times New Roman" w:eastAsia="Times New Roman" w:hAnsi="Times New Roman" w:cs="Times New Roman"/>
          <w:bCs/>
          <w:sz w:val="28"/>
          <w:szCs w:val="28"/>
          <w:lang w:eastAsia="ru-RU"/>
        </w:rPr>
        <w:t>Ребята старшего дошкольного возраста с удовольствием играют с разноцветными ленточками и называют их "Радужный дождик". Детки перебирают ленточки, прячутся в них, проходят сквозь "струйки дождя", касаясь лицом и руками.</w:t>
      </w:r>
    </w:p>
    <w:p w:rsidR="00311FE8" w:rsidRPr="00345481" w:rsidRDefault="00B256EF" w:rsidP="00BD43E6">
      <w:pPr>
        <w:spacing w:after="0" w:line="240" w:lineRule="auto"/>
        <w:ind w:right="57" w:firstLine="426"/>
        <w:jc w:val="both"/>
        <w:rPr>
          <w:rFonts w:ascii="Times New Roman" w:eastAsia="Times New Roman" w:hAnsi="Times New Roman" w:cs="Times New Roman"/>
          <w:sz w:val="28"/>
          <w:szCs w:val="28"/>
          <w:u w:val="single"/>
          <w:lang w:eastAsia="ru-RU"/>
        </w:rPr>
      </w:pPr>
      <w:r w:rsidRPr="00345481">
        <w:rPr>
          <w:rFonts w:ascii="Times New Roman" w:eastAsia="Times New Roman" w:hAnsi="Times New Roman" w:cs="Times New Roman"/>
          <w:sz w:val="28"/>
          <w:szCs w:val="28"/>
          <w:u w:val="single"/>
          <w:lang w:eastAsia="ru-RU"/>
        </w:rPr>
        <w:t>Психогимнастика «Солнышко и дождик»</w:t>
      </w:r>
      <w:r w:rsidR="00074B0C">
        <w:rPr>
          <w:rFonts w:ascii="Times New Roman" w:eastAsia="Times New Roman" w:hAnsi="Times New Roman" w:cs="Times New Roman"/>
          <w:sz w:val="28"/>
          <w:szCs w:val="28"/>
          <w:u w:val="single"/>
          <w:lang w:eastAsia="ru-RU"/>
        </w:rPr>
        <w:t>.</w:t>
      </w:r>
    </w:p>
    <w:p w:rsidR="00311FE8" w:rsidRPr="00345481" w:rsidRDefault="00B256EF" w:rsidP="00BD43E6">
      <w:pPr>
        <w:spacing w:after="0" w:line="240" w:lineRule="auto"/>
        <w:ind w:right="57" w:firstLine="426"/>
        <w:jc w:val="both"/>
        <w:rPr>
          <w:rFonts w:ascii="Times New Roman" w:eastAsia="Times New Roman" w:hAnsi="Times New Roman" w:cs="Times New Roman"/>
          <w:sz w:val="28"/>
          <w:szCs w:val="28"/>
          <w:lang w:eastAsia="ru-RU"/>
        </w:rPr>
      </w:pPr>
      <w:r w:rsidRPr="00345481">
        <w:rPr>
          <w:rFonts w:ascii="Times New Roman" w:eastAsia="Times New Roman" w:hAnsi="Times New Roman" w:cs="Times New Roman"/>
          <w:sz w:val="28"/>
          <w:szCs w:val="28"/>
          <w:lang w:eastAsia="ru-RU"/>
        </w:rPr>
        <w:t>Цель: снятие психоэмоционального напряжения.</w:t>
      </w:r>
    </w:p>
    <w:p w:rsidR="00311FE8" w:rsidRPr="00345481" w:rsidRDefault="00B256EF" w:rsidP="00BD43E6">
      <w:pPr>
        <w:spacing w:after="0" w:line="240" w:lineRule="auto"/>
        <w:ind w:right="57" w:firstLine="426"/>
        <w:jc w:val="both"/>
        <w:rPr>
          <w:rFonts w:ascii="Times New Roman" w:eastAsia="Times New Roman" w:hAnsi="Times New Roman" w:cs="Times New Roman"/>
          <w:sz w:val="28"/>
          <w:szCs w:val="28"/>
          <w:lang w:eastAsia="ru-RU"/>
        </w:rPr>
      </w:pPr>
      <w:r w:rsidRPr="00345481">
        <w:rPr>
          <w:rFonts w:ascii="Times New Roman" w:eastAsia="Times New Roman" w:hAnsi="Times New Roman" w:cs="Times New Roman"/>
          <w:sz w:val="28"/>
          <w:szCs w:val="28"/>
          <w:lang w:eastAsia="ru-RU"/>
        </w:rPr>
        <w:t>Звучит музыка дети играют под солнышком, как только музыка затихает – прячутся под зонт.</w:t>
      </w:r>
    </w:p>
    <w:p w:rsidR="00311FE8" w:rsidRPr="00345481" w:rsidRDefault="00311FE8" w:rsidP="00BD43E6">
      <w:pPr>
        <w:spacing w:after="0" w:line="240" w:lineRule="auto"/>
        <w:ind w:right="57" w:firstLine="426"/>
        <w:jc w:val="both"/>
        <w:rPr>
          <w:rFonts w:ascii="Times New Roman" w:hAnsi="Times New Roman" w:cs="Times New Roman"/>
          <w:b/>
          <w:sz w:val="28"/>
          <w:szCs w:val="28"/>
        </w:rPr>
      </w:pPr>
    </w:p>
    <w:sectPr w:rsidR="00311FE8" w:rsidRPr="00345481" w:rsidSect="005B69EB">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E2E48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hybridMultilevel"/>
    <w:tmpl w:val="7D6295E2"/>
    <w:lvl w:ilvl="0" w:tplc="EE9EE0B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0000003"/>
    <w:multiLevelType w:val="hybridMultilevel"/>
    <w:tmpl w:val="D71E5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000004"/>
    <w:multiLevelType w:val="multilevel"/>
    <w:tmpl w:val="80CA3C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5C2132FC"/>
    <w:multiLevelType w:val="hybridMultilevel"/>
    <w:tmpl w:val="432A110A"/>
    <w:lvl w:ilvl="0" w:tplc="38348614">
      <w:start w:val="1"/>
      <w:numFmt w:val="decimal"/>
      <w:lvlText w:val="%1."/>
      <w:lvlJc w:val="left"/>
      <w:pPr>
        <w:ind w:left="701" w:hanging="360"/>
      </w:pPr>
      <w:rPr>
        <w:rFonts w:hint="default"/>
      </w:r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311FE8"/>
    <w:rsid w:val="00064536"/>
    <w:rsid w:val="00066E56"/>
    <w:rsid w:val="00074B0C"/>
    <w:rsid w:val="000D0473"/>
    <w:rsid w:val="00190E46"/>
    <w:rsid w:val="001A1A23"/>
    <w:rsid w:val="001E1E96"/>
    <w:rsid w:val="00205E1C"/>
    <w:rsid w:val="00214DB1"/>
    <w:rsid w:val="002677B8"/>
    <w:rsid w:val="002B0F95"/>
    <w:rsid w:val="002F423C"/>
    <w:rsid w:val="00303824"/>
    <w:rsid w:val="00311FE8"/>
    <w:rsid w:val="00322DC6"/>
    <w:rsid w:val="00345481"/>
    <w:rsid w:val="003805DB"/>
    <w:rsid w:val="003F62B9"/>
    <w:rsid w:val="00441641"/>
    <w:rsid w:val="00457500"/>
    <w:rsid w:val="004C4BC1"/>
    <w:rsid w:val="004D096C"/>
    <w:rsid w:val="004F0056"/>
    <w:rsid w:val="00535A64"/>
    <w:rsid w:val="00540795"/>
    <w:rsid w:val="005702DA"/>
    <w:rsid w:val="005970E2"/>
    <w:rsid w:val="005B69EB"/>
    <w:rsid w:val="00631AA1"/>
    <w:rsid w:val="00680EA2"/>
    <w:rsid w:val="006906EF"/>
    <w:rsid w:val="006A4309"/>
    <w:rsid w:val="006D4941"/>
    <w:rsid w:val="00731BA5"/>
    <w:rsid w:val="007B2DA5"/>
    <w:rsid w:val="007B5EAE"/>
    <w:rsid w:val="00821A19"/>
    <w:rsid w:val="008549E5"/>
    <w:rsid w:val="008E0E81"/>
    <w:rsid w:val="008F27AE"/>
    <w:rsid w:val="00926F49"/>
    <w:rsid w:val="00930FEF"/>
    <w:rsid w:val="009311DB"/>
    <w:rsid w:val="00950B9D"/>
    <w:rsid w:val="00962EAF"/>
    <w:rsid w:val="009A1B60"/>
    <w:rsid w:val="009D1B5C"/>
    <w:rsid w:val="009E7586"/>
    <w:rsid w:val="00A1161D"/>
    <w:rsid w:val="00AB3BAD"/>
    <w:rsid w:val="00AD6761"/>
    <w:rsid w:val="00B21B90"/>
    <w:rsid w:val="00B256EF"/>
    <w:rsid w:val="00B37FAD"/>
    <w:rsid w:val="00B55DDD"/>
    <w:rsid w:val="00B727CC"/>
    <w:rsid w:val="00B76C5E"/>
    <w:rsid w:val="00B8594A"/>
    <w:rsid w:val="00B86673"/>
    <w:rsid w:val="00B86BB1"/>
    <w:rsid w:val="00B903CE"/>
    <w:rsid w:val="00BD1DDA"/>
    <w:rsid w:val="00BD43E6"/>
    <w:rsid w:val="00C07219"/>
    <w:rsid w:val="00D23347"/>
    <w:rsid w:val="00D6717D"/>
    <w:rsid w:val="00D84919"/>
    <w:rsid w:val="00DC2863"/>
    <w:rsid w:val="00DD32DF"/>
    <w:rsid w:val="00E229BD"/>
    <w:rsid w:val="00E42E87"/>
    <w:rsid w:val="00E834EF"/>
    <w:rsid w:val="00E96920"/>
    <w:rsid w:val="00ED7F3E"/>
    <w:rsid w:val="00F005E2"/>
    <w:rsid w:val="00FA34C0"/>
    <w:rsid w:val="00FA4788"/>
    <w:rsid w:val="00FD5987"/>
    <w:rsid w:val="00FE78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B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AB3BAD"/>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AB3BAD"/>
    <w:rPr>
      <w:rFonts w:ascii="Tahoma" w:hAnsi="Tahoma" w:cs="Tahoma"/>
      <w:sz w:val="16"/>
      <w:szCs w:val="16"/>
    </w:rPr>
  </w:style>
  <w:style w:type="character" w:customStyle="1" w:styleId="c1">
    <w:name w:val="c1"/>
    <w:basedOn w:val="a0"/>
    <w:rsid w:val="00AB3BAD"/>
  </w:style>
  <w:style w:type="character" w:styleId="a5">
    <w:name w:val="Strong"/>
    <w:basedOn w:val="a0"/>
    <w:uiPriority w:val="22"/>
    <w:qFormat/>
    <w:rsid w:val="00AB3BAD"/>
    <w:rPr>
      <w:b/>
      <w:bCs/>
    </w:rPr>
  </w:style>
  <w:style w:type="paragraph" w:styleId="a6">
    <w:name w:val="Normal (Web)"/>
    <w:aliases w:val="Обычный (Web)"/>
    <w:basedOn w:val="a"/>
    <w:link w:val="a7"/>
    <w:uiPriority w:val="99"/>
    <w:rsid w:val="00AB3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AB3BAD"/>
    <w:pPr>
      <w:ind w:left="720"/>
      <w:contextualSpacing/>
    </w:pPr>
  </w:style>
  <w:style w:type="character" w:customStyle="1" w:styleId="a7">
    <w:name w:val="Обычный (веб) Знак"/>
    <w:aliases w:val="Обычный (Web) Знак"/>
    <w:link w:val="a6"/>
    <w:uiPriority w:val="99"/>
    <w:rsid w:val="00AB3BAD"/>
    <w:rPr>
      <w:rFonts w:ascii="Times New Roman" w:eastAsia="Times New Roman" w:hAnsi="Times New Roman" w:cs="Times New Roman"/>
      <w:sz w:val="24"/>
      <w:szCs w:val="24"/>
      <w:lang w:eastAsia="ru-RU"/>
    </w:rPr>
  </w:style>
  <w:style w:type="table" w:styleId="a9">
    <w:name w:val="Table Grid"/>
    <w:basedOn w:val="a1"/>
    <w:uiPriority w:val="59"/>
    <w:rsid w:val="00AB3B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pPr>
      <w:spacing w:after="0" w:line="240" w:lineRule="auto"/>
    </w:pPr>
    <w:rPr>
      <w:rFonts w:ascii="Tahoma" w:hAnsi="Tahoma" w:cs="Tahoma"/>
      <w:sz w:val="16"/>
      <w:szCs w:val="16"/>
    </w:rPr>
  </w:style>
  <w:style w:type="character" w:customStyle="1" w:styleId="a4">
    <w:name w:val="Текст выноски Знак"/>
    <w:basedOn w:val="a0"/>
    <w:link w:val="a3"/>
    <w:uiPriority w:val="99"/>
    <w:rPr>
      <w:rFonts w:ascii="Tahoma" w:hAnsi="Tahoma" w:cs="Tahoma"/>
      <w:sz w:val="16"/>
      <w:szCs w:val="16"/>
    </w:rPr>
  </w:style>
  <w:style w:type="character" w:customStyle="1" w:styleId="c1">
    <w:name w:val="c1"/>
    <w:basedOn w:val="a0"/>
  </w:style>
  <w:style w:type="character" w:styleId="a5">
    <w:name w:val="Strong"/>
    <w:basedOn w:val="a0"/>
    <w:uiPriority w:val="22"/>
    <w:qFormat/>
    <w:rPr>
      <w:b/>
      <w:bCs/>
    </w:rPr>
  </w:style>
  <w:style w:type="paragraph" w:styleId="a6">
    <w:name w:val="Normal (Web)"/>
    <w:aliases w:val="Обычный (Web)"/>
    <w:basedOn w:val="a"/>
    <w:link w:val="a7"/>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pPr>
      <w:ind w:left="720"/>
      <w:contextualSpacing/>
    </w:pPr>
  </w:style>
  <w:style w:type="character" w:customStyle="1" w:styleId="a7">
    <w:name w:val="Обычный (веб) Знак"/>
    <w:aliases w:val="Обычный (Web) Знак"/>
    <w:link w:val="a6"/>
    <w:uiPriority w:val="99"/>
    <w:rPr>
      <w:rFonts w:ascii="Times New Roman" w:eastAsia="Times New Roman" w:hAnsi="Times New Roman" w:cs="Times New Roman"/>
      <w:sz w:val="24"/>
      <w:szCs w:val="24"/>
      <w:lang w:eastAsia="ru-RU"/>
    </w:rPr>
  </w:style>
  <w:style w:type="table" w:styleId="a9">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707633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Высокий</c:v>
                </c:pt>
              </c:strCache>
            </c:strRef>
          </c:tx>
          <c:spPr>
            <a:solidFill>
              <a:schemeClr val="accent1"/>
            </a:solidFill>
            <a:ln>
              <a:noFill/>
            </a:ln>
            <a:effectLst/>
            <a:sp3d/>
          </c:spPr>
          <c:dLbls>
            <c:dLbl>
              <c:idx val="0"/>
              <c:layout>
                <c:manualLayout>
                  <c:x val="2.0833333333333405E-2"/>
                  <c:y val="-3.968253968253979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C30-4926-97AF-9341D7D871F9}"/>
                </c:ext>
              </c:extLst>
            </c:dLbl>
            <c:dLbl>
              <c:idx val="1"/>
              <c:layout>
                <c:manualLayout>
                  <c:x val="1.3888888888889016E-2"/>
                  <c:y val="-3.57142857142857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C30-4926-97AF-9341D7D871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Методика Панфиловой</c:v>
                </c:pt>
                <c:pt idx="1">
                  <c:v>Тест тревожности</c:v>
                </c:pt>
              </c:strCache>
            </c:strRef>
          </c:cat>
          <c:val>
            <c:numRef>
              <c:f>Лист1!$B$2:$B$3</c:f>
              <c:numCache>
                <c:formatCode>General</c:formatCode>
                <c:ptCount val="2"/>
                <c:pt idx="0">
                  <c:v>56</c:v>
                </c:pt>
                <c:pt idx="1">
                  <c:v>64</c:v>
                </c:pt>
              </c:numCache>
            </c:numRef>
          </c:val>
          <c:extLst xmlns:c16r2="http://schemas.microsoft.com/office/drawing/2015/06/chart">
            <c:ext xmlns:c16="http://schemas.microsoft.com/office/drawing/2014/chart" uri="{C3380CC4-5D6E-409C-BE32-E72D297353CC}">
              <c16:uniqueId val="{00000000-3C30-4926-97AF-9341D7D871F9}"/>
            </c:ext>
          </c:extLst>
        </c:ser>
        <c:ser>
          <c:idx val="1"/>
          <c:order val="1"/>
          <c:tx>
            <c:strRef>
              <c:f>Лист1!$C$1</c:f>
              <c:strCache>
                <c:ptCount val="1"/>
                <c:pt idx="0">
                  <c:v>Средний</c:v>
                </c:pt>
              </c:strCache>
            </c:strRef>
          </c:tx>
          <c:spPr>
            <a:solidFill>
              <a:schemeClr val="accent2"/>
            </a:solidFill>
            <a:ln>
              <a:noFill/>
            </a:ln>
            <a:effectLst/>
            <a:sp3d/>
          </c:spPr>
          <c:dLbls>
            <c:dLbl>
              <c:idx val="0"/>
              <c:layout>
                <c:manualLayout>
                  <c:x val="2.5462962962963007E-2"/>
                  <c:y val="-3.96825396825397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C30-4926-97AF-9341D7D871F9}"/>
                </c:ext>
              </c:extLst>
            </c:dLbl>
            <c:dLbl>
              <c:idx val="1"/>
              <c:layout>
                <c:manualLayout>
                  <c:x val="2.5462962962963007E-2"/>
                  <c:y val="-4.761904761904769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C30-4926-97AF-9341D7D871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Методика Панфиловой</c:v>
                </c:pt>
                <c:pt idx="1">
                  <c:v>Тест тревожности</c:v>
                </c:pt>
              </c:strCache>
            </c:strRef>
          </c:cat>
          <c:val>
            <c:numRef>
              <c:f>Лист1!$C$2:$C$3</c:f>
              <c:numCache>
                <c:formatCode>General</c:formatCode>
                <c:ptCount val="2"/>
                <c:pt idx="0">
                  <c:v>36</c:v>
                </c:pt>
                <c:pt idx="1">
                  <c:v>32</c:v>
                </c:pt>
              </c:numCache>
            </c:numRef>
          </c:val>
          <c:extLst xmlns:c16r2="http://schemas.microsoft.com/office/drawing/2015/06/chart">
            <c:ext xmlns:c16="http://schemas.microsoft.com/office/drawing/2014/chart" uri="{C3380CC4-5D6E-409C-BE32-E72D297353CC}">
              <c16:uniqueId val="{00000001-3C30-4926-97AF-9341D7D871F9}"/>
            </c:ext>
          </c:extLst>
        </c:ser>
        <c:ser>
          <c:idx val="2"/>
          <c:order val="2"/>
          <c:tx>
            <c:strRef>
              <c:f>Лист1!$D$1</c:f>
              <c:strCache>
                <c:ptCount val="1"/>
                <c:pt idx="0">
                  <c:v>Низкий</c:v>
                </c:pt>
              </c:strCache>
            </c:strRef>
          </c:tx>
          <c:spPr>
            <a:solidFill>
              <a:schemeClr val="accent3"/>
            </a:solidFill>
            <a:ln>
              <a:noFill/>
            </a:ln>
            <a:effectLst/>
            <a:sp3d/>
          </c:spPr>
          <c:dLbls>
            <c:dLbl>
              <c:idx val="0"/>
              <c:layout>
                <c:manualLayout>
                  <c:x val="2.3148148148148147E-2"/>
                  <c:y val="-4.761904761904769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C30-4926-97AF-9341D7D871F9}"/>
                </c:ext>
              </c:extLst>
            </c:dLbl>
            <c:dLbl>
              <c:idx val="1"/>
              <c:layout>
                <c:manualLayout>
                  <c:x val="2.0833333333333221E-2"/>
                  <c:y val="-7.142857142857152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C30-4926-97AF-9341D7D871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Методика Панфиловой</c:v>
                </c:pt>
                <c:pt idx="1">
                  <c:v>Тест тревожности</c:v>
                </c:pt>
              </c:strCache>
            </c:strRef>
          </c:cat>
          <c:val>
            <c:numRef>
              <c:f>Лист1!$D$2:$D$3</c:f>
              <c:numCache>
                <c:formatCode>General</c:formatCode>
                <c:ptCount val="2"/>
                <c:pt idx="0">
                  <c:v>8</c:v>
                </c:pt>
                <c:pt idx="1">
                  <c:v>4</c:v>
                </c:pt>
              </c:numCache>
            </c:numRef>
          </c:val>
          <c:extLst xmlns:c16r2="http://schemas.microsoft.com/office/drawing/2015/06/chart">
            <c:ext xmlns:c16="http://schemas.microsoft.com/office/drawing/2014/chart" uri="{C3380CC4-5D6E-409C-BE32-E72D297353CC}">
              <c16:uniqueId val="{00000002-3C30-4926-97AF-9341D7D871F9}"/>
            </c:ext>
          </c:extLst>
        </c:ser>
        <c:shape val="box"/>
        <c:axId val="35064448"/>
        <c:axId val="35067008"/>
        <c:axId val="0"/>
      </c:bar3DChart>
      <c:catAx>
        <c:axId val="3506444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067008"/>
        <c:crosses val="autoZero"/>
        <c:auto val="1"/>
        <c:lblAlgn val="ctr"/>
        <c:lblOffset val="100"/>
      </c:catAx>
      <c:valAx>
        <c:axId val="3506700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06444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Проективный</a:t>
            </a:r>
            <a:r>
              <a:rPr lang="ru-RU" baseline="0"/>
              <a:t> тест "Нарисуй свой страх"</a:t>
            </a:r>
            <a:endParaRPr lang="ru-RU"/>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Сказочные персонажи</c:v>
                </c:pt>
              </c:strCache>
            </c:strRef>
          </c:tx>
          <c:spPr>
            <a:solidFill>
              <a:schemeClr val="accent1"/>
            </a:solidFill>
            <a:ln>
              <a:noFill/>
            </a:ln>
            <a:effectLst/>
            <a:sp3d/>
          </c:spPr>
          <c:dLbls>
            <c:dLbl>
              <c:idx val="0"/>
              <c:layout>
                <c:manualLayout>
                  <c:x val="6.9444444444444137E-3"/>
                  <c:y val="-5.952380952380956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391-43D7-BA5F-F119BA7025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Лист1!$B$2</c:f>
              <c:numCache>
                <c:formatCode>General</c:formatCode>
                <c:ptCount val="1"/>
                <c:pt idx="0">
                  <c:v>24</c:v>
                </c:pt>
              </c:numCache>
            </c:numRef>
          </c:val>
          <c:extLst xmlns:c16r2="http://schemas.microsoft.com/office/drawing/2015/06/chart">
            <c:ext xmlns:c16="http://schemas.microsoft.com/office/drawing/2014/chart" uri="{C3380CC4-5D6E-409C-BE32-E72D297353CC}">
              <c16:uniqueId val="{00000000-C391-43D7-BA5F-F119BA70250A}"/>
            </c:ext>
          </c:extLst>
        </c:ser>
        <c:ser>
          <c:idx val="1"/>
          <c:order val="1"/>
          <c:tx>
            <c:strRef>
              <c:f>Лист1!$C$1</c:f>
              <c:strCache>
                <c:ptCount val="1"/>
                <c:pt idx="0">
                  <c:v>Магические персонажи</c:v>
                </c:pt>
              </c:strCache>
            </c:strRef>
          </c:tx>
          <c:spPr>
            <a:solidFill>
              <a:schemeClr val="accent2"/>
            </a:solidFill>
            <a:ln>
              <a:noFill/>
            </a:ln>
            <a:effectLst/>
            <a:sp3d/>
          </c:spPr>
          <c:dLbls>
            <c:dLbl>
              <c:idx val="0"/>
              <c:layout>
                <c:manualLayout>
                  <c:x val="2.7777777777777891E-2"/>
                  <c:y val="-5.952380952380950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391-43D7-BA5F-F119BA7025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General</c:formatCode>
                <c:ptCount val="1"/>
                <c:pt idx="0">
                  <c:v>36</c:v>
                </c:pt>
              </c:numCache>
            </c:numRef>
          </c:val>
          <c:extLst xmlns:c16r2="http://schemas.microsoft.com/office/drawing/2015/06/chart">
            <c:ext xmlns:c16="http://schemas.microsoft.com/office/drawing/2014/chart" uri="{C3380CC4-5D6E-409C-BE32-E72D297353CC}">
              <c16:uniqueId val="{00000001-C391-43D7-BA5F-F119BA70250A}"/>
            </c:ext>
          </c:extLst>
        </c:ser>
        <c:ser>
          <c:idx val="2"/>
          <c:order val="2"/>
          <c:tx>
            <c:strRef>
              <c:f>Лист1!$D$1</c:f>
              <c:strCache>
                <c:ptCount val="1"/>
                <c:pt idx="0">
                  <c:v>Животные и насекомые</c:v>
                </c:pt>
              </c:strCache>
            </c:strRef>
          </c:tx>
          <c:spPr>
            <a:solidFill>
              <a:schemeClr val="accent3"/>
            </a:solidFill>
            <a:ln>
              <a:noFill/>
            </a:ln>
            <a:effectLst/>
            <a:sp3d/>
          </c:spPr>
          <c:dLbls>
            <c:dLbl>
              <c:idx val="0"/>
              <c:layout>
                <c:manualLayout>
                  <c:x val="3.4722222222222224E-2"/>
                  <c:y val="-6.74603174603174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391-43D7-BA5F-F119BA7025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General</c:formatCode>
                <c:ptCount val="1"/>
                <c:pt idx="0">
                  <c:v>20</c:v>
                </c:pt>
              </c:numCache>
            </c:numRef>
          </c:val>
          <c:extLst xmlns:c16r2="http://schemas.microsoft.com/office/drawing/2015/06/chart">
            <c:ext xmlns:c16="http://schemas.microsoft.com/office/drawing/2014/chart" uri="{C3380CC4-5D6E-409C-BE32-E72D297353CC}">
              <c16:uniqueId val="{00000002-C391-43D7-BA5F-F119BA70250A}"/>
            </c:ext>
          </c:extLst>
        </c:ser>
        <c:ser>
          <c:idx val="3"/>
          <c:order val="3"/>
          <c:tx>
            <c:strRef>
              <c:f>Лист1!$E$1</c:f>
              <c:strCache>
                <c:ptCount val="1"/>
                <c:pt idx="0">
                  <c:v>Природные катаклизмы</c:v>
                </c:pt>
              </c:strCache>
            </c:strRef>
          </c:tx>
          <c:spPr>
            <a:solidFill>
              <a:schemeClr val="accent4"/>
            </a:solidFill>
            <a:ln>
              <a:noFill/>
            </a:ln>
            <a:effectLst/>
            <a:sp3d/>
          </c:spPr>
          <c:dLbls>
            <c:dLbl>
              <c:idx val="0"/>
              <c:layout>
                <c:manualLayout>
                  <c:x val="2.5462962962962982E-2"/>
                  <c:y val="-6.349206349206350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391-43D7-BA5F-F119BA7025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Лист1!$E$2</c:f>
              <c:numCache>
                <c:formatCode>General</c:formatCode>
                <c:ptCount val="1"/>
                <c:pt idx="0">
                  <c:v>16</c:v>
                </c:pt>
              </c:numCache>
            </c:numRef>
          </c:val>
          <c:extLst xmlns:c16r2="http://schemas.microsoft.com/office/drawing/2015/06/chart">
            <c:ext xmlns:c16="http://schemas.microsoft.com/office/drawing/2014/chart" uri="{C3380CC4-5D6E-409C-BE32-E72D297353CC}">
              <c16:uniqueId val="{00000003-C391-43D7-BA5F-F119BA70250A}"/>
            </c:ext>
          </c:extLst>
        </c:ser>
        <c:ser>
          <c:idx val="4"/>
          <c:order val="4"/>
          <c:tx>
            <c:strRef>
              <c:f>Лист1!$F$1</c:f>
              <c:strCache>
                <c:ptCount val="1"/>
                <c:pt idx="0">
                  <c:v>Чрезвычайные происшествия</c:v>
                </c:pt>
              </c:strCache>
            </c:strRef>
          </c:tx>
          <c:spPr>
            <a:solidFill>
              <a:schemeClr val="accent5"/>
            </a:solidFill>
            <a:ln>
              <a:noFill/>
            </a:ln>
            <a:effectLst/>
            <a:sp3d/>
          </c:spPr>
          <c:dLbls>
            <c:dLbl>
              <c:idx val="0"/>
              <c:layout>
                <c:manualLayout>
                  <c:x val="2.7777777777777991E-2"/>
                  <c:y val="-7.142857142857142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391-43D7-BA5F-F119BA7025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Лист1!$F$2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4-C391-43D7-BA5F-F119BA70250A}"/>
            </c:ext>
          </c:extLst>
        </c:ser>
        <c:shape val="box"/>
        <c:axId val="64747392"/>
        <c:axId val="66531712"/>
        <c:axId val="0"/>
      </c:bar3DChart>
      <c:catAx>
        <c:axId val="6474739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531712"/>
        <c:crosses val="autoZero"/>
        <c:auto val="1"/>
        <c:lblAlgn val="ctr"/>
        <c:lblOffset val="100"/>
      </c:catAx>
      <c:valAx>
        <c:axId val="665317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7473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Проективная</a:t>
            </a:r>
            <a:r>
              <a:rPr lang="ru-RU" baseline="0"/>
              <a:t> методика "Кинетический рисунок семьи"</a:t>
            </a:r>
            <a:endParaRPr lang="ru-RU"/>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Благоприятная семья</c:v>
                </c:pt>
              </c:strCache>
            </c:strRef>
          </c:tx>
          <c:spPr>
            <a:solidFill>
              <a:schemeClr val="accent1"/>
            </a:solidFill>
            <a:ln>
              <a:noFill/>
            </a:ln>
            <a:effectLst/>
            <a:sp3d/>
          </c:spPr>
          <c:dLbls>
            <c:dLbl>
              <c:idx val="0"/>
              <c:layout>
                <c:manualLayout>
                  <c:x val="6.9444444444444137E-3"/>
                  <c:y val="-5.952380952380956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EFE-4366-80E5-85B0977946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Лист1!$B$2</c:f>
              <c:numCache>
                <c:formatCode>General</c:formatCode>
                <c:ptCount val="1"/>
                <c:pt idx="0">
                  <c:v>48</c:v>
                </c:pt>
              </c:numCache>
            </c:numRef>
          </c:val>
          <c:extLst xmlns:c16r2="http://schemas.microsoft.com/office/drawing/2015/06/chart">
            <c:ext xmlns:c16="http://schemas.microsoft.com/office/drawing/2014/chart" uri="{C3380CC4-5D6E-409C-BE32-E72D297353CC}">
              <c16:uniqueId val="{00000001-1EFE-4366-80E5-85B0977946E4}"/>
            </c:ext>
          </c:extLst>
        </c:ser>
        <c:ser>
          <c:idx val="1"/>
          <c:order val="1"/>
          <c:tx>
            <c:strRef>
              <c:f>Лист1!$C$1</c:f>
              <c:strCache>
                <c:ptCount val="1"/>
                <c:pt idx="0">
                  <c:v>Тревожность</c:v>
                </c:pt>
              </c:strCache>
            </c:strRef>
          </c:tx>
          <c:spPr>
            <a:solidFill>
              <a:schemeClr val="accent2"/>
            </a:solidFill>
            <a:ln>
              <a:noFill/>
            </a:ln>
            <a:effectLst/>
            <a:sp3d/>
          </c:spPr>
          <c:dLbls>
            <c:dLbl>
              <c:idx val="0"/>
              <c:layout>
                <c:manualLayout>
                  <c:x val="2.7777777777777891E-2"/>
                  <c:y val="-5.952380952380950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EFE-4366-80E5-85B0977946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General</c:formatCode>
                <c:ptCount val="1"/>
                <c:pt idx="0">
                  <c:v>36</c:v>
                </c:pt>
              </c:numCache>
            </c:numRef>
          </c:val>
          <c:extLst xmlns:c16r2="http://schemas.microsoft.com/office/drawing/2015/06/chart">
            <c:ext xmlns:c16="http://schemas.microsoft.com/office/drawing/2014/chart" uri="{C3380CC4-5D6E-409C-BE32-E72D297353CC}">
              <c16:uniqueId val="{00000003-1EFE-4366-80E5-85B0977946E4}"/>
            </c:ext>
          </c:extLst>
        </c:ser>
        <c:ser>
          <c:idx val="2"/>
          <c:order val="2"/>
          <c:tx>
            <c:strRef>
              <c:f>Лист1!$D$1</c:f>
              <c:strCache>
                <c:ptCount val="1"/>
                <c:pt idx="0">
                  <c:v>Конфликтность в семье</c:v>
                </c:pt>
              </c:strCache>
            </c:strRef>
          </c:tx>
          <c:spPr>
            <a:solidFill>
              <a:schemeClr val="accent3"/>
            </a:solidFill>
            <a:ln>
              <a:noFill/>
            </a:ln>
            <a:effectLst/>
            <a:sp3d/>
          </c:spPr>
          <c:dLbls>
            <c:dLbl>
              <c:idx val="0"/>
              <c:layout>
                <c:manualLayout>
                  <c:x val="3.4722222222222224E-2"/>
                  <c:y val="-6.74603174603174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EFE-4366-80E5-85B0977946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General</c:formatCode>
                <c:ptCount val="1"/>
                <c:pt idx="0">
                  <c:v>8</c:v>
                </c:pt>
              </c:numCache>
            </c:numRef>
          </c:val>
          <c:extLst xmlns:c16r2="http://schemas.microsoft.com/office/drawing/2015/06/chart">
            <c:ext xmlns:c16="http://schemas.microsoft.com/office/drawing/2014/chart" uri="{C3380CC4-5D6E-409C-BE32-E72D297353CC}">
              <c16:uniqueId val="{00000005-1EFE-4366-80E5-85B0977946E4}"/>
            </c:ext>
          </c:extLst>
        </c:ser>
        <c:ser>
          <c:idx val="3"/>
          <c:order val="3"/>
          <c:tx>
            <c:strRef>
              <c:f>Лист1!$E$1</c:f>
              <c:strCache>
                <c:ptCount val="1"/>
                <c:pt idx="0">
                  <c:v>Чувство неполноценности в семье</c:v>
                </c:pt>
              </c:strCache>
            </c:strRef>
          </c:tx>
          <c:spPr>
            <a:solidFill>
              <a:schemeClr val="accent4"/>
            </a:solidFill>
            <a:ln>
              <a:noFill/>
            </a:ln>
            <a:effectLst/>
            <a:sp3d/>
          </c:spPr>
          <c:dLbls>
            <c:dLbl>
              <c:idx val="0"/>
              <c:layout>
                <c:manualLayout>
                  <c:x val="2.5462962962962982E-2"/>
                  <c:y val="-6.349206349206350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EFE-4366-80E5-85B0977946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Лист1!$E$2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7-1EFE-4366-80E5-85B0977946E4}"/>
            </c:ext>
          </c:extLst>
        </c:ser>
        <c:ser>
          <c:idx val="4"/>
          <c:order val="4"/>
          <c:tx>
            <c:strRef>
              <c:f>Лист1!$F$1</c:f>
              <c:strCache>
                <c:ptCount val="1"/>
                <c:pt idx="0">
                  <c:v>Враждебность в семье</c:v>
                </c:pt>
              </c:strCache>
            </c:strRef>
          </c:tx>
          <c:spPr>
            <a:solidFill>
              <a:schemeClr val="accent5"/>
            </a:solidFill>
            <a:ln>
              <a:noFill/>
            </a:ln>
            <a:effectLst/>
            <a:sp3d/>
          </c:spPr>
          <c:dLbls>
            <c:dLbl>
              <c:idx val="0"/>
              <c:layout>
                <c:manualLayout>
                  <c:x val="2.7777777777777991E-2"/>
                  <c:y val="-7.142857142857142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EFE-4366-80E5-85B0977946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Лист1!$F$2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9-1EFE-4366-80E5-85B0977946E4}"/>
            </c:ext>
          </c:extLst>
        </c:ser>
        <c:shape val="box"/>
        <c:axId val="66857984"/>
        <c:axId val="66949504"/>
        <c:axId val="0"/>
      </c:bar3DChart>
      <c:catAx>
        <c:axId val="6685798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949504"/>
        <c:crosses val="autoZero"/>
        <c:auto val="1"/>
        <c:lblAlgn val="ctr"/>
        <c:lblOffset val="100"/>
      </c:catAx>
      <c:valAx>
        <c:axId val="6694950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8579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Высокий</c:v>
                </c:pt>
              </c:strCache>
            </c:strRef>
          </c:tx>
          <c:spPr>
            <a:solidFill>
              <a:schemeClr val="accent1"/>
            </a:solidFill>
            <a:ln>
              <a:noFill/>
            </a:ln>
            <a:effectLst/>
            <a:sp3d/>
          </c:spPr>
          <c:dLbls>
            <c:dLbl>
              <c:idx val="0"/>
              <c:layout>
                <c:manualLayout>
                  <c:x val="2.0833333333333398E-2"/>
                  <c:y val="-3.968253968253979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9AE-42AC-AB4F-9EF1A9BCE963}"/>
                </c:ext>
              </c:extLst>
            </c:dLbl>
            <c:dLbl>
              <c:idx val="1"/>
              <c:layout>
                <c:manualLayout>
                  <c:x val="1.388888888888901E-2"/>
                  <c:y val="-3.57142857142857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9AE-42AC-AB4F-9EF1A9BCE9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Методика Панфиловой</c:v>
                </c:pt>
                <c:pt idx="1">
                  <c:v>Тест тревожности</c:v>
                </c:pt>
              </c:strCache>
            </c:strRef>
          </c:cat>
          <c:val>
            <c:numRef>
              <c:f>Лист1!$B$2:$B$3</c:f>
              <c:numCache>
                <c:formatCode>General</c:formatCode>
                <c:ptCount val="2"/>
                <c:pt idx="0">
                  <c:v>36</c:v>
                </c:pt>
                <c:pt idx="1">
                  <c:v>36</c:v>
                </c:pt>
              </c:numCache>
            </c:numRef>
          </c:val>
          <c:extLst xmlns:c16r2="http://schemas.microsoft.com/office/drawing/2015/06/chart">
            <c:ext xmlns:c16="http://schemas.microsoft.com/office/drawing/2014/chart" uri="{C3380CC4-5D6E-409C-BE32-E72D297353CC}">
              <c16:uniqueId val="{00000002-09AE-42AC-AB4F-9EF1A9BCE963}"/>
            </c:ext>
          </c:extLst>
        </c:ser>
        <c:ser>
          <c:idx val="1"/>
          <c:order val="1"/>
          <c:tx>
            <c:strRef>
              <c:f>Лист1!$C$1</c:f>
              <c:strCache>
                <c:ptCount val="1"/>
                <c:pt idx="0">
                  <c:v>Средний</c:v>
                </c:pt>
              </c:strCache>
            </c:strRef>
          </c:tx>
          <c:spPr>
            <a:solidFill>
              <a:schemeClr val="accent2"/>
            </a:solidFill>
            <a:ln>
              <a:noFill/>
            </a:ln>
            <a:effectLst/>
            <a:sp3d/>
          </c:spPr>
          <c:dLbls>
            <c:dLbl>
              <c:idx val="0"/>
              <c:layout>
                <c:manualLayout>
                  <c:x val="2.5462962962962982E-2"/>
                  <c:y val="-3.96825396825396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9AE-42AC-AB4F-9EF1A9BCE963}"/>
                </c:ext>
              </c:extLst>
            </c:dLbl>
            <c:dLbl>
              <c:idx val="1"/>
              <c:layout>
                <c:manualLayout>
                  <c:x val="2.5462962962962982E-2"/>
                  <c:y val="-4.761904761904762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9AE-42AC-AB4F-9EF1A9BCE9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Методика Панфиловой</c:v>
                </c:pt>
                <c:pt idx="1">
                  <c:v>Тест тревожности</c:v>
                </c:pt>
              </c:strCache>
            </c:strRef>
          </c:cat>
          <c:val>
            <c:numRef>
              <c:f>Лист1!$C$2:$C$3</c:f>
              <c:numCache>
                <c:formatCode>General</c:formatCode>
                <c:ptCount val="2"/>
                <c:pt idx="0">
                  <c:v>40</c:v>
                </c:pt>
                <c:pt idx="1">
                  <c:v>48</c:v>
                </c:pt>
              </c:numCache>
            </c:numRef>
          </c:val>
          <c:extLst xmlns:c16r2="http://schemas.microsoft.com/office/drawing/2015/06/chart">
            <c:ext xmlns:c16="http://schemas.microsoft.com/office/drawing/2014/chart" uri="{C3380CC4-5D6E-409C-BE32-E72D297353CC}">
              <c16:uniqueId val="{00000005-09AE-42AC-AB4F-9EF1A9BCE963}"/>
            </c:ext>
          </c:extLst>
        </c:ser>
        <c:ser>
          <c:idx val="2"/>
          <c:order val="2"/>
          <c:tx>
            <c:strRef>
              <c:f>Лист1!$D$1</c:f>
              <c:strCache>
                <c:ptCount val="1"/>
                <c:pt idx="0">
                  <c:v>Низкий</c:v>
                </c:pt>
              </c:strCache>
            </c:strRef>
          </c:tx>
          <c:spPr>
            <a:solidFill>
              <a:schemeClr val="accent3"/>
            </a:solidFill>
            <a:ln>
              <a:noFill/>
            </a:ln>
            <a:effectLst/>
            <a:sp3d/>
          </c:spPr>
          <c:dLbls>
            <c:dLbl>
              <c:idx val="0"/>
              <c:layout>
                <c:manualLayout>
                  <c:x val="2.3148148148148147E-2"/>
                  <c:y val="-4.761904761904762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9AE-42AC-AB4F-9EF1A9BCE963}"/>
                </c:ext>
              </c:extLst>
            </c:dLbl>
            <c:dLbl>
              <c:idx val="1"/>
              <c:layout>
                <c:manualLayout>
                  <c:x val="2.0833333333333218E-2"/>
                  <c:y val="-7.142857142857150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9AE-42AC-AB4F-9EF1A9BCE9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Методика Панфиловой</c:v>
                </c:pt>
                <c:pt idx="1">
                  <c:v>Тест тревожности</c:v>
                </c:pt>
              </c:strCache>
            </c:strRef>
          </c:cat>
          <c:val>
            <c:numRef>
              <c:f>Лист1!$D$2:$D$3</c:f>
              <c:numCache>
                <c:formatCode>General</c:formatCode>
                <c:ptCount val="2"/>
                <c:pt idx="0">
                  <c:v>24</c:v>
                </c:pt>
                <c:pt idx="1">
                  <c:v>4</c:v>
                </c:pt>
              </c:numCache>
            </c:numRef>
          </c:val>
          <c:extLst xmlns:c16r2="http://schemas.microsoft.com/office/drawing/2015/06/chart">
            <c:ext xmlns:c16="http://schemas.microsoft.com/office/drawing/2014/chart" uri="{C3380CC4-5D6E-409C-BE32-E72D297353CC}">
              <c16:uniqueId val="{00000008-09AE-42AC-AB4F-9EF1A9BCE963}"/>
            </c:ext>
          </c:extLst>
        </c:ser>
        <c:shape val="box"/>
        <c:axId val="68771840"/>
        <c:axId val="68773376"/>
        <c:axId val="0"/>
      </c:bar3DChart>
      <c:catAx>
        <c:axId val="6877184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773376"/>
        <c:crosses val="autoZero"/>
        <c:auto val="1"/>
        <c:lblAlgn val="ctr"/>
        <c:lblOffset val="100"/>
      </c:catAx>
      <c:valAx>
        <c:axId val="6877337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7718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Проективный</a:t>
            </a:r>
            <a:r>
              <a:rPr lang="ru-RU" baseline="0"/>
              <a:t> тест "Нарисуй свой страх"</a:t>
            </a:r>
            <a:endParaRPr lang="ru-RU"/>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Сказочные персонажи</c:v>
                </c:pt>
              </c:strCache>
            </c:strRef>
          </c:tx>
          <c:spPr>
            <a:solidFill>
              <a:schemeClr val="accent1"/>
            </a:solidFill>
            <a:ln>
              <a:noFill/>
            </a:ln>
            <a:effectLst/>
            <a:sp3d/>
          </c:spPr>
          <c:dLbls>
            <c:dLbl>
              <c:idx val="0"/>
              <c:layout>
                <c:manualLayout>
                  <c:x val="6.9444444444444137E-3"/>
                  <c:y val="-5.952380952380956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561-4B89-8C6D-C6D2DBABF8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Лист1!$B$2</c:f>
              <c:numCache>
                <c:formatCode>General</c:formatCode>
                <c:ptCount val="1"/>
                <c:pt idx="0">
                  <c:v>32</c:v>
                </c:pt>
              </c:numCache>
            </c:numRef>
          </c:val>
          <c:extLst xmlns:c16r2="http://schemas.microsoft.com/office/drawing/2015/06/chart">
            <c:ext xmlns:c16="http://schemas.microsoft.com/office/drawing/2014/chart" uri="{C3380CC4-5D6E-409C-BE32-E72D297353CC}">
              <c16:uniqueId val="{00000001-3561-4B89-8C6D-C6D2DBABF8D3}"/>
            </c:ext>
          </c:extLst>
        </c:ser>
        <c:ser>
          <c:idx val="1"/>
          <c:order val="1"/>
          <c:tx>
            <c:strRef>
              <c:f>Лист1!$C$1</c:f>
              <c:strCache>
                <c:ptCount val="1"/>
                <c:pt idx="0">
                  <c:v>Магические персонажи</c:v>
                </c:pt>
              </c:strCache>
            </c:strRef>
          </c:tx>
          <c:spPr>
            <a:solidFill>
              <a:schemeClr val="accent2"/>
            </a:solidFill>
            <a:ln>
              <a:noFill/>
            </a:ln>
            <a:effectLst/>
            <a:sp3d/>
          </c:spPr>
          <c:dLbls>
            <c:dLbl>
              <c:idx val="0"/>
              <c:layout>
                <c:manualLayout>
                  <c:x val="2.7777777777777891E-2"/>
                  <c:y val="-5.952380952380950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561-4B89-8C6D-C6D2DBABF8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General</c:formatCode>
                <c:ptCount val="1"/>
                <c:pt idx="0">
                  <c:v>40</c:v>
                </c:pt>
              </c:numCache>
            </c:numRef>
          </c:val>
          <c:extLst xmlns:c16r2="http://schemas.microsoft.com/office/drawing/2015/06/chart">
            <c:ext xmlns:c16="http://schemas.microsoft.com/office/drawing/2014/chart" uri="{C3380CC4-5D6E-409C-BE32-E72D297353CC}">
              <c16:uniqueId val="{00000003-3561-4B89-8C6D-C6D2DBABF8D3}"/>
            </c:ext>
          </c:extLst>
        </c:ser>
        <c:ser>
          <c:idx val="2"/>
          <c:order val="2"/>
          <c:tx>
            <c:strRef>
              <c:f>Лист1!$D$1</c:f>
              <c:strCache>
                <c:ptCount val="1"/>
                <c:pt idx="0">
                  <c:v>Животные и насекомые</c:v>
                </c:pt>
              </c:strCache>
            </c:strRef>
          </c:tx>
          <c:spPr>
            <a:solidFill>
              <a:schemeClr val="accent3"/>
            </a:solidFill>
            <a:ln>
              <a:noFill/>
            </a:ln>
            <a:effectLst/>
            <a:sp3d/>
          </c:spPr>
          <c:dLbls>
            <c:dLbl>
              <c:idx val="0"/>
              <c:layout>
                <c:manualLayout>
                  <c:x val="3.4722222222222224E-2"/>
                  <c:y val="-6.74603174603174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561-4B89-8C6D-C6D2DBABF8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General</c:formatCode>
                <c:ptCount val="1"/>
                <c:pt idx="0">
                  <c:v>20</c:v>
                </c:pt>
              </c:numCache>
            </c:numRef>
          </c:val>
          <c:extLst xmlns:c16r2="http://schemas.microsoft.com/office/drawing/2015/06/chart">
            <c:ext xmlns:c16="http://schemas.microsoft.com/office/drawing/2014/chart" uri="{C3380CC4-5D6E-409C-BE32-E72D297353CC}">
              <c16:uniqueId val="{00000005-3561-4B89-8C6D-C6D2DBABF8D3}"/>
            </c:ext>
          </c:extLst>
        </c:ser>
        <c:ser>
          <c:idx val="3"/>
          <c:order val="3"/>
          <c:tx>
            <c:strRef>
              <c:f>Лист1!$E$1</c:f>
              <c:strCache>
                <c:ptCount val="1"/>
                <c:pt idx="0">
                  <c:v>Природные катаклизмы</c:v>
                </c:pt>
              </c:strCache>
            </c:strRef>
          </c:tx>
          <c:spPr>
            <a:solidFill>
              <a:schemeClr val="accent4"/>
            </a:solidFill>
            <a:ln>
              <a:noFill/>
            </a:ln>
            <a:effectLst/>
            <a:sp3d/>
          </c:spPr>
          <c:dLbls>
            <c:dLbl>
              <c:idx val="0"/>
              <c:layout>
                <c:manualLayout>
                  <c:x val="2.5462962962962982E-2"/>
                  <c:y val="-6.349206349206350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561-4B89-8C6D-C6D2DBABF8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Лист1!$E$2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7-3561-4B89-8C6D-C6D2DBABF8D3}"/>
            </c:ext>
          </c:extLst>
        </c:ser>
        <c:ser>
          <c:idx val="4"/>
          <c:order val="4"/>
          <c:tx>
            <c:strRef>
              <c:f>Лист1!$F$1</c:f>
              <c:strCache>
                <c:ptCount val="1"/>
                <c:pt idx="0">
                  <c:v>Чрезвычайные происшествия</c:v>
                </c:pt>
              </c:strCache>
            </c:strRef>
          </c:tx>
          <c:spPr>
            <a:solidFill>
              <a:schemeClr val="accent5"/>
            </a:solidFill>
            <a:ln>
              <a:noFill/>
            </a:ln>
            <a:effectLst/>
            <a:sp3d/>
          </c:spPr>
          <c:dLbls>
            <c:dLbl>
              <c:idx val="0"/>
              <c:layout>
                <c:manualLayout>
                  <c:x val="2.7777777777777991E-2"/>
                  <c:y val="-7.142857142857142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561-4B89-8C6D-C6D2DBABF8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Лист1!$F$2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9-3561-4B89-8C6D-C6D2DBABF8D3}"/>
            </c:ext>
          </c:extLst>
        </c:ser>
        <c:shape val="box"/>
        <c:axId val="68765952"/>
        <c:axId val="98013184"/>
        <c:axId val="0"/>
      </c:bar3DChart>
      <c:catAx>
        <c:axId val="6876595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013184"/>
        <c:crosses val="autoZero"/>
        <c:auto val="1"/>
        <c:lblAlgn val="ctr"/>
        <c:lblOffset val="100"/>
      </c:catAx>
      <c:valAx>
        <c:axId val="980131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7659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Проективная</a:t>
            </a:r>
            <a:r>
              <a:rPr lang="ru-RU" baseline="0"/>
              <a:t> методика "Кинетический рисунок семьи"</a:t>
            </a:r>
            <a:endParaRPr lang="ru-RU"/>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Благоприятная семья</c:v>
                </c:pt>
              </c:strCache>
            </c:strRef>
          </c:tx>
          <c:spPr>
            <a:solidFill>
              <a:schemeClr val="accent1"/>
            </a:solidFill>
            <a:ln>
              <a:noFill/>
            </a:ln>
            <a:effectLst/>
            <a:sp3d/>
          </c:spPr>
          <c:dLbls>
            <c:dLbl>
              <c:idx val="0"/>
              <c:layout>
                <c:manualLayout>
                  <c:x val="6.9444444444444137E-3"/>
                  <c:y val="-5.952380952380956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489-4677-A8EF-0C731660CF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Лист1!$B$2</c:f>
              <c:numCache>
                <c:formatCode>General</c:formatCode>
                <c:ptCount val="1"/>
                <c:pt idx="0">
                  <c:v>56</c:v>
                </c:pt>
              </c:numCache>
            </c:numRef>
          </c:val>
          <c:extLst xmlns:c16r2="http://schemas.microsoft.com/office/drawing/2015/06/chart">
            <c:ext xmlns:c16="http://schemas.microsoft.com/office/drawing/2014/chart" uri="{C3380CC4-5D6E-409C-BE32-E72D297353CC}">
              <c16:uniqueId val="{00000001-5489-4677-A8EF-0C731660CF90}"/>
            </c:ext>
          </c:extLst>
        </c:ser>
        <c:ser>
          <c:idx val="1"/>
          <c:order val="1"/>
          <c:tx>
            <c:strRef>
              <c:f>Лист1!$C$1</c:f>
              <c:strCache>
                <c:ptCount val="1"/>
                <c:pt idx="0">
                  <c:v>Тревожность</c:v>
                </c:pt>
              </c:strCache>
            </c:strRef>
          </c:tx>
          <c:spPr>
            <a:solidFill>
              <a:schemeClr val="accent2"/>
            </a:solidFill>
            <a:ln>
              <a:noFill/>
            </a:ln>
            <a:effectLst/>
            <a:sp3d/>
          </c:spPr>
          <c:dLbls>
            <c:dLbl>
              <c:idx val="0"/>
              <c:layout>
                <c:manualLayout>
                  <c:x val="2.7777777777777891E-2"/>
                  <c:y val="-5.952380952380950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489-4677-A8EF-0C731660CF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General</c:formatCode>
                <c:ptCount val="1"/>
                <c:pt idx="0">
                  <c:v>28</c:v>
                </c:pt>
              </c:numCache>
            </c:numRef>
          </c:val>
          <c:extLst xmlns:c16r2="http://schemas.microsoft.com/office/drawing/2015/06/chart">
            <c:ext xmlns:c16="http://schemas.microsoft.com/office/drawing/2014/chart" uri="{C3380CC4-5D6E-409C-BE32-E72D297353CC}">
              <c16:uniqueId val="{00000003-5489-4677-A8EF-0C731660CF90}"/>
            </c:ext>
          </c:extLst>
        </c:ser>
        <c:ser>
          <c:idx val="2"/>
          <c:order val="2"/>
          <c:tx>
            <c:strRef>
              <c:f>Лист1!$D$1</c:f>
              <c:strCache>
                <c:ptCount val="1"/>
                <c:pt idx="0">
                  <c:v>Конфликтность в семье</c:v>
                </c:pt>
              </c:strCache>
            </c:strRef>
          </c:tx>
          <c:spPr>
            <a:solidFill>
              <a:schemeClr val="accent3"/>
            </a:solidFill>
            <a:ln>
              <a:noFill/>
            </a:ln>
            <a:effectLst/>
            <a:sp3d/>
          </c:spPr>
          <c:dLbls>
            <c:dLbl>
              <c:idx val="0"/>
              <c:layout>
                <c:manualLayout>
                  <c:x val="3.4722222222222224E-2"/>
                  <c:y val="-6.74603174603174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489-4677-A8EF-0C731660CF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General</c:formatCode>
                <c:ptCount val="1"/>
                <c:pt idx="0">
                  <c:v>8</c:v>
                </c:pt>
              </c:numCache>
            </c:numRef>
          </c:val>
          <c:extLst xmlns:c16r2="http://schemas.microsoft.com/office/drawing/2015/06/chart">
            <c:ext xmlns:c16="http://schemas.microsoft.com/office/drawing/2014/chart" uri="{C3380CC4-5D6E-409C-BE32-E72D297353CC}">
              <c16:uniqueId val="{00000005-5489-4677-A8EF-0C731660CF90}"/>
            </c:ext>
          </c:extLst>
        </c:ser>
        <c:ser>
          <c:idx val="3"/>
          <c:order val="3"/>
          <c:tx>
            <c:strRef>
              <c:f>Лист1!$E$1</c:f>
              <c:strCache>
                <c:ptCount val="1"/>
                <c:pt idx="0">
                  <c:v>Чувство неполноценности в семье</c:v>
                </c:pt>
              </c:strCache>
            </c:strRef>
          </c:tx>
          <c:spPr>
            <a:solidFill>
              <a:schemeClr val="accent4"/>
            </a:solidFill>
            <a:ln>
              <a:noFill/>
            </a:ln>
            <a:effectLst/>
            <a:sp3d/>
          </c:spPr>
          <c:dLbls>
            <c:dLbl>
              <c:idx val="0"/>
              <c:layout>
                <c:manualLayout>
                  <c:x val="2.5462962962962982E-2"/>
                  <c:y val="-6.349206349206350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489-4677-A8EF-0C731660CF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Лист1!$E$2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7-5489-4677-A8EF-0C731660CF90}"/>
            </c:ext>
          </c:extLst>
        </c:ser>
        <c:ser>
          <c:idx val="4"/>
          <c:order val="4"/>
          <c:tx>
            <c:strRef>
              <c:f>Лист1!$F$1</c:f>
              <c:strCache>
                <c:ptCount val="1"/>
                <c:pt idx="0">
                  <c:v>Враждебность в семье</c:v>
                </c:pt>
              </c:strCache>
            </c:strRef>
          </c:tx>
          <c:spPr>
            <a:solidFill>
              <a:schemeClr val="accent5"/>
            </a:solidFill>
            <a:ln>
              <a:noFill/>
            </a:ln>
            <a:effectLst/>
            <a:sp3d/>
          </c:spPr>
          <c:dLbls>
            <c:dLbl>
              <c:idx val="0"/>
              <c:layout>
                <c:manualLayout>
                  <c:x val="2.7777777777777991E-2"/>
                  <c:y val="-7.142857142857142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489-4677-A8EF-0C731660CF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Лист1!$F$2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9-5489-4677-A8EF-0C731660CF90}"/>
            </c:ext>
          </c:extLst>
        </c:ser>
        <c:shape val="box"/>
        <c:axId val="103457920"/>
        <c:axId val="103459456"/>
        <c:axId val="0"/>
      </c:bar3DChart>
      <c:catAx>
        <c:axId val="10345792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459456"/>
        <c:crosses val="autoZero"/>
        <c:auto val="1"/>
        <c:lblAlgn val="ctr"/>
        <c:lblOffset val="100"/>
      </c:catAx>
      <c:valAx>
        <c:axId val="10345945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45792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BFD3E-797D-49D5-80C7-6EBFE601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Pages>
  <Words>4232</Words>
  <Characters>24125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Пк</cp:lastModifiedBy>
  <cp:revision>36</cp:revision>
  <cp:lastPrinted>2024-03-11T09:52:00Z</cp:lastPrinted>
  <dcterms:created xsi:type="dcterms:W3CDTF">2024-03-06T03:49:00Z</dcterms:created>
  <dcterms:modified xsi:type="dcterms:W3CDTF">2024-04-01T06:50:00Z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d9c99407daa04586af16f8bd041f3a03</vt:lpwstr>
  </property>
</Properties>
</file>