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785"/>
        <w:gridCol w:w="4786"/>
      </w:tblGrid>
      <w:tr w:rsidR="00B63DF5" w:rsidTr="0041432A">
        <w:tc>
          <w:tcPr>
            <w:tcW w:w="4785" w:type="dxa"/>
          </w:tcPr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B63DF5" w:rsidRPr="00C434A9" w:rsidRDefault="00C434A9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val="en-US"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Pr="00C434A9">
              <w:rPr>
                <w:bCs/>
                <w:color w:val="000000"/>
                <w:lang w:eastAsia="en-US"/>
              </w:rPr>
              <w:t>202</w:t>
            </w:r>
            <w:r>
              <w:rPr>
                <w:bCs/>
                <w:color w:val="000000"/>
                <w:lang w:eastAsia="en-US"/>
              </w:rPr>
              <w:t>4</w:t>
            </w:r>
            <w:r w:rsidRPr="00C434A9">
              <w:rPr>
                <w:bCs/>
                <w:color w:val="000000"/>
                <w:lang w:eastAsia="en-US"/>
              </w:rPr>
              <w:t>-</w:t>
            </w:r>
            <w:r>
              <w:rPr>
                <w:bCs/>
                <w:color w:val="000000"/>
                <w:lang w:eastAsia="en-US"/>
              </w:rPr>
              <w:t>2025 г.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B63DF5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04242D" w:rsidRPr="0041432A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Положение</w:t>
      </w:r>
    </w:p>
    <w:p w:rsidR="00B63DF5" w:rsidRPr="0041432A" w:rsidRDefault="00B63DF5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о проведении муниципального смотра-конкурса</w:t>
      </w:r>
      <w:r w:rsidR="0041432A"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презентаций</w:t>
      </w:r>
    </w:p>
    <w:p w:rsidR="00B63DF5" w:rsidRDefault="00B63DF5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«Лучший кабинет м</w:t>
      </w:r>
      <w:r w:rsid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узыкального руководителя ДОУ г. </w:t>
      </w: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Орска»</w:t>
      </w:r>
    </w:p>
    <w:p w:rsidR="0002535F" w:rsidRPr="0041432A" w:rsidRDefault="0002535F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среди музыкальных руководителей дошкольных образовательных учреждений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. Орска</w:t>
      </w:r>
    </w:p>
    <w:p w:rsidR="0041432A" w:rsidRPr="00B63DF5" w:rsidRDefault="0041432A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ОБЩИЕ ПОЛОЖЕНИЯ</w:t>
      </w:r>
    </w:p>
    <w:p w:rsidR="00B63DF5" w:rsidRPr="001D7D65" w:rsidRDefault="00B63DF5" w:rsidP="00B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3DF5" w:rsidRPr="001D7D65" w:rsidRDefault="00B63DF5" w:rsidP="00B63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1.1.Настоящее Положение определяет порядок организации и проведения   муниципального конкурса </w:t>
      </w:r>
      <w:r w:rsidRPr="001D7D65">
        <w:rPr>
          <w:rFonts w:ascii="Times New Roman" w:hAnsi="Times New Roman" w:cs="Times New Roman"/>
          <w:sz w:val="24"/>
          <w:szCs w:val="24"/>
        </w:rPr>
        <w:t>для музыкальных руководит</w:t>
      </w:r>
      <w:r w:rsidR="0041432A">
        <w:rPr>
          <w:rFonts w:ascii="Times New Roman" w:hAnsi="Times New Roman" w:cs="Times New Roman"/>
          <w:sz w:val="24"/>
          <w:szCs w:val="24"/>
        </w:rPr>
        <w:t>елей ДОУ на лучший кабинет музыкального руководителя в ДОУ</w:t>
      </w:r>
      <w:r w:rsidRPr="001D7D65">
        <w:rPr>
          <w:rFonts w:ascii="Times New Roman" w:hAnsi="Times New Roman" w:cs="Times New Roman"/>
          <w:sz w:val="24"/>
          <w:szCs w:val="24"/>
        </w:rPr>
        <w:t xml:space="preserve"> 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(далее – Конкурс)</w:t>
      </w:r>
      <w:r w:rsidR="004143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Организатор конкурса  – ИМЦ УО г. Орска, ГМО музыкальных руководителей г. Орска.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конкурса обеспечивают подготовку, проведение и подведение итогов конкурса, мероприятий п</w:t>
      </w:r>
      <w:r w:rsidR="00C434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 распространению информации о К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онкурсе.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1.4. 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Конкурсные материалы оценивает жюри. 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 жюри К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онкурса формируется из числа высококвалифицированных музыкальных руководителей ДОУ.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ЦЕЛИ И ЗАДАЧИ КОНКУРСА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творческого потенциала и стимулирование профессионального мастерства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 Выявление талантливых, творчески работающих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 качества образования в ОО.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Содействие и распрост</w:t>
      </w:r>
      <w:r w:rsidR="004143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ранение лучшего опыта педагогов по организации рабочего пространства музыкального руководителя в ДОУ.</w:t>
      </w:r>
    </w:p>
    <w:p w:rsidR="0041432A" w:rsidRDefault="0041432A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УЧАСТНИКИ КОНКУРСА</w:t>
      </w:r>
    </w:p>
    <w:p w:rsidR="00B63DF5" w:rsidRDefault="00B63DF5" w:rsidP="00B63DF5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63DF5" w:rsidRDefault="00C434A9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К</w:t>
      </w:r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 могут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музыкальные руководители</w:t>
      </w:r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41432A" w:rsidRDefault="0041432A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32A" w:rsidRPr="009B69AC" w:rsidRDefault="0041432A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 КОНКУРСА</w:t>
      </w:r>
    </w:p>
    <w:p w:rsidR="0041432A" w:rsidRPr="009B69AC" w:rsidRDefault="0041432A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9B69AC" w:rsidRDefault="0041432A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4.1. Координатор Конкурса – руководитель МО музыкальных руководителей г. Орска </w:t>
      </w:r>
      <w:proofErr w:type="spellStart"/>
      <w:r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9B69AC">
        <w:rPr>
          <w:rFonts w:ascii="Times New Roman" w:hAnsi="Times New Roman" w:cs="Times New Roman"/>
          <w:sz w:val="24"/>
          <w:szCs w:val="24"/>
        </w:rPr>
        <w:t xml:space="preserve"> Е. А. (МДОАУ № 59) (далее – Координатор) осуществляет общее руководство подготовкой и проведением конкурса.</w:t>
      </w:r>
    </w:p>
    <w:p w:rsidR="0041432A" w:rsidRPr="009B69AC" w:rsidRDefault="0041432A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определяет порядок и сроки проведения Конкурса;</w:t>
      </w:r>
    </w:p>
    <w:p w:rsidR="0041432A" w:rsidRDefault="0041432A" w:rsidP="0041432A">
      <w:pPr>
        <w:pStyle w:val="a5"/>
        <w:jc w:val="both"/>
        <w:rPr>
          <w:szCs w:val="24"/>
        </w:rPr>
      </w:pPr>
      <w:r>
        <w:rPr>
          <w:szCs w:val="24"/>
        </w:rPr>
        <w:t>- определяет состав жюри Конкурса;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проводит анализ и обобщение итогов Конкурса;</w:t>
      </w:r>
    </w:p>
    <w:p w:rsidR="0041432A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готовит наградные материалы для участников Конкурса</w:t>
      </w:r>
      <w:r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>
        <w:rPr>
          <w:szCs w:val="24"/>
        </w:rPr>
        <w:t>- размещает все материалы Конкурса на образовательной платформе.</w:t>
      </w:r>
    </w:p>
    <w:p w:rsidR="00C864D4" w:rsidRDefault="0041432A" w:rsidP="00C8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СРОКИ И ПОРЯДОК ПРОВЕДЕНИЯ КОНКУРСА</w:t>
      </w:r>
    </w:p>
    <w:p w:rsidR="0041432A" w:rsidRPr="00C864D4" w:rsidRDefault="0041432A" w:rsidP="00C8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br/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Конкурс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21 по 31 октября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и предусматривает следующие этапы:</w:t>
      </w:r>
    </w:p>
    <w:p w:rsidR="0041432A" w:rsidRPr="009B69AC" w:rsidRDefault="0041432A" w:rsidP="0041432A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851" w:hanging="425"/>
        <w:contextualSpacing/>
        <w:jc w:val="both"/>
        <w:rPr>
          <w:b/>
          <w:color w:val="000000" w:themeColor="text1"/>
        </w:rPr>
      </w:pPr>
      <w:r w:rsidRPr="009B69AC">
        <w:rPr>
          <w:color w:val="000000" w:themeColor="text1"/>
          <w:u w:val="single"/>
        </w:rPr>
        <w:t>1 этап:</w:t>
      </w:r>
      <w:r>
        <w:rPr>
          <w:color w:val="000000" w:themeColor="text1"/>
        </w:rPr>
        <w:t xml:space="preserve"> </w:t>
      </w:r>
      <w:r w:rsidRPr="009B69AC">
        <w:rPr>
          <w:color w:val="000000" w:themeColor="text1"/>
        </w:rPr>
        <w:t>представление работ</w:t>
      </w:r>
      <w:r>
        <w:rPr>
          <w:color w:val="000000" w:themeColor="text1"/>
        </w:rPr>
        <w:t xml:space="preserve"> участников</w:t>
      </w:r>
      <w:r w:rsidRPr="009B69AC">
        <w:rPr>
          <w:color w:val="000000" w:themeColor="text1"/>
        </w:rPr>
        <w:t xml:space="preserve"> на Конкурс </w:t>
      </w:r>
      <w:r w:rsidRPr="009B69AC">
        <w:rPr>
          <w:b/>
          <w:color w:val="000000" w:themeColor="text1"/>
        </w:rPr>
        <w:t xml:space="preserve">с </w:t>
      </w:r>
      <w:r>
        <w:rPr>
          <w:b/>
          <w:color w:val="000000" w:themeColor="text1"/>
        </w:rPr>
        <w:t>21</w:t>
      </w:r>
      <w:r w:rsidRPr="009B69AC">
        <w:rPr>
          <w:b/>
          <w:color w:val="000000" w:themeColor="text1"/>
        </w:rPr>
        <w:t xml:space="preserve"> по </w:t>
      </w:r>
      <w:r>
        <w:rPr>
          <w:b/>
          <w:color w:val="000000" w:themeColor="text1"/>
        </w:rPr>
        <w:t>25 октября 2024</w:t>
      </w:r>
      <w:r w:rsidRPr="009B69AC">
        <w:rPr>
          <w:b/>
          <w:color w:val="000000" w:themeColor="text1"/>
        </w:rPr>
        <w:t xml:space="preserve"> года;</w:t>
      </w:r>
    </w:p>
    <w:p w:rsidR="0041432A" w:rsidRPr="0060255E" w:rsidRDefault="0041432A" w:rsidP="0041432A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851" w:hanging="425"/>
        <w:contextualSpacing/>
        <w:jc w:val="both"/>
        <w:rPr>
          <w:color w:val="000000" w:themeColor="text1"/>
        </w:rPr>
      </w:pPr>
      <w:r w:rsidRPr="009B69AC">
        <w:rPr>
          <w:color w:val="000000" w:themeColor="text1"/>
          <w:u w:val="single"/>
        </w:rPr>
        <w:t>2 этап:</w:t>
      </w:r>
      <w:r>
        <w:rPr>
          <w:color w:val="000000" w:themeColor="text1"/>
        </w:rPr>
        <w:t xml:space="preserve"> работа жюри (</w:t>
      </w:r>
      <w:r w:rsidRPr="009B69AC">
        <w:rPr>
          <w:color w:val="000000" w:themeColor="text1"/>
        </w:rPr>
        <w:t>определение лу</w:t>
      </w:r>
      <w:r w:rsidR="0049365D">
        <w:rPr>
          <w:color w:val="000000" w:themeColor="text1"/>
        </w:rPr>
        <w:t>чших кабинетов музыкальных руководителей</w:t>
      </w:r>
      <w:r w:rsidRPr="009B69AC">
        <w:rPr>
          <w:color w:val="000000" w:themeColor="text1"/>
        </w:rPr>
        <w:t xml:space="preserve">, подведение итогов </w:t>
      </w:r>
      <w:r w:rsidRPr="009B69AC">
        <w:rPr>
          <w:b/>
          <w:color w:val="000000" w:themeColor="text1"/>
        </w:rPr>
        <w:t xml:space="preserve">с </w:t>
      </w:r>
      <w:r>
        <w:rPr>
          <w:b/>
          <w:color w:val="000000" w:themeColor="text1"/>
        </w:rPr>
        <w:t>2</w:t>
      </w:r>
      <w:r w:rsidR="0049365D">
        <w:rPr>
          <w:b/>
          <w:color w:val="000000" w:themeColor="text1"/>
        </w:rPr>
        <w:t>8 по 31 октября 2024</w:t>
      </w:r>
      <w:r w:rsidRPr="0060255E">
        <w:rPr>
          <w:b/>
          <w:color w:val="000000" w:themeColor="text1"/>
        </w:rPr>
        <w:t xml:space="preserve"> года;</w:t>
      </w:r>
    </w:p>
    <w:p w:rsidR="0041432A" w:rsidRPr="00F91177" w:rsidRDefault="0041432A" w:rsidP="0041432A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851" w:hanging="425"/>
        <w:contextualSpacing/>
        <w:jc w:val="both"/>
        <w:rPr>
          <w:color w:val="000000" w:themeColor="text1"/>
        </w:rPr>
      </w:pPr>
      <w:r w:rsidRPr="00D0407C">
        <w:rPr>
          <w:color w:val="000000" w:themeColor="text1"/>
          <w:u w:val="single"/>
        </w:rPr>
        <w:t>3 этап:</w:t>
      </w:r>
      <w:r w:rsidRPr="00D0407C">
        <w:rPr>
          <w:color w:val="000000" w:themeColor="text1"/>
        </w:rPr>
        <w:t xml:space="preserve">  размещение итоговых таблиц по результатам Конкурса</w:t>
      </w:r>
      <w:r>
        <w:rPr>
          <w:color w:val="000000" w:themeColor="text1"/>
        </w:rPr>
        <w:t xml:space="preserve">, </w:t>
      </w:r>
      <w:r w:rsidR="0049365D">
        <w:rPr>
          <w:color w:val="000000" w:themeColor="text1"/>
        </w:rPr>
        <w:t>презентаций лучших кабинетов</w:t>
      </w:r>
      <w:r>
        <w:rPr>
          <w:color w:val="000000" w:themeColor="text1"/>
        </w:rPr>
        <w:t xml:space="preserve"> </w:t>
      </w:r>
      <w:r w:rsidR="0049365D">
        <w:rPr>
          <w:color w:val="000000" w:themeColor="text1"/>
        </w:rPr>
        <w:t>музыкальных руководителей – победителей</w:t>
      </w:r>
      <w:r>
        <w:rPr>
          <w:color w:val="000000" w:themeColor="text1"/>
        </w:rPr>
        <w:t xml:space="preserve"> Конкурса</w:t>
      </w:r>
      <w:r w:rsidRPr="00D0407C">
        <w:rPr>
          <w:color w:val="000000" w:themeColor="text1"/>
        </w:rPr>
        <w:t xml:space="preserve"> и наградных документов на образовательной платформе МО музыкальных руководителей </w:t>
      </w:r>
      <w:r>
        <w:rPr>
          <w:b/>
          <w:color w:val="000000" w:themeColor="text1"/>
        </w:rPr>
        <w:t>(ноябрь)</w:t>
      </w:r>
    </w:p>
    <w:p w:rsidR="00F91177" w:rsidRDefault="00F91177" w:rsidP="00F91177">
      <w:pPr>
        <w:tabs>
          <w:tab w:val="left" w:pos="851"/>
        </w:tabs>
        <w:spacing w:after="0"/>
        <w:ind w:left="426"/>
        <w:contextualSpacing/>
        <w:jc w:val="both"/>
        <w:rPr>
          <w:color w:val="000000" w:themeColor="text1"/>
        </w:rPr>
      </w:pPr>
    </w:p>
    <w:p w:rsidR="00F91177" w:rsidRPr="00D0407C" w:rsidRDefault="00F91177" w:rsidP="00F91177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6. </w:t>
      </w: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УСЛОВИЯ ПРОВЕДЕНИЯ КОНКУРСА</w:t>
      </w:r>
    </w:p>
    <w:p w:rsidR="00F91177" w:rsidRPr="00F91177" w:rsidRDefault="00F91177" w:rsidP="00F91177">
      <w:pPr>
        <w:tabs>
          <w:tab w:val="left" w:pos="851"/>
        </w:tabs>
        <w:spacing w:after="0"/>
        <w:ind w:left="426"/>
        <w:contextualSpacing/>
        <w:jc w:val="both"/>
        <w:rPr>
          <w:color w:val="000000" w:themeColor="text1"/>
        </w:rPr>
      </w:pPr>
    </w:p>
    <w:p w:rsidR="00C259DC" w:rsidRDefault="00F91177" w:rsidP="00C259D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F9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11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F91177">
        <w:rPr>
          <w:rFonts w:ascii="Times New Roman" w:eastAsia="Calibri" w:hAnsi="Times New Roman" w:cs="Times New Roman"/>
          <w:sz w:val="24"/>
          <w:szCs w:val="28"/>
        </w:rPr>
        <w:t>Представленные на Конкурс работы должны быть оформлены в виде фото-презентаций</w:t>
      </w:r>
      <w:r w:rsidRPr="00F91177">
        <w:rPr>
          <w:rFonts w:ascii="Times New Roman" w:eastAsia="Calibri" w:hAnsi="Times New Roman" w:cs="Times New Roman"/>
        </w:rPr>
        <w:t xml:space="preserve"> </w:t>
      </w:r>
      <w:proofErr w:type="spellStart"/>
      <w:r w:rsidRPr="00F91177">
        <w:rPr>
          <w:rFonts w:ascii="Times New Roman" w:eastAsia="Calibri" w:hAnsi="Times New Roman" w:cs="Times New Roman"/>
          <w:sz w:val="24"/>
          <w:szCs w:val="28"/>
        </w:rPr>
        <w:t>Microsoft</w:t>
      </w:r>
      <w:proofErr w:type="spellEnd"/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1177">
        <w:rPr>
          <w:rFonts w:ascii="Times New Roman" w:eastAsia="Calibri" w:hAnsi="Times New Roman" w:cs="Times New Roman"/>
          <w:sz w:val="24"/>
          <w:szCs w:val="28"/>
        </w:rPr>
        <w:t>Office</w:t>
      </w:r>
      <w:proofErr w:type="spellEnd"/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F91177">
        <w:rPr>
          <w:rFonts w:ascii="Times New Roman" w:eastAsia="Calibri" w:hAnsi="Times New Roman" w:cs="Times New Roman"/>
          <w:sz w:val="24"/>
          <w:szCs w:val="28"/>
        </w:rPr>
        <w:t>PowerPoint</w:t>
      </w:r>
      <w:proofErr w:type="spellEnd"/>
      <w:r w:rsidRPr="00F91177">
        <w:rPr>
          <w:rFonts w:ascii="Times New Roman" w:eastAsia="Calibri" w:hAnsi="Times New Roman" w:cs="Times New Roman"/>
          <w:sz w:val="24"/>
          <w:szCs w:val="28"/>
        </w:rPr>
        <w:t>,</w:t>
      </w:r>
      <w:r w:rsidRPr="00F91177">
        <w:rPr>
          <w:rFonts w:ascii="Times New Roman" w:eastAsia="Calibri" w:hAnsi="Times New Roman" w:cs="Times New Roman"/>
          <w:b/>
          <w:sz w:val="24"/>
          <w:szCs w:val="28"/>
        </w:rPr>
        <w:t xml:space="preserve"> (количество слайдов не ограничено). </w:t>
      </w:r>
    </w:p>
    <w:p w:rsidR="00C259DC" w:rsidRPr="00C864D4" w:rsidRDefault="00C259DC" w:rsidP="00C259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F91177" w:rsidRPr="00C259DC">
        <w:rPr>
          <w:rFonts w:ascii="Times New Roman" w:hAnsi="Times New Roman" w:cs="Times New Roman"/>
          <w:sz w:val="24"/>
          <w:szCs w:val="24"/>
        </w:rPr>
        <w:t xml:space="preserve"> Презентация должна содержать слайды, отображающие все позиции (критерии оценки) кабинета музыкального руководителя.  Фотографии должны быть хорошего качества. Можно добавлять к ним короткие комментарии. </w:t>
      </w:r>
      <w:r w:rsidR="00F91177" w:rsidRPr="00C864D4">
        <w:rPr>
          <w:rFonts w:ascii="Times New Roman" w:hAnsi="Times New Roman" w:cs="Times New Roman"/>
          <w:b/>
          <w:sz w:val="24"/>
          <w:szCs w:val="24"/>
        </w:rPr>
        <w:t>На первом слайде указывается Ф. И. О. участника Конкурса, должность, № МДОАУ.</w:t>
      </w:r>
    </w:p>
    <w:p w:rsidR="00C259DC" w:rsidRDefault="00C259DC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Pr="00C259DC">
        <w:rPr>
          <w:rFonts w:ascii="Times New Roman" w:hAnsi="Times New Roman" w:cs="Times New Roman"/>
          <w:sz w:val="24"/>
          <w:szCs w:val="24"/>
        </w:rPr>
        <w:t>На Конкурс принимаются презентации, соответствующие всем критериям оценки кабинета музыкального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9DC" w:rsidRDefault="00C259DC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6.4.  </w:t>
      </w:r>
      <w:r w:rsidRPr="00C259DC">
        <w:rPr>
          <w:rFonts w:ascii="Times New Roman" w:hAnsi="Times New Roman" w:cs="Times New Roman"/>
          <w:sz w:val="24"/>
          <w:szCs w:val="24"/>
        </w:rPr>
        <w:t>Победители Конкурса определяются по сумме баллов, полученных по результатам выполнения условий Конкурса.</w:t>
      </w:r>
    </w:p>
    <w:p w:rsidR="00C259DC" w:rsidRPr="00C259DC" w:rsidRDefault="00C259DC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6.5.  </w:t>
      </w:r>
      <w:r w:rsidRPr="00C259DC">
        <w:rPr>
          <w:rFonts w:ascii="Times New Roman" w:hAnsi="Times New Roman" w:cs="Times New Roman"/>
          <w:sz w:val="24"/>
          <w:szCs w:val="24"/>
        </w:rPr>
        <w:t>Конкурсные работы участники Конкурса высылают на три электронных адреса членов жюри</w:t>
      </w:r>
      <w:r w:rsidRPr="00C25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21 по 25 октября 2024</w:t>
      </w:r>
      <w:r w:rsidRPr="00C259D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259DC">
        <w:rPr>
          <w:rFonts w:ascii="Times New Roman" w:hAnsi="Times New Roman" w:cs="Times New Roman"/>
          <w:sz w:val="24"/>
          <w:szCs w:val="24"/>
        </w:rPr>
        <w:t>:</w:t>
      </w:r>
    </w:p>
    <w:p w:rsidR="00C259DC" w:rsidRDefault="008876CC" w:rsidP="00C259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Мальцева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, А.</w:t>
      </w:r>
      <w:r w:rsidR="00A75ADA">
        <w:rPr>
          <w:rFonts w:ascii="Times New Roman" w:hAnsi="Times New Roman" w:cs="Times New Roman"/>
          <w:sz w:val="24"/>
          <w:szCs w:val="24"/>
        </w:rPr>
        <w:t xml:space="preserve"> – музыкальный </w:t>
      </w:r>
      <w:proofErr w:type="spellStart"/>
      <w:r w:rsidR="00A75ADA">
        <w:rPr>
          <w:rFonts w:ascii="Times New Roman" w:hAnsi="Times New Roman" w:cs="Times New Roman"/>
          <w:sz w:val="24"/>
          <w:szCs w:val="24"/>
        </w:rPr>
        <w:t>рук-ль</w:t>
      </w:r>
      <w:proofErr w:type="spellEnd"/>
      <w:r w:rsidR="00C259DC" w:rsidRPr="00C259DC">
        <w:rPr>
          <w:rFonts w:ascii="Times New Roman" w:hAnsi="Times New Roman" w:cs="Times New Roman"/>
          <w:sz w:val="24"/>
          <w:szCs w:val="24"/>
        </w:rPr>
        <w:t xml:space="preserve"> (СОШ № 52)</w:t>
      </w:r>
    </w:p>
    <w:p w:rsidR="00C259DC" w:rsidRPr="00C434A9" w:rsidRDefault="00C434A9" w:rsidP="00C259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det</w:t>
        </w:r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sad</w:t>
        </w:r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</w:rPr>
          <w:t>87@</w:t>
        </w:r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06088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C259DC" w:rsidRDefault="008876CC" w:rsidP="00C259D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Цунаева</w:t>
      </w:r>
      <w:proofErr w:type="spellEnd"/>
      <w:r>
        <w:rPr>
          <w:rFonts w:ascii="Times New Roman" w:hAnsi="Times New Roman" w:cs="Times New Roman"/>
          <w:sz w:val="24"/>
        </w:rPr>
        <w:t xml:space="preserve"> Т. В.</w:t>
      </w:r>
      <w:r w:rsidR="00A75ADA">
        <w:rPr>
          <w:rFonts w:ascii="Times New Roman" w:hAnsi="Times New Roman" w:cs="Times New Roman"/>
          <w:sz w:val="24"/>
        </w:rPr>
        <w:t xml:space="preserve"> – музыкальный </w:t>
      </w:r>
      <w:proofErr w:type="spellStart"/>
      <w:proofErr w:type="gramStart"/>
      <w:r w:rsidR="00A75ADA">
        <w:rPr>
          <w:rFonts w:ascii="Times New Roman" w:hAnsi="Times New Roman" w:cs="Times New Roman"/>
          <w:sz w:val="24"/>
        </w:rPr>
        <w:t>рук-ль</w:t>
      </w:r>
      <w:proofErr w:type="spellEnd"/>
      <w:proofErr w:type="gramEnd"/>
      <w:r w:rsidR="00C259DC" w:rsidRPr="00C259DC">
        <w:rPr>
          <w:rFonts w:ascii="Times New Roman" w:hAnsi="Times New Roman" w:cs="Times New Roman"/>
          <w:sz w:val="24"/>
        </w:rPr>
        <w:t xml:space="preserve"> (МДОАУ № 122)</w:t>
      </w:r>
    </w:p>
    <w:p w:rsidR="00C434A9" w:rsidRPr="00C434A9" w:rsidRDefault="00C434A9" w:rsidP="00C259D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</w:rPr>
      </w:pPr>
      <w:hyperlink r:id="rId6" w:history="1">
        <w:r w:rsidRPr="00906088">
          <w:rPr>
            <w:rStyle w:val="a7"/>
            <w:rFonts w:ascii="Times New Roman" w:hAnsi="Times New Roman" w:cs="Times New Roman"/>
            <w:b/>
            <w:sz w:val="24"/>
            <w:lang w:val="en-US"/>
          </w:rPr>
          <w:t>konkurs</w:t>
        </w:r>
        <w:r w:rsidRPr="00C434A9">
          <w:rPr>
            <w:rStyle w:val="a7"/>
            <w:rFonts w:ascii="Times New Roman" w:hAnsi="Times New Roman" w:cs="Times New Roman"/>
            <w:b/>
            <w:sz w:val="24"/>
          </w:rPr>
          <w:t>.</w:t>
        </w:r>
        <w:r w:rsidRPr="00906088">
          <w:rPr>
            <w:rStyle w:val="a7"/>
            <w:rFonts w:ascii="Times New Roman" w:hAnsi="Times New Roman" w:cs="Times New Roman"/>
            <w:b/>
            <w:sz w:val="24"/>
            <w:lang w:val="en-US"/>
          </w:rPr>
          <w:t>orsk</w:t>
        </w:r>
        <w:r w:rsidRPr="00C434A9">
          <w:rPr>
            <w:rStyle w:val="a7"/>
            <w:rFonts w:ascii="Times New Roman" w:hAnsi="Times New Roman" w:cs="Times New Roman"/>
            <w:b/>
            <w:sz w:val="24"/>
          </w:rPr>
          <w:t>2020@</w:t>
        </w:r>
        <w:r w:rsidRPr="00906088">
          <w:rPr>
            <w:rStyle w:val="a7"/>
            <w:rFonts w:ascii="Times New Roman" w:hAnsi="Times New Roman" w:cs="Times New Roman"/>
            <w:b/>
            <w:sz w:val="24"/>
            <w:lang w:val="en-US"/>
          </w:rPr>
          <w:t>yandex</w:t>
        </w:r>
        <w:r w:rsidRPr="00C434A9">
          <w:rPr>
            <w:rStyle w:val="a7"/>
            <w:rFonts w:ascii="Times New Roman" w:hAnsi="Times New Roman" w:cs="Times New Roman"/>
            <w:b/>
            <w:sz w:val="24"/>
          </w:rPr>
          <w:t>.</w:t>
        </w:r>
        <w:proofErr w:type="spellStart"/>
        <w:r w:rsidRPr="00906088">
          <w:rPr>
            <w:rStyle w:val="a7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</w:hyperlink>
    </w:p>
    <w:p w:rsidR="00A75ADA" w:rsidRDefault="008876CC" w:rsidP="00A75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Немцова О. М.</w:t>
      </w:r>
      <w:r w:rsidR="00A75ADA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</w:t>
      </w:r>
      <w:r w:rsidR="00A75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водитель (МДОАУ № 5</w:t>
      </w:r>
      <w:r w:rsidR="00A75ADA"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A75ADA" w:rsidRPr="006419FC" w:rsidRDefault="00074436" w:rsidP="00A75ADA">
      <w:pPr>
        <w:spacing w:after="0" w:line="240" w:lineRule="auto"/>
        <w:jc w:val="both"/>
      </w:pPr>
      <w:hyperlink r:id="rId7" w:history="1"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Olga</w:t>
        </w:r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</w:rPr>
          <w:t>-500</w:t>
        </w:r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n</w:t>
        </w:r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</w:rPr>
          <w:t>@</w:t>
        </w:r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mail</w:t>
        </w:r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</w:rPr>
          <w:t>.</w:t>
        </w:r>
        <w:proofErr w:type="spellStart"/>
        <w:r w:rsidR="00A75ADA" w:rsidRPr="00A75ADA"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C259DC" w:rsidRDefault="00A75ADA" w:rsidP="00A75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A75ADA">
        <w:rPr>
          <w:rFonts w:ascii="Times New Roman" w:hAnsi="Times New Roman" w:cs="Times New Roman"/>
          <w:sz w:val="24"/>
        </w:rPr>
        <w:t xml:space="preserve">6.6.    </w:t>
      </w:r>
      <w:r w:rsidR="00C259DC" w:rsidRPr="00A75ADA">
        <w:rPr>
          <w:rFonts w:ascii="Times New Roman" w:hAnsi="Times New Roman" w:cs="Times New Roman"/>
          <w:sz w:val="24"/>
        </w:rPr>
        <w:t xml:space="preserve">Жюри осуществляет просмотр и оценку конкурсных презентаций </w:t>
      </w:r>
      <w:r w:rsidRPr="00A75ADA">
        <w:rPr>
          <w:rFonts w:ascii="Times New Roman" w:hAnsi="Times New Roman" w:cs="Times New Roman"/>
          <w:b/>
          <w:sz w:val="24"/>
        </w:rPr>
        <w:t>с 28 по 31 октября 2024</w:t>
      </w:r>
      <w:r w:rsidR="00C259DC" w:rsidRPr="00A75ADA">
        <w:rPr>
          <w:rFonts w:ascii="Times New Roman" w:hAnsi="Times New Roman" w:cs="Times New Roman"/>
          <w:b/>
          <w:sz w:val="24"/>
        </w:rPr>
        <w:t xml:space="preserve"> г</w:t>
      </w:r>
      <w:proofErr w:type="gramStart"/>
      <w:r w:rsidR="00C259DC" w:rsidRPr="00A75ADA">
        <w:rPr>
          <w:rFonts w:ascii="Times New Roman" w:hAnsi="Times New Roman" w:cs="Times New Roman"/>
          <w:b/>
          <w:sz w:val="24"/>
        </w:rPr>
        <w:t>.</w:t>
      </w:r>
      <w:r w:rsidR="00C259DC" w:rsidRPr="00A75ADA">
        <w:rPr>
          <w:rFonts w:ascii="Times New Roman" w:hAnsi="Times New Roman" w:cs="Times New Roman"/>
          <w:b/>
          <w:i/>
          <w:sz w:val="24"/>
        </w:rPr>
        <w:t>.</w:t>
      </w:r>
      <w:proofErr w:type="gramEnd"/>
    </w:p>
    <w:p w:rsidR="00A75ADA" w:rsidRDefault="00A75ADA" w:rsidP="00A75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A75ADA" w:rsidRPr="00C434A9" w:rsidRDefault="00A75ADA" w:rsidP="00A75ADA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7. КРИТЕРИИ ОЦЕНКИ</w:t>
      </w:r>
    </w:p>
    <w:p w:rsidR="009C7BFE" w:rsidRPr="00C434A9" w:rsidRDefault="009C7BFE" w:rsidP="00A75ADA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D84A13" w:rsidRPr="009C7BFE" w:rsidRDefault="009C7BFE" w:rsidP="009C7B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C7BFE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* </w:t>
      </w:r>
      <w:r w:rsidR="00A75ADA" w:rsidRPr="009C7BFE">
        <w:rPr>
          <w:rFonts w:ascii="Times New Roman" w:hAnsi="Times New Roman" w:cs="Times New Roman"/>
          <w:b/>
          <w:color w:val="000000"/>
          <w:sz w:val="24"/>
        </w:rPr>
        <w:t>Оценка каждого показателя осуществляется по 4-х бальной системе:</w:t>
      </w:r>
    </w:p>
    <w:p w:rsidR="00D84A13" w:rsidRDefault="00A75ADA" w:rsidP="00D84A13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</w:rPr>
      </w:pPr>
      <w:r w:rsidRPr="00D84A13">
        <w:rPr>
          <w:color w:val="000000"/>
        </w:rPr>
        <w:t>отсутствие материалов для оценки.</w:t>
      </w:r>
    </w:p>
    <w:p w:rsidR="00D84A13" w:rsidRPr="00D84A13" w:rsidRDefault="00A75ADA" w:rsidP="00D84A13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b/>
          <w:color w:val="181818"/>
        </w:rPr>
      </w:pPr>
      <w:r w:rsidRPr="00B63DF5">
        <w:rPr>
          <w:color w:val="000000"/>
        </w:rPr>
        <w:t>1- материалы частично представлены и соответствуют требованиям.</w:t>
      </w:r>
    </w:p>
    <w:p w:rsidR="00D84A13" w:rsidRPr="00D84A13" w:rsidRDefault="00A75ADA" w:rsidP="00D84A13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b/>
          <w:color w:val="181818"/>
        </w:rPr>
      </w:pPr>
      <w:r w:rsidRPr="00D84A13">
        <w:rPr>
          <w:color w:val="000000"/>
        </w:rPr>
        <w:t>2- материалы полностью соответствуют предъявленным требованиям.</w:t>
      </w:r>
    </w:p>
    <w:p w:rsidR="00A75ADA" w:rsidRPr="00D84A13" w:rsidRDefault="00A75ADA" w:rsidP="00D84A13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b/>
          <w:color w:val="181818"/>
        </w:rPr>
      </w:pPr>
      <w:r w:rsidRPr="00D84A13">
        <w:rPr>
          <w:color w:val="000000"/>
        </w:rPr>
        <w:t>3- материалы представлены в полном объеме и соответствуют современным требованиям.</w:t>
      </w:r>
    </w:p>
    <w:tbl>
      <w:tblPr>
        <w:tblW w:w="9784" w:type="dxa"/>
        <w:tblCellMar>
          <w:left w:w="0" w:type="dxa"/>
          <w:right w:w="0" w:type="dxa"/>
        </w:tblCellMar>
        <w:tblLook w:val="04A0"/>
      </w:tblPr>
      <w:tblGrid>
        <w:gridCol w:w="696"/>
        <w:gridCol w:w="5658"/>
        <w:gridCol w:w="884"/>
        <w:gridCol w:w="849"/>
        <w:gridCol w:w="848"/>
        <w:gridCol w:w="849"/>
      </w:tblGrid>
      <w:tr w:rsidR="00D84A13" w:rsidRPr="00B63DF5" w:rsidTr="00D84A13"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F2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ритерии</w:t>
            </w:r>
          </w:p>
        </w:tc>
        <w:tc>
          <w:tcPr>
            <w:tcW w:w="34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F25EFD" w:rsidP="00AE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 в баллах</w:t>
            </w:r>
          </w:p>
        </w:tc>
      </w:tr>
      <w:tr w:rsidR="00D84A13" w:rsidRPr="00B63DF5" w:rsidTr="00D84A1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A13" w:rsidRPr="00B63DF5" w:rsidRDefault="00D84A13" w:rsidP="00AE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4A13" w:rsidRPr="00B63DF5" w:rsidRDefault="00D84A13" w:rsidP="00AE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9C7BFE" w:rsidRDefault="00D84A13" w:rsidP="00D8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C7BFE"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Документация: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музыкального руководителя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 НОД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Циклограмма деятельности музыкального руководителя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Перспективный план праздников и развлечений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Паспорт музыкального кабинета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Примерный план по самообразованию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 взаимодействия с педагогами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F25EFD">
        <w:trPr>
          <w:trHeight w:val="550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Примерный план индивидуальной работы музыкального руководителя с детьми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EFD" w:rsidRPr="00B63DF5" w:rsidTr="00F25EFD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Общий балл по разделу «Документация»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EFD" w:rsidRPr="00B63DF5" w:rsidTr="00F25EFD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9C7BFE" w:rsidRDefault="00F25EFD" w:rsidP="00D8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</w:t>
            </w: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проведения праздников, развлечений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пособия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музыкальным произведениям, портреты композиторов и др.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для музыкально-</w:t>
            </w:r>
            <w:proofErr w:type="gramStart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(перечень или картотека)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музыкального развития детей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музыкальные инструменты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8407CC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атрибуты для праздничного оформления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AE50AD" w:rsidRDefault="009C7BF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5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уголок в группах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EFD" w:rsidRPr="00B63DF5" w:rsidTr="00570317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балл по разделу </w:t>
            </w:r>
          </w:p>
          <w:p w:rsidR="00F25EFD" w:rsidRP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«Учебно-дидактический материал»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9C7BFE" w:rsidRDefault="009C7BFE" w:rsidP="009C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</w:t>
            </w:r>
            <w:r w:rsidR="00F25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ционно-</w:t>
            </w: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блок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9C7BF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F25EFD">
        <w:trPr>
          <w:trHeight w:val="321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9C7BF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Нотная литература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EFD" w:rsidRPr="00B63DF5" w:rsidTr="007B61D4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балл по разделу </w:t>
            </w:r>
          </w:p>
          <w:p w:rsidR="00F25EFD" w:rsidRP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«Информационно-методический блок»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9C7BFE" w:rsidRDefault="009C7BFE" w:rsidP="009C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и воспитателями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9C7BFE" w:rsidP="009C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 для родителей на стенде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9C7BFE" w:rsidP="009C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Папки-передвижки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9C7BFE" w:rsidP="009C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9C7BFE" w:rsidP="00AE50AD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84A13"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Буклеты, памятки</w:t>
            </w:r>
            <w:r w:rsidR="008A7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другие виды информации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EFD" w:rsidRPr="00B63DF5" w:rsidTr="00C27DF7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балл по разделу</w:t>
            </w:r>
          </w:p>
          <w:p w:rsidR="00F25EFD" w:rsidRP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«Работа с родителями и воспитателями»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8A737E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ТСО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диотехника (муз</w:t>
            </w:r>
            <w:proofErr w:type="gramStart"/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ентр, колонки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другая аудио аппаратура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Видеотехника и компьютер</w:t>
            </w:r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(ноутбук)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 методических материалов в электронном виде</w:t>
            </w:r>
            <w:r w:rsidR="008A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диски, жесткий диск, </w:t>
            </w:r>
            <w:proofErr w:type="spellStart"/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флешка</w:t>
            </w:r>
            <w:proofErr w:type="spellEnd"/>
            <w:r w:rsidRPr="00B6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F25EFD">
        <w:trPr>
          <w:trHeight w:val="305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84A13"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EFD" w:rsidRPr="00B63DF5" w:rsidTr="00EA4DC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Default="00F25EFD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F25EFD" w:rsidRDefault="00F25EFD" w:rsidP="00F25EFD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балл по разделу «Наличие ТСО»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EFD" w:rsidRPr="00B63DF5" w:rsidRDefault="00F25EFD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8A737E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Систематизация материала и система хранения в кабинете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A13" w:rsidRPr="00B63DF5" w:rsidTr="00D84A13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8A737E" w:rsidRDefault="008A737E" w:rsidP="008A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A13" w:rsidRPr="00B63DF5" w:rsidRDefault="00D84A13" w:rsidP="00AE5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75ADA" w:rsidRPr="00D0407C" w:rsidRDefault="00A75ADA" w:rsidP="00A75ADA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</w:p>
    <w:p w:rsidR="00A75ADA" w:rsidRPr="00A75ADA" w:rsidRDefault="00A75ADA" w:rsidP="00A75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A737E" w:rsidRDefault="008A737E" w:rsidP="008A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7E">
        <w:rPr>
          <w:rFonts w:ascii="Times New Roman" w:hAnsi="Times New Roman" w:cs="Times New Roman"/>
          <w:b/>
          <w:sz w:val="24"/>
          <w:szCs w:val="24"/>
        </w:rPr>
        <w:t xml:space="preserve">8.     </w:t>
      </w:r>
      <w:r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:rsidR="008A737E" w:rsidRPr="008A737E" w:rsidRDefault="008A737E" w:rsidP="008A7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37E" w:rsidRDefault="008A737E" w:rsidP="008A73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>8.1.    Состав жюри Конкурса формируется из нечетного количества членов:</w:t>
      </w:r>
    </w:p>
    <w:p w:rsidR="008876CC" w:rsidRDefault="008876CC" w:rsidP="008A73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Мальцева Елена Анатольевна – музыкальный руководитель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(МОАУ СОШ № 52)</w:t>
      </w:r>
    </w:p>
    <w:p w:rsidR="008876CC" w:rsidRDefault="008876CC" w:rsidP="008A73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Владимировна – музыкальный руководитель высшей квалификационной категории (МДОАУ № 122)</w:t>
      </w:r>
    </w:p>
    <w:p w:rsidR="008876CC" w:rsidRPr="008876CC" w:rsidRDefault="008876CC" w:rsidP="008A73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Немцова Ольга Михайловна – музыкальный руководитель высшей квалификационной категории (МДОАУ № 5)</w:t>
      </w:r>
    </w:p>
    <w:p w:rsidR="008A737E" w:rsidRPr="008A737E" w:rsidRDefault="008A737E" w:rsidP="008A73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>8.2.     В задачи членов жюри входит:</w:t>
      </w:r>
    </w:p>
    <w:p w:rsidR="008A737E" w:rsidRPr="008A737E" w:rsidRDefault="008A737E" w:rsidP="008A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- </w:t>
      </w:r>
      <w:r w:rsidR="008876CC">
        <w:rPr>
          <w:rFonts w:ascii="Times New Roman" w:hAnsi="Times New Roman" w:cs="Times New Roman"/>
          <w:sz w:val="24"/>
          <w:szCs w:val="24"/>
        </w:rPr>
        <w:t>просмотр и оценка конкурсных презентаций (в соответствии с критериями оценки)</w:t>
      </w:r>
      <w:r w:rsidRPr="008A737E">
        <w:rPr>
          <w:rFonts w:ascii="Times New Roman" w:hAnsi="Times New Roman" w:cs="Times New Roman"/>
          <w:sz w:val="24"/>
          <w:szCs w:val="24"/>
        </w:rPr>
        <w:t>;</w:t>
      </w:r>
    </w:p>
    <w:p w:rsidR="008A737E" w:rsidRPr="008A737E" w:rsidRDefault="008A737E" w:rsidP="008A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>- заполнение оценочных листов (Приложение 1)</w:t>
      </w:r>
      <w:r w:rsidR="008876CC">
        <w:rPr>
          <w:rFonts w:ascii="Times New Roman" w:hAnsi="Times New Roman" w:cs="Times New Roman"/>
          <w:sz w:val="24"/>
          <w:szCs w:val="24"/>
        </w:rPr>
        <w:t xml:space="preserve"> по 4-х</w:t>
      </w:r>
      <w:r w:rsidRPr="008A737E">
        <w:rPr>
          <w:rFonts w:ascii="Times New Roman" w:hAnsi="Times New Roman" w:cs="Times New Roman"/>
          <w:sz w:val="24"/>
          <w:szCs w:val="24"/>
        </w:rPr>
        <w:t xml:space="preserve"> балльной системе;</w:t>
      </w:r>
    </w:p>
    <w:p w:rsidR="008A737E" w:rsidRPr="008A737E" w:rsidRDefault="008876CC" w:rsidP="008A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подсчёт общей суммы баллов каждого конкурсанта</w:t>
      </w:r>
      <w:r w:rsidR="008A737E" w:rsidRPr="008A737E">
        <w:rPr>
          <w:rFonts w:ascii="Times New Roman" w:hAnsi="Times New Roman" w:cs="Times New Roman"/>
          <w:sz w:val="24"/>
          <w:szCs w:val="24"/>
        </w:rPr>
        <w:t>.</w:t>
      </w:r>
    </w:p>
    <w:p w:rsidR="008A737E" w:rsidRPr="008A737E" w:rsidRDefault="008A737E" w:rsidP="008A7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     8.3.   Оценочные листы члены жюри отправляют на электронный адрес координатора Конкурса </w:t>
      </w:r>
      <w:hyperlink r:id="rId8" w:history="1">
        <w:r w:rsidRPr="008A73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notkal</w:t>
        </w:r>
        <w:r w:rsidRPr="008A737E">
          <w:rPr>
            <w:rStyle w:val="a7"/>
            <w:rFonts w:ascii="Times New Roman" w:hAnsi="Times New Roman" w:cs="Times New Roman"/>
            <w:sz w:val="24"/>
            <w:szCs w:val="24"/>
          </w:rPr>
          <w:t>2002@</w:t>
        </w:r>
        <w:r w:rsidRPr="008A73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A737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A737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A737E">
        <w:rPr>
          <w:rFonts w:ascii="Times New Roman" w:hAnsi="Times New Roman" w:cs="Times New Roman"/>
          <w:sz w:val="24"/>
          <w:szCs w:val="24"/>
        </w:rPr>
        <w:t xml:space="preserve"> для составления итогового протокола муниципального жюри Конкурса.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6CC" w:rsidRDefault="008876CC" w:rsidP="008A7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37E" w:rsidRPr="008A737E" w:rsidRDefault="008A737E" w:rsidP="0088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7E">
        <w:rPr>
          <w:rFonts w:ascii="Times New Roman" w:hAnsi="Times New Roman" w:cs="Times New Roman"/>
          <w:b/>
          <w:sz w:val="24"/>
          <w:szCs w:val="24"/>
        </w:rPr>
        <w:t>9</w:t>
      </w:r>
      <w:r w:rsidR="008876CC">
        <w:rPr>
          <w:rFonts w:ascii="Times New Roman" w:hAnsi="Times New Roman" w:cs="Times New Roman"/>
          <w:b/>
          <w:sz w:val="24"/>
          <w:szCs w:val="24"/>
        </w:rPr>
        <w:t>.  ПОДВЕДЕНИЕ ИТОГОВ КОНКУРСА</w:t>
      </w:r>
    </w:p>
    <w:p w:rsidR="008A737E" w:rsidRPr="008A737E" w:rsidRDefault="008A737E" w:rsidP="008A737E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>По итогам Конкурса определяются победители (1-е место) и призеры (2-е, 3-е ме</w:t>
      </w:r>
      <w:r w:rsidR="008876CC">
        <w:rPr>
          <w:rFonts w:ascii="Times New Roman" w:hAnsi="Times New Roman" w:cs="Times New Roman"/>
          <w:sz w:val="24"/>
          <w:szCs w:val="24"/>
        </w:rPr>
        <w:t>сто) по максимальному числу баллов</w:t>
      </w:r>
      <w:r w:rsidRPr="008A737E">
        <w:rPr>
          <w:rFonts w:ascii="Times New Roman" w:hAnsi="Times New Roman" w:cs="Times New Roman"/>
          <w:sz w:val="24"/>
          <w:szCs w:val="24"/>
        </w:rPr>
        <w:t xml:space="preserve">, которые награждаются Дипломами. </w:t>
      </w:r>
    </w:p>
    <w:p w:rsidR="008A737E" w:rsidRPr="008A737E" w:rsidRDefault="008A737E" w:rsidP="008A737E">
      <w:pPr>
        <w:numPr>
          <w:ilvl w:val="3"/>
          <w:numId w:val="6"/>
        </w:numPr>
        <w:tabs>
          <w:tab w:val="num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Всем участникам Конкурса вручаются Сертификаты участия. </w:t>
      </w: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Итоги Конкурса, конкурсные презентации победителей и призёров, сканы наградных документов размещаются на платформе методического объединения музыкальных руководителей </w:t>
      </w:r>
      <w:proofErr w:type="gramStart"/>
      <w:r w:rsidRPr="008A73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A737E">
        <w:rPr>
          <w:rFonts w:ascii="Times New Roman" w:hAnsi="Times New Roman" w:cs="Times New Roman"/>
          <w:sz w:val="24"/>
          <w:szCs w:val="24"/>
        </w:rPr>
        <w:t>. Орска.</w:t>
      </w: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737E">
        <w:rPr>
          <w:rFonts w:ascii="Times New Roman" w:hAnsi="Times New Roman" w:cs="Times New Roman"/>
          <w:sz w:val="24"/>
          <w:szCs w:val="24"/>
          <w:u w:val="single"/>
        </w:rPr>
        <w:t>Дополнительную информацию можно получить: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37E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8A737E">
        <w:rPr>
          <w:rFonts w:ascii="Times New Roman" w:hAnsi="Times New Roman" w:cs="Times New Roman"/>
          <w:sz w:val="24"/>
          <w:szCs w:val="24"/>
        </w:rPr>
        <w:t xml:space="preserve"> Елена Анатольевна   тел. 33-90-24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8-903-391-62-65  в рабочие дни с 12.00 до 15.00 ч.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7E" w:rsidRDefault="008A737E" w:rsidP="008A737E">
      <w:pPr>
        <w:spacing w:after="0"/>
        <w:rPr>
          <w:sz w:val="24"/>
          <w:szCs w:val="24"/>
        </w:rPr>
      </w:pPr>
    </w:p>
    <w:p w:rsidR="00C259DC" w:rsidRPr="00A75ADA" w:rsidRDefault="00C259DC" w:rsidP="00A75ADA">
      <w:pPr>
        <w:pStyle w:val="a3"/>
        <w:ind w:left="360"/>
        <w:jc w:val="both"/>
        <w:rPr>
          <w:sz w:val="28"/>
        </w:rPr>
      </w:pPr>
    </w:p>
    <w:p w:rsidR="00B63DF5" w:rsidRDefault="00B63DF5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02535F" w:rsidRDefault="0002535F" w:rsidP="00F911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F25EFD" w:rsidRDefault="00F25EFD" w:rsidP="00F25EF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val="en-US" w:eastAsia="ru-RU"/>
        </w:rPr>
      </w:pPr>
    </w:p>
    <w:p w:rsidR="006419FC" w:rsidRPr="006419FC" w:rsidRDefault="006419FC" w:rsidP="00F25EF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val="en-US" w:eastAsia="ru-RU"/>
        </w:rPr>
      </w:pPr>
    </w:p>
    <w:p w:rsidR="0002535F" w:rsidRPr="0002535F" w:rsidRDefault="0002535F" w:rsidP="00F25EF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2535F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</w:t>
      </w:r>
    </w:p>
    <w:p w:rsidR="0002535F" w:rsidRPr="0002535F" w:rsidRDefault="0002535F" w:rsidP="00025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35F" w:rsidRPr="0002535F" w:rsidRDefault="0002535F" w:rsidP="000253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02535F">
        <w:rPr>
          <w:rFonts w:ascii="Times New Roman" w:hAnsi="Times New Roman" w:cs="Times New Roman"/>
          <w:b/>
          <w:kern w:val="36"/>
          <w:sz w:val="28"/>
          <w:szCs w:val="28"/>
        </w:rPr>
        <w:t>Оценочный лист</w:t>
      </w:r>
    </w:p>
    <w:p w:rsidR="0002535F" w:rsidRPr="0002535F" w:rsidRDefault="0002535F" w:rsidP="000253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2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муниципального смотра-конкурса презентаций</w:t>
      </w:r>
    </w:p>
    <w:p w:rsidR="0002535F" w:rsidRPr="0002535F" w:rsidRDefault="0002535F" w:rsidP="000253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2535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«Лучший кабинет музыкального руководителя ДОУ г. Орска»</w:t>
      </w:r>
    </w:p>
    <w:p w:rsidR="0002535F" w:rsidRPr="0002535F" w:rsidRDefault="0002535F" w:rsidP="0002535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5F">
        <w:rPr>
          <w:rFonts w:ascii="Times New Roman" w:hAnsi="Times New Roman" w:cs="Times New Roman"/>
          <w:b/>
          <w:sz w:val="28"/>
          <w:szCs w:val="28"/>
        </w:rPr>
        <w:t xml:space="preserve">среди музыкальных руководителей </w:t>
      </w:r>
    </w:p>
    <w:p w:rsidR="0002535F" w:rsidRPr="0002535F" w:rsidRDefault="0002535F" w:rsidP="000253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2535F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учреждений </w:t>
      </w:r>
      <w:proofErr w:type="gramStart"/>
      <w:r w:rsidRPr="0002535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2535F"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02535F" w:rsidRDefault="0002535F" w:rsidP="0002535F">
      <w:pPr>
        <w:shd w:val="clear" w:color="auto" w:fill="FFFFFF"/>
        <w:spacing w:after="0"/>
        <w:jc w:val="center"/>
        <w:rPr>
          <w:b/>
          <w:kern w:val="36"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877"/>
        <w:gridCol w:w="1979"/>
        <w:gridCol w:w="858"/>
        <w:gridCol w:w="850"/>
        <w:gridCol w:w="851"/>
        <w:gridCol w:w="850"/>
        <w:gridCol w:w="851"/>
        <w:gridCol w:w="850"/>
        <w:gridCol w:w="709"/>
        <w:gridCol w:w="709"/>
      </w:tblGrid>
      <w:tr w:rsidR="0002535F" w:rsidTr="00C864D4">
        <w:trPr>
          <w:trHeight w:val="361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F25EFD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F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F25EFD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F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F25EFD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F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864D4" w:rsidRPr="00C864D4" w:rsidTr="00C864D4">
        <w:trPr>
          <w:cantSplit/>
          <w:trHeight w:val="6842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5F" w:rsidRPr="00F25EFD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5F" w:rsidRPr="00F25EFD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35F" w:rsidRPr="00C864D4" w:rsidRDefault="00F25EFD" w:rsidP="00C864D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64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Документация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35F" w:rsidRPr="00C864D4" w:rsidRDefault="00F25EFD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864D4">
              <w:rPr>
                <w:i/>
              </w:rPr>
              <w:t>Учебно-дидактический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35F" w:rsidRPr="00C864D4" w:rsidRDefault="00F25EFD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864D4">
              <w:rPr>
                <w:i/>
              </w:rPr>
              <w:t>Информационно-методический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35F" w:rsidRPr="00C864D4" w:rsidRDefault="00F25EFD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864D4">
              <w:rPr>
                <w:i/>
              </w:rPr>
              <w:t>Работа с родителями и воспитателями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35F" w:rsidRPr="00C864D4" w:rsidRDefault="00C864D4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864D4">
              <w:rPr>
                <w:i/>
              </w:rPr>
              <w:t>Наличие ТСО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35F" w:rsidRPr="00C864D4" w:rsidRDefault="00C864D4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864D4">
              <w:rPr>
                <w:i/>
              </w:rPr>
              <w:t>Систематизация материала и система хранения в кабинете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535F" w:rsidRPr="00C864D4" w:rsidRDefault="00C864D4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864D4">
              <w:rPr>
                <w:i/>
              </w:rPr>
              <w:t>Другое</w:t>
            </w: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535F" w:rsidRPr="00C864D4" w:rsidRDefault="00C864D4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4D4">
              <w:rPr>
                <w:b/>
                <w:i/>
              </w:rPr>
              <w:t>Итого баллов</w:t>
            </w: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4D4">
              <w:rPr>
                <w:b/>
                <w:i/>
              </w:rPr>
              <w:t>Итого баллов</w:t>
            </w: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02535F" w:rsidRPr="00C864D4" w:rsidRDefault="0002535F" w:rsidP="00C86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6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баллов</w:t>
            </w:r>
          </w:p>
        </w:tc>
      </w:tr>
      <w:tr w:rsidR="00C864D4" w:rsidTr="00C864D4">
        <w:trPr>
          <w:trHeight w:val="87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64D4" w:rsidTr="00C864D4">
        <w:trPr>
          <w:trHeight w:val="883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64D4" w:rsidTr="00C864D4">
        <w:trPr>
          <w:trHeight w:val="88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64D4" w:rsidTr="00C864D4">
        <w:trPr>
          <w:trHeight w:val="893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5F" w:rsidRPr="005E3902" w:rsidRDefault="0002535F" w:rsidP="000253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2535F" w:rsidRPr="00B22821" w:rsidRDefault="0002535F" w:rsidP="0002535F">
      <w:pPr>
        <w:jc w:val="center"/>
        <w:rPr>
          <w:sz w:val="24"/>
          <w:szCs w:val="24"/>
        </w:rPr>
      </w:pPr>
    </w:p>
    <w:p w:rsidR="0002535F" w:rsidRPr="00F91177" w:rsidRDefault="0002535F" w:rsidP="000253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sectPr w:rsidR="0002535F" w:rsidRPr="00F91177" w:rsidSect="0041432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5C0B"/>
    <w:multiLevelType w:val="hybridMultilevel"/>
    <w:tmpl w:val="112053DC"/>
    <w:lvl w:ilvl="0" w:tplc="93687A20"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E1C08"/>
    <w:multiLevelType w:val="multilevel"/>
    <w:tmpl w:val="149643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6B2A55"/>
    <w:multiLevelType w:val="multilevel"/>
    <w:tmpl w:val="83A8391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5E175438"/>
    <w:multiLevelType w:val="multilevel"/>
    <w:tmpl w:val="72023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2D"/>
    <w:rsid w:val="0002535F"/>
    <w:rsid w:val="0004242D"/>
    <w:rsid w:val="00074436"/>
    <w:rsid w:val="000B6B9B"/>
    <w:rsid w:val="00166E6A"/>
    <w:rsid w:val="00323801"/>
    <w:rsid w:val="0041432A"/>
    <w:rsid w:val="0041557C"/>
    <w:rsid w:val="0049365D"/>
    <w:rsid w:val="006419FC"/>
    <w:rsid w:val="00641EA6"/>
    <w:rsid w:val="00641ED0"/>
    <w:rsid w:val="007A1044"/>
    <w:rsid w:val="008407CC"/>
    <w:rsid w:val="008876CC"/>
    <w:rsid w:val="00897C32"/>
    <w:rsid w:val="008A737E"/>
    <w:rsid w:val="009C7BFE"/>
    <w:rsid w:val="00A1421A"/>
    <w:rsid w:val="00A75ADA"/>
    <w:rsid w:val="00AE50AD"/>
    <w:rsid w:val="00B63DF5"/>
    <w:rsid w:val="00C259DC"/>
    <w:rsid w:val="00C434A9"/>
    <w:rsid w:val="00C864D4"/>
    <w:rsid w:val="00D40224"/>
    <w:rsid w:val="00D84A13"/>
    <w:rsid w:val="00F25EFD"/>
    <w:rsid w:val="00F91177"/>
    <w:rsid w:val="00FB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D0"/>
  </w:style>
  <w:style w:type="paragraph" w:styleId="2">
    <w:name w:val="heading 2"/>
    <w:basedOn w:val="a"/>
    <w:link w:val="20"/>
    <w:uiPriority w:val="9"/>
    <w:qFormat/>
    <w:rsid w:val="0004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04242D"/>
  </w:style>
  <w:style w:type="character" w:customStyle="1" w:styleId="slider-readerprogress-value">
    <w:name w:val="slider-reader__progress-value"/>
    <w:basedOn w:val="a0"/>
    <w:rsid w:val="0004242D"/>
  </w:style>
  <w:style w:type="paragraph" w:styleId="a5">
    <w:name w:val="Body Text Indent"/>
    <w:basedOn w:val="a"/>
    <w:link w:val="a6"/>
    <w:rsid w:val="0041432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43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C25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kal200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-500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orsk2020@yandex.ru" TargetMode="External"/><Relationship Id="rId5" Type="http://schemas.openxmlformats.org/officeDocument/2006/relationships/hyperlink" Target="mailto:det.sad8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User</cp:lastModifiedBy>
  <cp:revision>8</cp:revision>
  <dcterms:created xsi:type="dcterms:W3CDTF">2024-10-06T16:07:00Z</dcterms:created>
  <dcterms:modified xsi:type="dcterms:W3CDTF">2024-10-10T08:51:00Z</dcterms:modified>
</cp:coreProperties>
</file>