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91" w:rsidRPr="00372A3D" w:rsidRDefault="00414091" w:rsidP="00414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A3D">
        <w:rPr>
          <w:rFonts w:ascii="Times New Roman" w:hAnsi="Times New Roman"/>
          <w:b/>
          <w:sz w:val="28"/>
          <w:szCs w:val="28"/>
        </w:rPr>
        <w:t>План работы инновационной площадки по реализации ОП «Вдохновение»</w:t>
      </w:r>
    </w:p>
    <w:p w:rsidR="00414091" w:rsidRPr="00372A3D" w:rsidRDefault="00414091" w:rsidP="0041409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372A3D">
        <w:rPr>
          <w:rFonts w:ascii="Times New Roman" w:hAnsi="Times New Roman"/>
          <w:b/>
          <w:sz w:val="28"/>
          <w:szCs w:val="24"/>
        </w:rPr>
        <w:t xml:space="preserve">муниципального дошкольного образовательного автономного учреждения </w:t>
      </w:r>
    </w:p>
    <w:p w:rsidR="00414091" w:rsidRPr="00372A3D" w:rsidRDefault="00414091" w:rsidP="0041409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372A3D">
        <w:rPr>
          <w:rFonts w:ascii="Times New Roman" w:hAnsi="Times New Roman"/>
          <w:b/>
          <w:sz w:val="28"/>
          <w:szCs w:val="24"/>
        </w:rPr>
        <w:t xml:space="preserve">«Центр развития ребенка – детский сад №56 №Надежда» </w:t>
      </w:r>
      <w:proofErr w:type="gramStart"/>
      <w:r w:rsidRPr="00372A3D">
        <w:rPr>
          <w:rFonts w:ascii="Times New Roman" w:hAnsi="Times New Roman"/>
          <w:b/>
          <w:sz w:val="28"/>
          <w:szCs w:val="24"/>
        </w:rPr>
        <w:t>г</w:t>
      </w:r>
      <w:proofErr w:type="gramEnd"/>
      <w:r w:rsidRPr="00372A3D">
        <w:rPr>
          <w:rFonts w:ascii="Times New Roman" w:hAnsi="Times New Roman"/>
          <w:b/>
          <w:sz w:val="28"/>
          <w:szCs w:val="24"/>
        </w:rPr>
        <w:t>. Орска»</w:t>
      </w:r>
    </w:p>
    <w:p w:rsidR="00414091" w:rsidRPr="00372A3D" w:rsidRDefault="00414091" w:rsidP="00414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A3D">
        <w:rPr>
          <w:rFonts w:ascii="Times New Roman" w:hAnsi="Times New Roman"/>
          <w:b/>
          <w:sz w:val="28"/>
          <w:szCs w:val="28"/>
        </w:rPr>
        <w:t xml:space="preserve">на 2021/2022 учебный год </w:t>
      </w:r>
    </w:p>
    <w:p w:rsidR="00414091" w:rsidRPr="00372A3D" w:rsidRDefault="00414091" w:rsidP="004140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4388"/>
        <w:gridCol w:w="2835"/>
        <w:gridCol w:w="1984"/>
        <w:gridCol w:w="2268"/>
        <w:gridCol w:w="3119"/>
      </w:tblGrid>
      <w:tr w:rsidR="00414091" w:rsidRPr="006A04DC" w:rsidTr="00BD3FAE">
        <w:tc>
          <w:tcPr>
            <w:tcW w:w="540" w:type="dxa"/>
            <w:vAlign w:val="center"/>
          </w:tcPr>
          <w:p w:rsidR="00414091" w:rsidRPr="006A04DC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4DC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6A04D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6A04DC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6A04D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388" w:type="dxa"/>
            <w:vAlign w:val="center"/>
          </w:tcPr>
          <w:p w:rsidR="00414091" w:rsidRPr="006A04DC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4DC">
              <w:rPr>
                <w:rFonts w:ascii="Times New Roman" w:hAnsi="Times New Roman"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414091" w:rsidRPr="006A04DC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4DC">
              <w:rPr>
                <w:rFonts w:ascii="Times New Roman" w:hAnsi="Times New Roman"/>
                <w:sz w:val="24"/>
                <w:szCs w:val="28"/>
              </w:rPr>
              <w:t>Основная цель</w:t>
            </w:r>
          </w:p>
        </w:tc>
        <w:tc>
          <w:tcPr>
            <w:tcW w:w="1984" w:type="dxa"/>
            <w:vAlign w:val="center"/>
          </w:tcPr>
          <w:p w:rsidR="00414091" w:rsidRPr="006A04DC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4DC">
              <w:rPr>
                <w:rFonts w:ascii="Times New Roman" w:hAnsi="Times New Roman"/>
                <w:sz w:val="24"/>
                <w:szCs w:val="28"/>
              </w:rPr>
              <w:t>Сроки проведения</w:t>
            </w:r>
          </w:p>
        </w:tc>
        <w:tc>
          <w:tcPr>
            <w:tcW w:w="2268" w:type="dxa"/>
            <w:vAlign w:val="center"/>
          </w:tcPr>
          <w:p w:rsidR="00414091" w:rsidRPr="006A04DC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4DC">
              <w:rPr>
                <w:rFonts w:ascii="Times New Roman" w:hAnsi="Times New Roman"/>
                <w:sz w:val="24"/>
                <w:szCs w:val="28"/>
              </w:rPr>
              <w:t>Ответственные</w:t>
            </w:r>
          </w:p>
        </w:tc>
        <w:tc>
          <w:tcPr>
            <w:tcW w:w="3119" w:type="dxa"/>
            <w:vAlign w:val="center"/>
          </w:tcPr>
          <w:p w:rsidR="00414091" w:rsidRPr="006A04DC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4DC">
              <w:rPr>
                <w:rFonts w:ascii="Times New Roman" w:hAnsi="Times New Roman"/>
                <w:sz w:val="24"/>
                <w:szCs w:val="28"/>
              </w:rPr>
              <w:t>Прогнозируемый результат</w:t>
            </w:r>
          </w:p>
        </w:tc>
      </w:tr>
      <w:tr w:rsidR="00414091" w:rsidRPr="00B06AAD" w:rsidTr="00BD3FAE">
        <w:tc>
          <w:tcPr>
            <w:tcW w:w="540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Заседания творческой группы, посвященные корректировке плана работы, обсуждению выполнения текущих задач основного этапа инновационной деятельности, сбор и анализ данных о сильных и слабых сторонах разработанной модели образовательной деятельности на основе новых форм и технологий на основе ОП «Вдохновение»</w:t>
            </w:r>
          </w:p>
        </w:tc>
        <w:tc>
          <w:tcPr>
            <w:tcW w:w="2835" w:type="dxa"/>
          </w:tcPr>
          <w:p w:rsidR="00414091" w:rsidRPr="00A91383" w:rsidRDefault="00414091" w:rsidP="00BD3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деятельности РПБ на 2021-2022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A91383">
              <w:rPr>
                <w:rFonts w:ascii="Times New Roman" w:hAnsi="Times New Roman"/>
                <w:sz w:val="24"/>
                <w:szCs w:val="24"/>
              </w:rPr>
              <w:t>Золотоверхова</w:t>
            </w:r>
            <w:proofErr w:type="spellEnd"/>
            <w:r w:rsidRPr="00A91383">
              <w:rPr>
                <w:rFonts w:ascii="Times New Roman" w:hAnsi="Times New Roman"/>
                <w:sz w:val="24"/>
                <w:szCs w:val="24"/>
              </w:rPr>
              <w:t xml:space="preserve"> Г.В.,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Ст. воспитатели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Рахматуллина Н.Г.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Батурина Н.Ю.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лан работы инновационной площадки на 2021-2022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4091" w:rsidRPr="00B06AAD" w:rsidTr="00BD3FAE">
        <w:tc>
          <w:tcPr>
            <w:tcW w:w="540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Модернизация РППС в группе</w:t>
            </w:r>
          </w:p>
        </w:tc>
        <w:tc>
          <w:tcPr>
            <w:tcW w:w="2835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РППС в соответствии с ОП «Вдохновение»</w:t>
            </w:r>
          </w:p>
        </w:tc>
        <w:tc>
          <w:tcPr>
            <w:tcW w:w="1984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2268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Ст. воспитатели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Рахматуллина Н.Г.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Батурина Н.Ю.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3119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</w:t>
            </w:r>
          </w:p>
        </w:tc>
      </w:tr>
      <w:tr w:rsidR="00414091" w:rsidRPr="00B06AAD" w:rsidTr="00BD3FAE">
        <w:tc>
          <w:tcPr>
            <w:tcW w:w="540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 xml:space="preserve">Составление поэтапного </w:t>
            </w:r>
            <w:proofErr w:type="gramStart"/>
            <w:r w:rsidRPr="00B06AAD">
              <w:rPr>
                <w:rFonts w:ascii="Times New Roman" w:hAnsi="Times New Roman"/>
                <w:sz w:val="24"/>
                <w:szCs w:val="24"/>
              </w:rPr>
              <w:t>плана разработки модели совершенствования образовательной деятельности</w:t>
            </w:r>
            <w:proofErr w:type="gramEnd"/>
            <w:r w:rsidRPr="00B06AAD">
              <w:rPr>
                <w:rFonts w:ascii="Times New Roman" w:hAnsi="Times New Roman"/>
                <w:sz w:val="24"/>
                <w:szCs w:val="24"/>
              </w:rPr>
              <w:t xml:space="preserve"> на основе ООП «Вдохновение» и внедрения новых форм и технологий обучения и воспитания в образовательную деятельность ДОО («дорожной карты»), в том числе, плана модернизации условий реализации образовательной деятельности, семинар по подведению итогов основного этапа инновационной деятельности.</w:t>
            </w:r>
          </w:p>
        </w:tc>
        <w:tc>
          <w:tcPr>
            <w:tcW w:w="2835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образовательной деятельности на основе ОП «Вдохновение»</w:t>
            </w:r>
          </w:p>
        </w:tc>
        <w:tc>
          <w:tcPr>
            <w:tcW w:w="1984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A91383">
              <w:rPr>
                <w:rFonts w:ascii="Times New Roman" w:hAnsi="Times New Roman"/>
                <w:sz w:val="24"/>
                <w:szCs w:val="24"/>
              </w:rPr>
              <w:t>Золотоверхова</w:t>
            </w:r>
            <w:proofErr w:type="spellEnd"/>
            <w:r w:rsidRPr="00A91383">
              <w:rPr>
                <w:rFonts w:ascii="Times New Roman" w:hAnsi="Times New Roman"/>
                <w:sz w:val="24"/>
                <w:szCs w:val="24"/>
              </w:rPr>
              <w:t xml:space="preserve"> Г.В.,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Ст. воспитатели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Рахматуллина Н.Г.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Батурина Н.Ю.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«Дорожная карта» совершенствования ОД и внедрению новых форм и технологий на основе ОП «Вдохновение»</w:t>
            </w:r>
          </w:p>
        </w:tc>
      </w:tr>
      <w:tr w:rsidR="00414091" w:rsidRPr="00B06AAD" w:rsidTr="00BD3FAE">
        <w:tc>
          <w:tcPr>
            <w:tcW w:w="540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88" w:type="dxa"/>
          </w:tcPr>
          <w:p w:rsidR="00414091" w:rsidRPr="0005203A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3A">
              <w:rPr>
                <w:rFonts w:ascii="Times New Roman" w:hAnsi="Times New Roman"/>
                <w:sz w:val="24"/>
              </w:rPr>
              <w:t xml:space="preserve">Обучение педагогов: участие в семинарах, </w:t>
            </w:r>
            <w:proofErr w:type="spellStart"/>
            <w:r w:rsidRPr="0005203A">
              <w:rPr>
                <w:rFonts w:ascii="Times New Roman" w:hAnsi="Times New Roman"/>
                <w:sz w:val="24"/>
              </w:rPr>
              <w:t>вебинарах</w:t>
            </w:r>
            <w:proofErr w:type="spellEnd"/>
            <w:r w:rsidRPr="0005203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35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73">
              <w:rPr>
                <w:rFonts w:ascii="Times New Roman" w:eastAsia="Times New Roman" w:hAnsi="Times New Roman"/>
                <w:sz w:val="24"/>
                <w:szCs w:val="24"/>
              </w:rPr>
              <w:t xml:space="preserve">Повышение методической компетентности педагогов РБП </w:t>
            </w:r>
          </w:p>
        </w:tc>
        <w:tc>
          <w:tcPr>
            <w:tcW w:w="1984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В течение инновационного периода</w:t>
            </w:r>
          </w:p>
        </w:tc>
        <w:tc>
          <w:tcPr>
            <w:tcW w:w="2268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Ст. воспитатели, творческая группа</w:t>
            </w:r>
          </w:p>
        </w:tc>
        <w:tc>
          <w:tcPr>
            <w:tcW w:w="3119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Сертификаты и удостоверения о курсах повышения квалификации</w:t>
            </w:r>
          </w:p>
        </w:tc>
      </w:tr>
      <w:tr w:rsidR="00414091" w:rsidRPr="00B06AAD" w:rsidTr="00BD3FAE">
        <w:tc>
          <w:tcPr>
            <w:tcW w:w="540" w:type="dxa"/>
          </w:tcPr>
          <w:p w:rsidR="00414091" w:rsidRPr="00B06AAD" w:rsidRDefault="00414091" w:rsidP="00BD3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6A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8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Апробация методов и форм организации образовательной деятельности:</w:t>
            </w:r>
          </w:p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 xml:space="preserve"> - проектно-тематический подход; - технология «Детский совет».</w:t>
            </w:r>
          </w:p>
        </w:tc>
        <w:tc>
          <w:tcPr>
            <w:tcW w:w="2835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в работу педагога новых технологий</w:t>
            </w:r>
          </w:p>
        </w:tc>
        <w:tc>
          <w:tcPr>
            <w:tcW w:w="1984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В течение инновационного периода</w:t>
            </w:r>
          </w:p>
        </w:tc>
        <w:tc>
          <w:tcPr>
            <w:tcW w:w="2268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3119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Карты наблюдений</w:t>
            </w:r>
          </w:p>
        </w:tc>
      </w:tr>
      <w:tr w:rsidR="00414091" w:rsidRPr="00B06AAD" w:rsidTr="00BD3FAE">
        <w:tc>
          <w:tcPr>
            <w:tcW w:w="540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88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Проведение мероприятий по оцениванию качества образовательной деятельности с использованием инструментов и процедур, предусмотренных Программой «Вдохновение»</w:t>
            </w:r>
          </w:p>
        </w:tc>
        <w:tc>
          <w:tcPr>
            <w:tcW w:w="2835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состояние образовательного процесса с использованием инструментов и процедур, предусмотренных программой «Вдохновение»</w:t>
            </w:r>
          </w:p>
        </w:tc>
        <w:tc>
          <w:tcPr>
            <w:tcW w:w="1984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268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A91383">
              <w:rPr>
                <w:rFonts w:ascii="Times New Roman" w:hAnsi="Times New Roman"/>
                <w:sz w:val="24"/>
                <w:szCs w:val="24"/>
              </w:rPr>
              <w:t>Золотоверхова</w:t>
            </w:r>
            <w:proofErr w:type="spellEnd"/>
            <w:r w:rsidRPr="00A91383">
              <w:rPr>
                <w:rFonts w:ascii="Times New Roman" w:hAnsi="Times New Roman"/>
                <w:sz w:val="24"/>
                <w:szCs w:val="24"/>
              </w:rPr>
              <w:t xml:space="preserve"> Г.В.,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Ст. воспитатели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Рахматуллина Н.Г.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Батурина Н.Ю.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3119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Протокол заседания творческой группы</w:t>
            </w:r>
          </w:p>
        </w:tc>
      </w:tr>
      <w:tr w:rsidR="00414091" w:rsidRPr="00B06AAD" w:rsidTr="00BD3FAE">
        <w:tc>
          <w:tcPr>
            <w:tcW w:w="540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88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Заседания творческой группы в соответствии с поэтапным планом разработки и внедрения новой ООП ДОО в образовательную деятельность, обсуждение выполнения текущих задач заключительного этапа инновационной деятельности</w:t>
            </w:r>
          </w:p>
        </w:tc>
        <w:tc>
          <w:tcPr>
            <w:tcW w:w="2835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задач заключительного этапа инновационной деятельности</w:t>
            </w:r>
          </w:p>
        </w:tc>
        <w:tc>
          <w:tcPr>
            <w:tcW w:w="1984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A91383">
              <w:rPr>
                <w:rFonts w:ascii="Times New Roman" w:hAnsi="Times New Roman"/>
                <w:sz w:val="24"/>
                <w:szCs w:val="24"/>
              </w:rPr>
              <w:t>Золотоверхова</w:t>
            </w:r>
            <w:proofErr w:type="spellEnd"/>
            <w:r w:rsidRPr="00A91383">
              <w:rPr>
                <w:rFonts w:ascii="Times New Roman" w:hAnsi="Times New Roman"/>
                <w:sz w:val="24"/>
                <w:szCs w:val="24"/>
              </w:rPr>
              <w:t xml:space="preserve"> Г.В.,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Ст. воспитатели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Рахматуллина Н.Г.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Батурина Н.Ю.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Протокол заседания творческой группы</w:t>
            </w:r>
          </w:p>
        </w:tc>
      </w:tr>
      <w:tr w:rsidR="00414091" w:rsidRPr="00B06AAD" w:rsidTr="00BD3FAE">
        <w:tc>
          <w:tcPr>
            <w:tcW w:w="540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88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Итоговый семинар по обсуждению методических и практических рекомендаций, разработанных в рамках инновационной деятельности</w:t>
            </w:r>
          </w:p>
        </w:tc>
        <w:tc>
          <w:tcPr>
            <w:tcW w:w="2835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Оценить результативность внедрения программы «Вдохновение»</w:t>
            </w:r>
          </w:p>
        </w:tc>
        <w:tc>
          <w:tcPr>
            <w:tcW w:w="1984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Ст. воспитатели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Рахматуллина Н.Г.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Батурина Н.Ю.</w:t>
            </w:r>
          </w:p>
        </w:tc>
        <w:tc>
          <w:tcPr>
            <w:tcW w:w="3119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отчет по итогам работы инновационной площадки</w:t>
            </w:r>
          </w:p>
        </w:tc>
      </w:tr>
      <w:tr w:rsidR="00414091" w:rsidRPr="00B06AAD" w:rsidTr="00BD3FAE">
        <w:tc>
          <w:tcPr>
            <w:tcW w:w="540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88" w:type="dxa"/>
          </w:tcPr>
          <w:p w:rsidR="00414091" w:rsidRPr="00B06AAD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AD">
              <w:rPr>
                <w:rFonts w:ascii="Times New Roman" w:hAnsi="Times New Roman"/>
                <w:sz w:val="24"/>
                <w:szCs w:val="24"/>
              </w:rPr>
              <w:t>Трансляция опыта работы по данному направлению на разных уровнях</w:t>
            </w:r>
          </w:p>
        </w:tc>
        <w:tc>
          <w:tcPr>
            <w:tcW w:w="2835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опыта работы педагогов.</w:t>
            </w:r>
          </w:p>
        </w:tc>
        <w:tc>
          <w:tcPr>
            <w:tcW w:w="1984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Ст. воспитатели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Рахматуллина Н.Г.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Батурина Н.Ю.</w:t>
            </w:r>
          </w:p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3119" w:type="dxa"/>
          </w:tcPr>
          <w:p w:rsidR="00414091" w:rsidRPr="00A91383" w:rsidRDefault="00414091" w:rsidP="00BD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83">
              <w:rPr>
                <w:rFonts w:ascii="Times New Roman" w:hAnsi="Times New Roman"/>
                <w:sz w:val="24"/>
                <w:szCs w:val="24"/>
              </w:rPr>
              <w:t>Публикации, семинары, очные выступления, конкурсы</w:t>
            </w:r>
          </w:p>
        </w:tc>
      </w:tr>
    </w:tbl>
    <w:p w:rsidR="00ED374D" w:rsidRDefault="00ED374D"/>
    <w:sectPr w:rsidR="00ED374D" w:rsidSect="00414091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4091"/>
    <w:rsid w:val="00414091"/>
    <w:rsid w:val="00ED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2021-11-12T08:26:00Z</dcterms:created>
  <dcterms:modified xsi:type="dcterms:W3CDTF">2021-11-12T08:27:00Z</dcterms:modified>
</cp:coreProperties>
</file>