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C2" w:rsidRPr="006B5B21" w:rsidRDefault="009234C2" w:rsidP="006B5B21">
      <w:pPr>
        <w:pStyle w:val="10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B5B21">
        <w:rPr>
          <w:rFonts w:ascii="Times New Roman" w:hAnsi="Times New Roman" w:cs="Times New Roman"/>
          <w:color w:val="002060"/>
          <w:sz w:val="24"/>
          <w:szCs w:val="24"/>
        </w:rPr>
        <w:t>МДОАУ «Детский сад № 91 «Росинка» комбинированного вида г. Орска»</w:t>
      </w:r>
    </w:p>
    <w:p w:rsidR="009234C2" w:rsidRDefault="009234C2" w:rsidP="009234C2"/>
    <w:p w:rsidR="009234C2" w:rsidRPr="00F056D5" w:rsidRDefault="009234C2" w:rsidP="009234C2">
      <w:pPr>
        <w:shd w:val="clear" w:color="auto" w:fill="FFFFFF"/>
        <w:spacing w:after="0" w:line="240" w:lineRule="auto"/>
        <w:jc w:val="center"/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</w:pPr>
      <w:r w:rsidRPr="00F056D5"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  <w:t xml:space="preserve">Создание электронного портфолио </w:t>
      </w:r>
      <w:r w:rsidR="006B5B21" w:rsidRPr="00F056D5"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  <w:t>воспитателя</w:t>
      </w:r>
    </w:p>
    <w:p w:rsidR="009234C2" w:rsidRPr="00F056D5" w:rsidRDefault="009234C2" w:rsidP="009234C2">
      <w:pPr>
        <w:shd w:val="clear" w:color="auto" w:fill="FFFFFF"/>
        <w:spacing w:after="0" w:line="240" w:lineRule="auto"/>
        <w:jc w:val="center"/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</w:pPr>
      <w:r w:rsidRPr="00F056D5"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  <w:t xml:space="preserve"> в виде презентации </w:t>
      </w:r>
    </w:p>
    <w:p w:rsidR="009234C2" w:rsidRPr="00F056D5" w:rsidRDefault="009234C2" w:rsidP="009234C2">
      <w:pPr>
        <w:shd w:val="clear" w:color="auto" w:fill="FFFFFF"/>
        <w:spacing w:after="0" w:line="240" w:lineRule="auto"/>
        <w:jc w:val="center"/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</w:pPr>
      <w:r w:rsidRPr="00F056D5"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</w:rPr>
        <w:t xml:space="preserve">в программе </w:t>
      </w:r>
      <w:r w:rsidRPr="00F056D5">
        <w:rPr>
          <w:rFonts w:ascii="Gabriola" w:eastAsia="Times New Roman" w:hAnsi="Gabriola" w:cs="Times New Roman"/>
          <w:b/>
          <w:bCs/>
          <w:color w:val="943634" w:themeColor="accent2" w:themeShade="BF"/>
          <w:sz w:val="72"/>
          <w:szCs w:val="72"/>
          <w:shd w:val="clear" w:color="auto" w:fill="FFFFFF"/>
          <w:lang w:val="en-US"/>
        </w:rPr>
        <w:t>PowerPoint</w:t>
      </w:r>
    </w:p>
    <w:p w:rsidR="009234C2" w:rsidRPr="00F056D5" w:rsidRDefault="009234C2" w:rsidP="00923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</w:pPr>
      <w:r w:rsidRPr="00F056D5"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422275</wp:posOffset>
            </wp:positionV>
            <wp:extent cx="6647815" cy="2799080"/>
            <wp:effectExtent l="171450" t="133350" r="362585" b="30607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279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056D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ПОШАГОВАЯ ИНСТРУКЦИЯ</w:t>
      </w:r>
    </w:p>
    <w:p w:rsidR="009234C2" w:rsidRPr="00D006C7" w:rsidRDefault="009234C2" w:rsidP="00923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shd w:val="clear" w:color="auto" w:fill="FFFFFF"/>
        </w:rPr>
      </w:pPr>
    </w:p>
    <w:p w:rsidR="009234C2" w:rsidRDefault="009234C2" w:rsidP="00923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96"/>
          <w:szCs w:val="96"/>
          <w:shd w:val="clear" w:color="auto" w:fill="FFFFFF"/>
        </w:rPr>
      </w:pPr>
    </w:p>
    <w:p w:rsidR="009234C2" w:rsidRPr="00D006C7" w:rsidRDefault="009234C2" w:rsidP="00923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96"/>
          <w:szCs w:val="96"/>
          <w:shd w:val="clear" w:color="auto" w:fill="FFFFFF"/>
        </w:rPr>
      </w:pPr>
    </w:p>
    <w:p w:rsidR="009234C2" w:rsidRDefault="009234C2" w:rsidP="009234C2">
      <w:pPr>
        <w:rPr>
          <w:rFonts w:ascii="Times New Roman" w:eastAsia="Calibri" w:hAnsi="Times New Roman" w:cs="Times New Roman"/>
          <w:color w:val="FF0000"/>
          <w:sz w:val="36"/>
          <w:szCs w:val="36"/>
        </w:rPr>
      </w:pPr>
    </w:p>
    <w:p w:rsidR="00F056D5" w:rsidRDefault="00F056D5" w:rsidP="00F056D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F056D5" w:rsidRDefault="00F056D5" w:rsidP="00F056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F056D5" w:rsidRDefault="00F056D5" w:rsidP="00F056D5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                            </w:t>
      </w:r>
    </w:p>
    <w:p w:rsidR="00F056D5" w:rsidRPr="00F056D5" w:rsidRDefault="00F056D5" w:rsidP="00F056D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                         </w:t>
      </w:r>
      <w:r w:rsidR="00B37953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                                              </w:t>
      </w:r>
      <w:r w:rsidR="00B37953">
        <w:rPr>
          <w:rFonts w:ascii="Times New Roman" w:hAnsi="Times New Roman" w:cs="Times New Roman"/>
          <w:color w:val="002060"/>
          <w:sz w:val="32"/>
          <w:szCs w:val="32"/>
        </w:rPr>
        <w:t>Подготовила</w:t>
      </w:r>
      <w:r w:rsidRPr="00F056D5">
        <w:rPr>
          <w:rFonts w:ascii="Times New Roman" w:hAnsi="Times New Roman" w:cs="Times New Roman"/>
          <w:color w:val="002060"/>
          <w:sz w:val="32"/>
          <w:szCs w:val="32"/>
        </w:rPr>
        <w:t>:</w:t>
      </w:r>
    </w:p>
    <w:p w:rsidR="009234C2" w:rsidRPr="00F056D5" w:rsidRDefault="00F056D5" w:rsidP="00B37953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056D5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</w:t>
      </w:r>
      <w:r w:rsidR="00B37953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</w:t>
      </w:r>
    </w:p>
    <w:p w:rsidR="00B37953" w:rsidRDefault="00B37953" w:rsidP="00B37953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                       Воспитатель ВКК</w:t>
      </w:r>
    </w:p>
    <w:p w:rsidR="009234C2" w:rsidRPr="00F056D5" w:rsidRDefault="00B37953" w:rsidP="009234C2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F056D5" w:rsidRPr="00F056D5">
        <w:rPr>
          <w:rFonts w:ascii="Times New Roman" w:hAnsi="Times New Roman" w:cs="Times New Roman"/>
          <w:color w:val="002060"/>
          <w:sz w:val="32"/>
          <w:szCs w:val="32"/>
        </w:rPr>
        <w:t>Абдрахманова</w:t>
      </w:r>
      <w:proofErr w:type="spellEnd"/>
      <w:r w:rsidR="00F056D5" w:rsidRPr="00F056D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9234C2" w:rsidRPr="00F056D5">
        <w:rPr>
          <w:rFonts w:ascii="Times New Roman" w:hAnsi="Times New Roman" w:cs="Times New Roman"/>
          <w:color w:val="002060"/>
          <w:sz w:val="32"/>
          <w:szCs w:val="32"/>
        </w:rPr>
        <w:t>Д.М.</w:t>
      </w:r>
    </w:p>
    <w:p w:rsidR="009234C2" w:rsidRPr="00F056D5" w:rsidRDefault="009234C2" w:rsidP="00F056D5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6B5B21" w:rsidRPr="00F056D5" w:rsidRDefault="006B5B21" w:rsidP="009234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B5B21" w:rsidRPr="00F056D5" w:rsidRDefault="006B5B21" w:rsidP="009234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9234C2" w:rsidRPr="00F056D5" w:rsidRDefault="00B37953" w:rsidP="00F056D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Орск, 2022</w:t>
      </w:r>
      <w:r w:rsidR="009234C2" w:rsidRPr="00F056D5">
        <w:rPr>
          <w:rFonts w:ascii="Times New Roman" w:hAnsi="Times New Roman" w:cs="Times New Roman"/>
          <w:color w:val="002060"/>
          <w:sz w:val="40"/>
          <w:szCs w:val="40"/>
        </w:rPr>
        <w:t xml:space="preserve"> г.</w:t>
      </w:r>
    </w:p>
    <w:p w:rsidR="009234C2" w:rsidRPr="00F056D5" w:rsidRDefault="009234C2" w:rsidP="00F056D5">
      <w:pPr>
        <w:spacing w:after="160" w:line="259" w:lineRule="auto"/>
        <w:jc w:val="center"/>
        <w:rPr>
          <w:rFonts w:ascii="Segoe Script" w:eastAsia="Calibri" w:hAnsi="Segoe Script" w:cs="Times New Roman"/>
          <w:color w:val="FF0000"/>
          <w:sz w:val="36"/>
          <w:szCs w:val="36"/>
        </w:rPr>
      </w:pPr>
      <w:r w:rsidRPr="00F056D5">
        <w:rPr>
          <w:rFonts w:ascii="Segoe Script" w:eastAsia="Calibri" w:hAnsi="Segoe Script" w:cs="Times New Roman"/>
          <w:color w:val="FF0000"/>
          <w:sz w:val="36"/>
          <w:szCs w:val="36"/>
        </w:rPr>
        <w:lastRenderedPageBreak/>
        <w:t xml:space="preserve">Как создать электронное портфолио в среде </w:t>
      </w:r>
      <w:r w:rsidRPr="00F056D5">
        <w:rPr>
          <w:rFonts w:ascii="Segoe Script" w:eastAsia="Calibri" w:hAnsi="Segoe Script" w:cs="Times New Roman"/>
          <w:color w:val="FF0000"/>
          <w:sz w:val="36"/>
          <w:szCs w:val="36"/>
          <w:lang w:val="en-US"/>
        </w:rPr>
        <w:t>PowerPoint</w:t>
      </w:r>
    </w:p>
    <w:p w:rsidR="009234C2" w:rsidRPr="00524E67" w:rsidRDefault="009234C2" w:rsidP="009234C2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37465</wp:posOffset>
            </wp:positionV>
            <wp:extent cx="2416810" cy="1510665"/>
            <wp:effectExtent l="19050" t="0" r="2540" b="0"/>
            <wp:wrapSquare wrapText="bothSides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й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Создайте слайд в презентации </w:t>
      </w:r>
      <w:r w:rsidRPr="00524E67">
        <w:rPr>
          <w:rFonts w:ascii="Times New Roman" w:eastAsia="Calibri" w:hAnsi="Times New Roman" w:cs="Times New Roman"/>
          <w:sz w:val="24"/>
          <w:szCs w:val="24"/>
          <w:lang w:val="en-US"/>
        </w:rPr>
        <w:t>PowerPoint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. Для этого на вкладке </w:t>
      </w:r>
      <w:r w:rsidRPr="00524E6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Главная</w:t>
      </w:r>
      <w:r w:rsidR="00B3795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24E67">
        <w:rPr>
          <w:rFonts w:ascii="Times New Roman" w:eastAsia="Calibri" w:hAnsi="Times New Roman" w:cs="Times New Roman"/>
          <w:sz w:val="24"/>
          <w:szCs w:val="24"/>
        </w:rPr>
        <w:t>нажмите кнопку</w:t>
      </w:r>
      <w:r w:rsidR="00B379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524E6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Создать слайд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 и выберите команду </w:t>
      </w:r>
      <w:r w:rsidRPr="00524E6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Титульный слайд</w:t>
      </w:r>
      <w:r w:rsidRPr="00524E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</w:p>
    <w:p w:rsidR="009234C2" w:rsidRDefault="009234C2"/>
    <w:p w:rsidR="009234C2" w:rsidRPr="00524E67" w:rsidRDefault="009234C2" w:rsidP="009234C2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524E67">
        <w:rPr>
          <w:rFonts w:ascii="Times New Roman" w:eastAsia="Calibri" w:hAnsi="Times New Roman" w:cs="Times New Roman"/>
          <w:sz w:val="24"/>
          <w:szCs w:val="24"/>
        </w:rPr>
        <w:t>.Слайд выбран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34C2" w:rsidRDefault="009234C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214630</wp:posOffset>
            </wp:positionV>
            <wp:extent cx="2406015" cy="1510665"/>
            <wp:effectExtent l="19050" t="0" r="0" b="0"/>
            <wp:wrapSquare wrapText="bothSides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4C2" w:rsidRDefault="009234C2"/>
    <w:p w:rsidR="009234C2" w:rsidRDefault="009234C2" w:rsidP="009234C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232E">
        <w:rPr>
          <w:rFonts w:ascii="Times New Roman" w:eastAsia="Calibri" w:hAnsi="Times New Roman" w:cs="Times New Roman"/>
          <w:sz w:val="28"/>
          <w:szCs w:val="28"/>
        </w:rPr>
        <w:t>3.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Выберите фон. Для этого нажмите на вкладку </w:t>
      </w:r>
      <w:r w:rsidRPr="00524E67">
        <w:rPr>
          <w:rFonts w:ascii="Times New Roman" w:eastAsia="Calibri" w:hAnsi="Times New Roman" w:cs="Times New Roman"/>
          <w:b/>
          <w:i/>
          <w:sz w:val="24"/>
          <w:szCs w:val="24"/>
        </w:rPr>
        <w:t>Дизайн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24E67">
        <w:rPr>
          <w:rFonts w:ascii="Times New Roman" w:eastAsia="Calibri" w:hAnsi="Times New Roman" w:cs="Times New Roman"/>
          <w:sz w:val="24"/>
          <w:szCs w:val="24"/>
        </w:rPr>
        <w:t>затемна</w:t>
      </w:r>
      <w:proofErr w:type="spellEnd"/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 кнопку </w:t>
      </w:r>
      <w:r w:rsidRPr="00524E67">
        <w:rPr>
          <w:rFonts w:ascii="Times New Roman" w:eastAsia="Calibri" w:hAnsi="Times New Roman" w:cs="Times New Roman"/>
          <w:b/>
          <w:i/>
          <w:sz w:val="24"/>
          <w:szCs w:val="24"/>
        </w:rPr>
        <w:t>Дополнительно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, чтобы просмотреть все доступные </w:t>
      </w:r>
      <w:r w:rsidRPr="00524E67">
        <w:rPr>
          <w:rFonts w:ascii="Times New Roman" w:eastAsia="Calibri" w:hAnsi="Times New Roman" w:cs="Times New Roman"/>
          <w:b/>
          <w:i/>
          <w:sz w:val="24"/>
          <w:szCs w:val="24"/>
        </w:rPr>
        <w:t>Темы документа</w:t>
      </w:r>
      <w:r w:rsidRPr="00524E6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34C2" w:rsidRPr="00524E67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3950970</wp:posOffset>
            </wp:positionV>
            <wp:extent cx="2385695" cy="1490345"/>
            <wp:effectExtent l="19050" t="0" r="0" b="0"/>
            <wp:wrapSquare wrapText="bothSides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4C2" w:rsidRDefault="009234C2"/>
    <w:p w:rsidR="009234C2" w:rsidRDefault="009234C2" w:rsidP="009234C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524E67">
        <w:rPr>
          <w:rFonts w:ascii="Times New Roman" w:eastAsia="Calibri" w:hAnsi="Times New Roman" w:cs="Times New Roman"/>
          <w:sz w:val="24"/>
          <w:szCs w:val="24"/>
        </w:rPr>
        <w:t>Выберите спокойный фон, но не белый.</w:t>
      </w: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51435</wp:posOffset>
            </wp:positionV>
            <wp:extent cx="2465705" cy="1540510"/>
            <wp:effectExtent l="19050" t="0" r="0" b="0"/>
            <wp:wrapSquare wrapText="bothSides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56D5" w:rsidRPr="00524E67" w:rsidRDefault="009234C2" w:rsidP="009234C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524E67">
        <w:rPr>
          <w:rFonts w:ascii="Times New Roman" w:eastAsia="Calibri" w:hAnsi="Times New Roman" w:cs="Times New Roman"/>
          <w:sz w:val="24"/>
          <w:szCs w:val="24"/>
        </w:rPr>
        <w:t>Фон выбран. Он будет сохранят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 w:rsidRPr="00524E67">
        <w:rPr>
          <w:rFonts w:ascii="Times New Roman" w:eastAsia="Calibri" w:hAnsi="Times New Roman" w:cs="Times New Roman"/>
          <w:sz w:val="24"/>
          <w:szCs w:val="24"/>
        </w:rPr>
        <w:t>ся на всех других слайдах.</w:t>
      </w: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4C2">
        <w:rPr>
          <w:noProof/>
        </w:rPr>
        <w:lastRenderedPageBreak/>
        <w:drawing>
          <wp:inline distT="0" distB="0" distL="0" distR="0">
            <wp:extent cx="2209667" cy="1242391"/>
            <wp:effectExtent l="19050" t="0" r="133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66" cy="124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C2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524E67">
        <w:rPr>
          <w:rFonts w:ascii="Times New Roman" w:eastAsia="Calibri" w:hAnsi="Times New Roman" w:cs="Times New Roman"/>
          <w:sz w:val="24"/>
          <w:szCs w:val="24"/>
        </w:rPr>
        <w:t>У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кажите </w:t>
      </w:r>
      <w:r w:rsidRPr="00524E67">
        <w:rPr>
          <w:rFonts w:ascii="Times New Roman" w:eastAsia="Calibri" w:hAnsi="Times New Roman" w:cs="Times New Roman"/>
          <w:sz w:val="24"/>
          <w:szCs w:val="24"/>
        </w:rPr>
        <w:t>название своего учреждения, ФИО и должность.</w:t>
      </w:r>
    </w:p>
    <w:p w:rsidR="009234C2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80891" cy="145111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56" cy="145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C2" w:rsidRPr="00524E67" w:rsidRDefault="009234C2" w:rsidP="009234C2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524E67">
        <w:rPr>
          <w:rFonts w:ascii="Times New Roman" w:eastAsia="Calibri" w:hAnsi="Times New Roman" w:cs="Times New Roman"/>
          <w:sz w:val="24"/>
          <w:szCs w:val="24"/>
        </w:rPr>
        <w:t>Затем вставьте фотографию. Для этого установите курсор туда, где будет находиться фотография. При необходимости потом фотографию можно будет переместить в другое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место. На вкладке </w:t>
      </w:r>
      <w:r w:rsidRPr="00524E67">
        <w:rPr>
          <w:rFonts w:ascii="Times New Roman" w:eastAsia="Calibri" w:hAnsi="Times New Roman" w:cs="Times New Roman"/>
          <w:b/>
          <w:i/>
          <w:sz w:val="24"/>
          <w:szCs w:val="24"/>
        </w:rPr>
        <w:t>Вставка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в группе </w:t>
      </w:r>
      <w:r w:rsidRPr="00524E67">
        <w:rPr>
          <w:rFonts w:ascii="Times New Roman" w:eastAsia="Calibri" w:hAnsi="Times New Roman" w:cs="Times New Roman"/>
          <w:b/>
          <w:i/>
          <w:sz w:val="24"/>
          <w:szCs w:val="24"/>
        </w:rPr>
        <w:t>Иллюстрации</w:t>
      </w:r>
      <w:r w:rsidRPr="00524E67">
        <w:rPr>
          <w:rFonts w:ascii="Times New Roman" w:eastAsia="Calibri" w:hAnsi="Times New Roman" w:cs="Times New Roman"/>
          <w:sz w:val="24"/>
          <w:szCs w:val="24"/>
        </w:rPr>
        <w:t xml:space="preserve"> выберите команду </w:t>
      </w:r>
      <w:r w:rsidRPr="00524E6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Рисунок. </w:t>
      </w:r>
    </w:p>
    <w:p w:rsidR="009234C2" w:rsidRDefault="002C10D1" w:rsidP="009234C2">
      <w:pPr>
        <w:ind w:left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69792" cy="1669774"/>
            <wp:effectExtent l="19050" t="0" r="2008" b="0"/>
            <wp:docPr id="2" name="Рисунок 2" descr="C:\Users\Азам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1" cy="167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Pr="00CC657F" w:rsidRDefault="00CC657F" w:rsidP="00CC657F">
      <w:pPr>
        <w:rPr>
          <w:sz w:val="24"/>
          <w:szCs w:val="24"/>
        </w:rPr>
      </w:pPr>
      <w:r w:rsidRPr="00CC657F">
        <w:rPr>
          <w:rFonts w:ascii="Times New Roman" w:hAnsi="Times New Roman" w:cs="Times New Roman"/>
          <w:noProof/>
          <w:sz w:val="28"/>
          <w:szCs w:val="28"/>
        </w:rPr>
        <w:t>8. В</w:t>
      </w:r>
      <w:r w:rsidRPr="00CC657F">
        <w:rPr>
          <w:rFonts w:ascii="Times New Roman" w:hAnsi="Times New Roman" w:cs="Times New Roman"/>
          <w:noProof/>
          <w:sz w:val="24"/>
          <w:szCs w:val="24"/>
        </w:rPr>
        <w:t xml:space="preserve"> окне </w:t>
      </w:r>
      <w:r w:rsidRPr="00CC657F">
        <w:rPr>
          <w:rFonts w:ascii="Times New Roman" w:hAnsi="Times New Roman" w:cs="Times New Roman"/>
          <w:b/>
          <w:i/>
          <w:noProof/>
          <w:sz w:val="24"/>
          <w:szCs w:val="24"/>
        </w:rPr>
        <w:t>Вставка рисунка</w:t>
      </w:r>
      <w:r w:rsidRPr="00CC657F">
        <w:rPr>
          <w:rFonts w:ascii="Times New Roman" w:hAnsi="Times New Roman" w:cs="Times New Roman"/>
          <w:noProof/>
          <w:sz w:val="24"/>
          <w:szCs w:val="24"/>
        </w:rPr>
        <w:t xml:space="preserve"> перейдите в папку с нужным файлом, выделите значок и нажмите кнопку </w:t>
      </w:r>
      <w:r w:rsidRPr="00CC657F">
        <w:rPr>
          <w:rFonts w:ascii="Times New Roman" w:hAnsi="Times New Roman" w:cs="Times New Roman"/>
          <w:b/>
          <w:i/>
          <w:noProof/>
          <w:sz w:val="24"/>
          <w:szCs w:val="24"/>
        </w:rPr>
        <w:t>Вставить.</w:t>
      </w:r>
    </w:p>
    <w:p w:rsidR="00CC657F" w:rsidRDefault="00CC657F" w:rsidP="009234C2">
      <w:pPr>
        <w:ind w:left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93115" cy="1669773"/>
            <wp:effectExtent l="19050" t="0" r="2485" b="0"/>
            <wp:docPr id="7" name="Рисунок 6" descr="C:\Users\Азама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990" b="1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55" cy="167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Default="00CC657F" w:rsidP="00CC65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952FFD">
        <w:rPr>
          <w:rFonts w:ascii="Times New Roman" w:hAnsi="Times New Roman" w:cs="Times New Roman"/>
          <w:sz w:val="24"/>
          <w:szCs w:val="24"/>
        </w:rPr>
        <w:t>Фотография вставлена. Её можно уменьшить, сжать, обрезать. А ещё настроить яркость, контрастность и изменить цвет.</w:t>
      </w:r>
    </w:p>
    <w:p w:rsidR="00CC657F" w:rsidRPr="00952FFD" w:rsidRDefault="00CC657F" w:rsidP="00CC65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22309" cy="1649896"/>
            <wp:effectExtent l="19050" t="0" r="1841" b="0"/>
            <wp:docPr id="8" name="Рисунок 7" descr="C:\Users\Азамат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12" cy="16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Default="00CC657F" w:rsidP="00CC657F">
      <w:pPr>
        <w:rPr>
          <w:rFonts w:ascii="Times New Roman" w:eastAsia="Calibri" w:hAnsi="Times New Roman" w:cs="Times New Roman"/>
          <w:sz w:val="24"/>
          <w:szCs w:val="24"/>
        </w:rPr>
      </w:pPr>
    </w:p>
    <w:p w:rsidR="00CC657F" w:rsidRPr="00CC657F" w:rsidRDefault="00CC657F" w:rsidP="00CC65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52FFD">
        <w:rPr>
          <w:rFonts w:ascii="Times New Roman" w:hAnsi="Times New Roman" w:cs="Times New Roman"/>
          <w:sz w:val="24"/>
          <w:szCs w:val="24"/>
        </w:rPr>
        <w:t>Выберите рамку для фотографии.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FFD">
        <w:rPr>
          <w:rFonts w:ascii="Times New Roman" w:hAnsi="Times New Roman" w:cs="Times New Roman"/>
          <w:sz w:val="24"/>
          <w:szCs w:val="24"/>
        </w:rPr>
        <w:t xml:space="preserve">Для этого, выделив рисунок, выберите команду </w:t>
      </w:r>
      <w:r w:rsidRPr="00952FFD">
        <w:rPr>
          <w:rFonts w:ascii="Times New Roman" w:hAnsi="Times New Roman" w:cs="Times New Roman"/>
          <w:b/>
          <w:i/>
          <w:sz w:val="24"/>
          <w:szCs w:val="24"/>
        </w:rPr>
        <w:t>Форма рисунка</w:t>
      </w:r>
      <w:r w:rsidRPr="00952FFD">
        <w:rPr>
          <w:rFonts w:ascii="Times New Roman" w:hAnsi="Times New Roman" w:cs="Times New Roman"/>
          <w:sz w:val="24"/>
          <w:szCs w:val="24"/>
        </w:rPr>
        <w:t xml:space="preserve"> в группе </w:t>
      </w:r>
      <w:r w:rsidRPr="00952FFD">
        <w:rPr>
          <w:rFonts w:ascii="Times New Roman" w:hAnsi="Times New Roman" w:cs="Times New Roman"/>
          <w:b/>
          <w:i/>
          <w:sz w:val="24"/>
          <w:szCs w:val="24"/>
        </w:rPr>
        <w:t>Стили рисунков</w:t>
      </w:r>
      <w:r w:rsidRPr="00952FFD">
        <w:rPr>
          <w:rFonts w:ascii="Times New Roman" w:hAnsi="Times New Roman" w:cs="Times New Roman"/>
          <w:sz w:val="24"/>
          <w:szCs w:val="24"/>
        </w:rPr>
        <w:t xml:space="preserve"> вкладки </w:t>
      </w:r>
      <w:r w:rsidRPr="00952FFD">
        <w:rPr>
          <w:rFonts w:ascii="Times New Roman" w:hAnsi="Times New Roman" w:cs="Times New Roman"/>
          <w:b/>
          <w:i/>
          <w:sz w:val="24"/>
          <w:szCs w:val="24"/>
        </w:rPr>
        <w:t xml:space="preserve">Формат. </w:t>
      </w:r>
      <w:r w:rsidRPr="00952FFD">
        <w:rPr>
          <w:rFonts w:ascii="Times New Roman" w:hAnsi="Times New Roman" w:cs="Times New Roman"/>
          <w:sz w:val="24"/>
          <w:szCs w:val="24"/>
        </w:rPr>
        <w:t>При наведении указателя мыши на выбираемый вариант ср</w:t>
      </w:r>
      <w:r>
        <w:rPr>
          <w:rFonts w:ascii="Times New Roman" w:hAnsi="Times New Roman" w:cs="Times New Roman"/>
          <w:sz w:val="24"/>
          <w:szCs w:val="24"/>
        </w:rPr>
        <w:t xml:space="preserve">абатывает функция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предпросмотра</w:t>
      </w:r>
      <w:proofErr w:type="spellEnd"/>
      <w:r w:rsidRPr="00952FFD">
        <w:rPr>
          <w:rFonts w:ascii="Times New Roman" w:hAnsi="Times New Roman" w:cs="Times New Roman"/>
          <w:sz w:val="24"/>
          <w:szCs w:val="24"/>
        </w:rPr>
        <w:t xml:space="preserve"> и фотография отображается в выбранной рамочке. Рамка выбрана. По желанию можно применить эффекты оформления, толщину и цвет рамки.</w:t>
      </w:r>
    </w:p>
    <w:p w:rsidR="00CC657F" w:rsidRDefault="00CC657F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28375" cy="1590261"/>
            <wp:effectExtent l="19050" t="0" r="0" b="0"/>
            <wp:docPr id="17" name="Рисунок 8" descr="C:\Users\Азамат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73" cy="15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Pr="00952FFD" w:rsidRDefault="00CC657F" w:rsidP="00CC657F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952FFD">
        <w:rPr>
          <w:rFonts w:ascii="Times New Roman" w:hAnsi="Times New Roman" w:cs="Times New Roman"/>
          <w:sz w:val="24"/>
          <w:szCs w:val="24"/>
        </w:rPr>
        <w:t>Добавьте второй слайд, желательно с заголовком.</w:t>
      </w:r>
    </w:p>
    <w:p w:rsidR="00CC657F" w:rsidRDefault="00CC657F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77435" cy="1561622"/>
            <wp:effectExtent l="19050" t="0" r="3865" b="0"/>
            <wp:docPr id="18" name="Рисунок 9" descr="C:\Users\Азамат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28" cy="156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Pr="00952FFD" w:rsidRDefault="00CC657F" w:rsidP="00CC65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r w:rsidRPr="00952FFD">
        <w:rPr>
          <w:rFonts w:ascii="Times New Roman" w:eastAsia="Calibri" w:hAnsi="Times New Roman" w:cs="Times New Roman"/>
          <w:sz w:val="24"/>
          <w:szCs w:val="24"/>
        </w:rPr>
        <w:t xml:space="preserve">Это слайд мы назовем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СОДЕРЖАНИЕ </w:t>
      </w:r>
      <w:r w:rsidRPr="00952FFD">
        <w:rPr>
          <w:rFonts w:ascii="Times New Roman" w:eastAsia="Calibri" w:hAnsi="Times New Roman" w:cs="Times New Roman"/>
          <w:b/>
          <w:i/>
          <w:sz w:val="24"/>
          <w:szCs w:val="24"/>
        </w:rPr>
        <w:t>ПРЕЗЕНТАЦИИ</w:t>
      </w:r>
      <w:r>
        <w:rPr>
          <w:rFonts w:ascii="Times New Roman" w:eastAsia="Calibri" w:hAnsi="Times New Roman" w:cs="Times New Roman"/>
          <w:sz w:val="24"/>
          <w:szCs w:val="24"/>
        </w:rPr>
        <w:t>. СОДЕРЖАНИЕ</w:t>
      </w:r>
      <w:r w:rsidRPr="00952FFD">
        <w:rPr>
          <w:rFonts w:ascii="Times New Roman" w:eastAsia="Calibri" w:hAnsi="Times New Roman" w:cs="Times New Roman"/>
          <w:sz w:val="24"/>
          <w:szCs w:val="24"/>
        </w:rPr>
        <w:t xml:space="preserve"> можно оформить по-разному: облачко, овал, прямоугольник и т.д., любого вида, любого цвета. </w:t>
      </w:r>
      <w:bookmarkStart w:id="1" w:name="_Hlk476635766"/>
      <w:r w:rsidRPr="00952FFD">
        <w:rPr>
          <w:rFonts w:ascii="Times New Roman" w:eastAsia="Calibri" w:hAnsi="Times New Roman" w:cs="Times New Roman"/>
          <w:sz w:val="24"/>
          <w:szCs w:val="24"/>
        </w:rPr>
        <w:t xml:space="preserve">Для этого на вкладке </w:t>
      </w:r>
      <w:r w:rsidRPr="00952FFD">
        <w:rPr>
          <w:rFonts w:ascii="Times New Roman" w:eastAsia="Calibri" w:hAnsi="Times New Roman" w:cs="Times New Roman"/>
          <w:b/>
          <w:i/>
          <w:sz w:val="24"/>
          <w:szCs w:val="24"/>
        </w:rPr>
        <w:t>Вставка</w:t>
      </w:r>
      <w:r w:rsidRPr="00952FFD">
        <w:rPr>
          <w:rFonts w:ascii="Times New Roman" w:eastAsia="Calibri" w:hAnsi="Times New Roman" w:cs="Times New Roman"/>
          <w:sz w:val="24"/>
          <w:szCs w:val="24"/>
        </w:rPr>
        <w:t xml:space="preserve"> в группе </w:t>
      </w:r>
      <w:r w:rsidRPr="00952FFD">
        <w:rPr>
          <w:rFonts w:ascii="Times New Roman" w:eastAsia="Calibri" w:hAnsi="Times New Roman" w:cs="Times New Roman"/>
          <w:b/>
          <w:i/>
          <w:sz w:val="24"/>
          <w:szCs w:val="24"/>
        </w:rPr>
        <w:t>Иллюстрации</w:t>
      </w:r>
      <w:r w:rsidRPr="00952FFD">
        <w:rPr>
          <w:rFonts w:ascii="Times New Roman" w:eastAsia="Calibri" w:hAnsi="Times New Roman" w:cs="Times New Roman"/>
          <w:sz w:val="24"/>
          <w:szCs w:val="24"/>
        </w:rPr>
        <w:t xml:space="preserve"> выберите команду </w:t>
      </w:r>
      <w:r w:rsidRPr="00952FFD">
        <w:rPr>
          <w:rFonts w:ascii="Times New Roman" w:eastAsia="Calibri" w:hAnsi="Times New Roman" w:cs="Times New Roman"/>
          <w:b/>
          <w:i/>
          <w:sz w:val="24"/>
          <w:szCs w:val="24"/>
        </w:rPr>
        <w:t>Фигуры.</w:t>
      </w:r>
      <w:bookmarkEnd w:id="1"/>
    </w:p>
    <w:p w:rsidR="00CC657F" w:rsidRDefault="00CC657F" w:rsidP="00CC657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657F" w:rsidRDefault="00CC657F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117" cy="1659835"/>
            <wp:effectExtent l="19050" t="0" r="633" b="0"/>
            <wp:docPr id="20" name="Рисунок 10" descr="C:\Users\Азамат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esktop\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6" cy="166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Pr="00952FFD" w:rsidRDefault="00CC657F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r w:rsidRPr="00952FFD">
        <w:rPr>
          <w:rFonts w:ascii="Times New Roman" w:eastAsia="Calibri" w:hAnsi="Times New Roman" w:cs="Times New Roman"/>
          <w:sz w:val="24"/>
          <w:szCs w:val="24"/>
        </w:rPr>
        <w:t>И так, как мы с Вами говорили, что у нас в портфолио 5 разделов, то выбранную фигуру скопируем и вставляем 5 раз.</w:t>
      </w:r>
    </w:p>
    <w:p w:rsidR="00CC657F" w:rsidRDefault="00CC657F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69277" cy="1500809"/>
            <wp:effectExtent l="19050" t="0" r="0" b="0"/>
            <wp:docPr id="21" name="Рисунок 11" descr="C:\Users\Азамат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мат\Desktop\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41" cy="150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7F" w:rsidRDefault="00CC657F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14. </w:t>
      </w:r>
      <w:r w:rsidRPr="00952FFD">
        <w:rPr>
          <w:rFonts w:ascii="Times New Roman" w:eastAsia="Calibri" w:hAnsi="Times New Roman" w:cs="Times New Roman"/>
          <w:sz w:val="24"/>
          <w:szCs w:val="24"/>
        </w:rPr>
        <w:t>Расставьте эти фигуры и в объект впишите те слова, которые и составят заголовки вашей презентации: «Личные данные», «Общественно – педагогическая деятельность», «Ресурсное обеспечение», «Взаимодействие с родителями», «Фото и видео галерея».</w:t>
      </w:r>
    </w:p>
    <w:p w:rsidR="00CC657F" w:rsidRDefault="00A3309C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309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93020" cy="1570383"/>
            <wp:effectExtent l="19050" t="0" r="733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15" cy="1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Default="00A3309C" w:rsidP="00A3309C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15. 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Затем выберите следующий слайд. Назовём его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Личные данные </w:t>
      </w:r>
    </w:p>
    <w:p w:rsidR="00A3309C" w:rsidRDefault="00A3309C" w:rsidP="00A3309C">
      <w:pPr>
        <w:rPr>
          <w:rFonts w:ascii="Times New Roman" w:eastAsia="Calibri" w:hAnsi="Times New Roman" w:cs="Times New Roman"/>
          <w:sz w:val="24"/>
          <w:szCs w:val="24"/>
        </w:rPr>
      </w:pPr>
      <w:r w:rsidRPr="00A3309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16759" cy="1639956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2" cy="164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16. 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Затем выберите следующий слайд. Вписываем название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Общественно -п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едагогическая деятельность </w:t>
      </w:r>
      <w:r w:rsidRPr="00101B2B">
        <w:rPr>
          <w:rFonts w:ascii="Times New Roman" w:eastAsia="Calibri" w:hAnsi="Times New Roman" w:cs="Times New Roman"/>
          <w:i/>
          <w:sz w:val="24"/>
          <w:szCs w:val="24"/>
        </w:rPr>
        <w:t xml:space="preserve">или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рофессиональная карта</w:t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309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6678" cy="1572440"/>
            <wp:effectExtent l="19050" t="0" r="3672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06" cy="15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3309C">
        <w:rPr>
          <w:rFonts w:ascii="Times New Roman" w:eastAsia="Calibri" w:hAnsi="Times New Roman" w:cs="Times New Roman"/>
          <w:sz w:val="28"/>
          <w:szCs w:val="28"/>
        </w:rPr>
        <w:t>17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Следующий слайд создаем и называем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Ресурсное обеспечение.</w:t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309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63730" cy="1610140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49" cy="16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Pr="00217747">
        <w:rPr>
          <w:rFonts w:ascii="Times New Roman" w:eastAsia="Calibri" w:hAnsi="Times New Roman" w:cs="Times New Roman"/>
          <w:sz w:val="28"/>
          <w:szCs w:val="28"/>
        </w:rPr>
        <w:t>.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Далее создаем слайд и называем его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Взаимодействие с родителями.</w:t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3309C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800488" cy="1574583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89" cy="15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Pr="00101B2B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19. 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Последний слайд создаем и вписываем название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Фото и видео галерея.</w:t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3309C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846050" cy="1600200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3" cy="16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Pr="00101B2B" w:rsidRDefault="00A3309C" w:rsidP="00A3309C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20. 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Далее возвращаемся ко второму слайду, т.е. в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МЕНЮ ПРЕЗЕНТАЦИИ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. Чтобы презентация стала интерактивной, необходимо воспользоваться кнопками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Гиперссылка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Управляющая кнопка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. Выделите меню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Личные данные</w:t>
      </w:r>
      <w:r w:rsidRPr="00101B2B">
        <w:rPr>
          <w:rFonts w:ascii="Times New Roman" w:eastAsia="Calibri" w:hAnsi="Times New Roman" w:cs="Times New Roman"/>
          <w:sz w:val="24"/>
          <w:szCs w:val="24"/>
        </w:rPr>
        <w:t xml:space="preserve"> и нажмите на правую кнопку мыши, выпадает меню. Найдите кнопку </w:t>
      </w:r>
      <w:r w:rsidRPr="00101B2B">
        <w:rPr>
          <w:rFonts w:ascii="Times New Roman" w:eastAsia="Calibri" w:hAnsi="Times New Roman" w:cs="Times New Roman"/>
          <w:b/>
          <w:i/>
          <w:sz w:val="24"/>
          <w:szCs w:val="24"/>
        </w:rPr>
        <w:t>Гиперссылка</w:t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1405" cy="1620079"/>
            <wp:effectExtent l="19050" t="0" r="0" b="0"/>
            <wp:docPr id="28" name="Рисунок 12" descr="C:\Users\Азамат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замат\Desktop\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46" cy="16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9C" w:rsidRPr="001D3BC9" w:rsidRDefault="00A3309C" w:rsidP="00A3309C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21. 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Нажмите на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Гиперссылку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 левой кнопкой мыши. Выберите кнопку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место в документе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, затем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Личные данные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. Слайд отобразился, нажимаем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ОК.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Теперь эта кнопка стала активной. Давайте проверим. Нажимаем на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показ слайдов 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и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Личные данные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 xml:space="preserve">.Теперь мы ушли на этот слайд. Таким образом данному объекту была присвоена </w:t>
      </w:r>
      <w:r w:rsidRPr="00101B2B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активная гиперссылка</w:t>
      </w: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A3309C" w:rsidRDefault="00A3309C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69793" cy="1669774"/>
            <wp:effectExtent l="19050" t="0" r="2007" b="0"/>
            <wp:docPr id="32" name="Рисунок 13" descr="C:\Users\Азамат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замат\Desktop\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45" cy="167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01B2B">
        <w:rPr>
          <w:rFonts w:ascii="Times New Roman" w:eastAsia="Calibri" w:hAnsi="Times New Roman" w:cs="Times New Roman"/>
          <w:noProof/>
          <w:sz w:val="24"/>
          <w:szCs w:val="24"/>
        </w:rPr>
        <w:t>Точно также мы проделываем с другими объектами меню и проверяем активность наших ссылок.</w:t>
      </w:r>
    </w:p>
    <w:p w:rsidR="006B5B21" w:rsidRPr="001D3BC9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</w:p>
    <w:p w:rsidR="006B5B21" w:rsidRDefault="006B5B21" w:rsidP="006B5B21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22. 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Для того, чтобы интерактивность полностью сохранялась, мы должны уходить с любого слайда туда, куда считаем нужным. Для этого существуют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управляющие кнопки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. Открываем слайд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Личные данные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bookmarkStart w:id="2" w:name="_Hlk476637291"/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заходим в раздел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вставка,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 выбираем вкладку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фигуры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, по ней идем вниз и находим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управляющие кнопки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bookmarkEnd w:id="2"/>
    </w:p>
    <w:p w:rsidR="00A3309C" w:rsidRDefault="006B5B21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022826" cy="1699591"/>
            <wp:effectExtent l="19050" t="0" r="6124" b="0"/>
            <wp:docPr id="34" name="Рисунок 14" descr="C:\Users\Азамат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мат\Desktop\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87" cy="17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Default="006B5B21" w:rsidP="006B5B21">
      <w:pPr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23</w:t>
      </w:r>
      <w:r w:rsidRPr="00464C16">
        <w:rPr>
          <w:rFonts w:ascii="Times New Roman" w:eastAsia="Calibri" w:hAnsi="Times New Roman" w:cs="Times New Roman"/>
          <w:noProof/>
          <w:sz w:val="28"/>
          <w:szCs w:val="28"/>
        </w:rPr>
        <w:t>.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Выбираем, например,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домик.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 Нажимаем на него, у нас образовался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крестик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 xml:space="preserve">. С помощью него рисуем точно такой же домик в правом уголке слайда. Здесь выходит окошко </w:t>
      </w:r>
      <w:r w:rsidRPr="001D3BC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настройка действия</w:t>
      </w:r>
      <w:r w:rsidRPr="001D3BC9">
        <w:rPr>
          <w:rFonts w:ascii="Times New Roman" w:eastAsia="Calibri" w:hAnsi="Times New Roman" w:cs="Times New Roman"/>
          <w:noProof/>
          <w:sz w:val="24"/>
          <w:szCs w:val="24"/>
        </w:rPr>
        <w:t>, куда мы с помощью этого домика должны перейти.</w:t>
      </w:r>
    </w:p>
    <w:p w:rsidR="006B5B21" w:rsidRDefault="006B5B21" w:rsidP="006B5B21">
      <w:pPr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22824" cy="1699591"/>
            <wp:effectExtent l="19050" t="0" r="6126" b="0"/>
            <wp:docPr id="35" name="Рисунок 15" descr="C:\Users\Азамат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Desktop\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52" cy="16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Default="006B5B21" w:rsidP="006B5B2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F056D5" w:rsidRDefault="00F056D5" w:rsidP="006B5B2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F056D5" w:rsidRDefault="00F056D5" w:rsidP="006B5B2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24.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Выбираем </w:t>
      </w:r>
      <w:r w:rsidRPr="001D3BC9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на второй слайд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, т.е. в </w:t>
      </w:r>
      <w:r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СОДЕРЖАНИЕ </w:t>
      </w:r>
      <w:r w:rsidRPr="001D3BC9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ПРЕЗЕНТАЦИИ</w:t>
      </w:r>
      <w:r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и нажимаем 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ОК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.</w:t>
      </w:r>
    </w:p>
    <w:p w:rsidR="00F056D5" w:rsidRPr="001D3BC9" w:rsidRDefault="00F056D5" w:rsidP="006B5B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</w:p>
    <w:p w:rsidR="006B5B21" w:rsidRPr="001D3BC9" w:rsidRDefault="006B5B21" w:rsidP="006B5B21">
      <w:pPr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63728" cy="1610139"/>
            <wp:effectExtent l="19050" t="0" r="0" b="0"/>
            <wp:docPr id="36" name="Рисунок 16" descr="C:\Users\Азамат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амат\Desktop\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33" cy="16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Pr="001D3BC9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25</w:t>
      </w:r>
      <w:r w:rsidRPr="00464C16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Далее </w:t>
      </w:r>
      <w:r w:rsidRPr="001D3BC9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управляющую кнопку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копируем обычным способом и вставляем на следующие слайды с помощью кнопок 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US"/>
        </w:rPr>
        <w:t>Ctrl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+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US"/>
        </w:rPr>
        <w:t>v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 xml:space="preserve">. </w:t>
      </w:r>
      <w:r w:rsidRPr="001D3BC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И она не просто вставилась на то же самое место, но и запомнила, что за ней закреплена функция 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возвращения на второй слайд.</w:t>
      </w: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Нажимаем показ слайдов, листаем до 2-ого слайда и проверяем. Да, действительно всё работает. Мы уходим в раздел и возвращаемся в меню. </w:t>
      </w:r>
    </w:p>
    <w:p w:rsidR="00F056D5" w:rsidRDefault="00F056D5" w:rsidP="006B5B2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00000"/>
          <w:kern w:val="24"/>
          <w:sz w:val="24"/>
          <w:szCs w:val="24"/>
        </w:rPr>
        <w:drawing>
          <wp:inline distT="0" distB="0" distL="0" distR="0">
            <wp:extent cx="2899082" cy="1699592"/>
            <wp:effectExtent l="19050" t="0" r="0" b="0"/>
            <wp:docPr id="38" name="Рисунок 17" descr="C:\Users\Азамат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амат\Desktop\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1" cy="16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</w:p>
    <w:p w:rsidR="006B5B21" w:rsidRPr="001D3BC9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</w:pP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Таким образом, мы прикрепили к каждой строчке 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гиперссылку,</w:t>
      </w: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 и она нас перебрасывает на другие слайды.</w:t>
      </w: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</w:p>
    <w:p w:rsidR="006B5B21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</w:rPr>
        <w:t xml:space="preserve">26. </w:t>
      </w: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>Но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>,</w:t>
      </w: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 согласно 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 xml:space="preserve">Положению о портфолио, </w:t>
      </w: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 в каждом разделе у нас имеются подразделы. И это мы тоже должны отразить. Возвращаемся к третьему слайду </w:t>
      </w:r>
      <w:r w:rsidRPr="001D3BC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Личные данные</w:t>
      </w:r>
      <w:r w:rsidRPr="001D3BC9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. И здесь, точно также как мы создавали подразделы в главном меню, мы создаём аналогичные подразделы. </w:t>
      </w:r>
      <w:r w:rsidRPr="001D3BC9">
        <w:rPr>
          <w:rFonts w:ascii="Times New Roman" w:eastAsia="Calibri" w:hAnsi="Times New Roman" w:cs="Times New Roman"/>
          <w:sz w:val="24"/>
          <w:szCs w:val="24"/>
        </w:rPr>
        <w:t xml:space="preserve">Для этого на вкладке </w:t>
      </w:r>
      <w:r w:rsidRPr="001D3BC9">
        <w:rPr>
          <w:rFonts w:ascii="Times New Roman" w:eastAsia="Calibri" w:hAnsi="Times New Roman" w:cs="Times New Roman"/>
          <w:b/>
          <w:i/>
          <w:sz w:val="24"/>
          <w:szCs w:val="24"/>
        </w:rPr>
        <w:t>Вставка</w:t>
      </w:r>
      <w:r w:rsidRPr="001D3BC9">
        <w:rPr>
          <w:rFonts w:ascii="Times New Roman" w:eastAsia="Calibri" w:hAnsi="Times New Roman" w:cs="Times New Roman"/>
          <w:sz w:val="24"/>
          <w:szCs w:val="24"/>
        </w:rPr>
        <w:t xml:space="preserve"> в группе </w:t>
      </w:r>
      <w:r w:rsidRPr="001D3BC9">
        <w:rPr>
          <w:rFonts w:ascii="Times New Roman" w:eastAsia="Calibri" w:hAnsi="Times New Roman" w:cs="Times New Roman"/>
          <w:b/>
          <w:i/>
          <w:sz w:val="24"/>
          <w:szCs w:val="24"/>
        </w:rPr>
        <w:t>Иллюстрации</w:t>
      </w:r>
      <w:r w:rsidRPr="001D3BC9">
        <w:rPr>
          <w:rFonts w:ascii="Times New Roman" w:eastAsia="Calibri" w:hAnsi="Times New Roman" w:cs="Times New Roman"/>
          <w:sz w:val="24"/>
          <w:szCs w:val="24"/>
        </w:rPr>
        <w:t xml:space="preserve"> выберите команду </w:t>
      </w:r>
      <w:r w:rsidRPr="001D3BC9">
        <w:rPr>
          <w:rFonts w:ascii="Times New Roman" w:eastAsia="Calibri" w:hAnsi="Times New Roman" w:cs="Times New Roman"/>
          <w:b/>
          <w:i/>
          <w:sz w:val="24"/>
          <w:szCs w:val="24"/>
        </w:rPr>
        <w:t>Фигуры</w:t>
      </w:r>
      <w:r w:rsidRPr="001D3BC9">
        <w:rPr>
          <w:rFonts w:ascii="Times New Roman" w:eastAsia="Calibri" w:hAnsi="Times New Roman" w:cs="Times New Roman"/>
          <w:sz w:val="24"/>
          <w:szCs w:val="24"/>
        </w:rPr>
        <w:t xml:space="preserve">. Вставляем выбранную фигуру 4 раза. </w:t>
      </w:r>
    </w:p>
    <w:p w:rsidR="006B5B21" w:rsidRPr="001D3BC9" w:rsidRDefault="006B5B21" w:rsidP="006B5B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5B21" w:rsidRDefault="006B5B21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B2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3055" cy="1632251"/>
            <wp:effectExtent l="1905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1" cy="16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Pr="005471C0" w:rsidRDefault="00B6477A" w:rsidP="006B5B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27</w:t>
      </w:r>
      <w:r w:rsidR="006B5B2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B5B21" w:rsidRPr="005471C0">
        <w:rPr>
          <w:rFonts w:ascii="Times New Roman" w:eastAsia="Calibri" w:hAnsi="Times New Roman" w:cs="Times New Roman"/>
          <w:sz w:val="24"/>
          <w:szCs w:val="24"/>
        </w:rPr>
        <w:t xml:space="preserve">В каждую фигуру вписываем название </w:t>
      </w:r>
      <w:r w:rsidR="006B5B21"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«Образование», «Повышение квалификации», «Достижения», «Используемые программы».</w:t>
      </w:r>
    </w:p>
    <w:p w:rsidR="006B5B21" w:rsidRPr="005471C0" w:rsidRDefault="006B5B21" w:rsidP="006B5B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5B21" w:rsidRDefault="006B5B21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B2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03055" cy="1632250"/>
            <wp:effectExtent l="19050" t="0" r="0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6" cy="163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21" w:rsidRPr="00101B2B" w:rsidRDefault="006B5B21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604E" w:rsidRPr="005471C0" w:rsidRDefault="00B6477A" w:rsidP="00BA60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28</w:t>
      </w:r>
      <w:r w:rsidR="00BA604E">
        <w:rPr>
          <w:rFonts w:ascii="Times New Roman" w:eastAsia="Calibri" w:hAnsi="Times New Roman" w:cs="Times New Roman"/>
          <w:sz w:val="28"/>
          <w:szCs w:val="28"/>
        </w:rPr>
        <w:t>.</w:t>
      </w:r>
      <w:r w:rsidR="00BA604E" w:rsidRPr="005471C0">
        <w:rPr>
          <w:rFonts w:ascii="Times New Roman" w:eastAsia="Calibri" w:hAnsi="Times New Roman" w:cs="Times New Roman"/>
          <w:sz w:val="24"/>
          <w:szCs w:val="24"/>
        </w:rPr>
        <w:t xml:space="preserve">После третьего слайда, сразу создаем четвертый слайд. Называем его </w:t>
      </w:r>
      <w:r w:rsidR="00BA604E"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Образование </w:t>
      </w:r>
      <w:r w:rsidR="00BA604E" w:rsidRPr="005471C0">
        <w:rPr>
          <w:rFonts w:ascii="Times New Roman" w:eastAsia="Calibri" w:hAnsi="Times New Roman" w:cs="Times New Roman"/>
          <w:sz w:val="24"/>
          <w:szCs w:val="24"/>
        </w:rPr>
        <w:t>и вставляем сюда копии документов об образовании.</w:t>
      </w:r>
    </w:p>
    <w:p w:rsidR="00BA604E" w:rsidRDefault="00BA604E" w:rsidP="00BA60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309C" w:rsidRDefault="00BA604E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032263" cy="17048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92" cy="170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4E" w:rsidRDefault="00B6477A" w:rsidP="00B647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29. 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Далее создаем ещё один слайд. И вписываем название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Повышение квалификации</w:t>
      </w:r>
      <w:r w:rsidRPr="005471C0">
        <w:rPr>
          <w:rFonts w:ascii="Times New Roman" w:eastAsia="Calibri" w:hAnsi="Times New Roman" w:cs="Times New Roman"/>
          <w:sz w:val="24"/>
          <w:szCs w:val="24"/>
        </w:rPr>
        <w:t>, вставляем копии документов о повышении квалификации.</w:t>
      </w:r>
    </w:p>
    <w:p w:rsidR="00B6477A" w:rsidRDefault="00B6477A" w:rsidP="00B647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604E" w:rsidRDefault="00BA604E" w:rsidP="00A3309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46051" cy="1600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6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7A" w:rsidRPr="005471C0" w:rsidRDefault="00B6477A" w:rsidP="00B6477A">
      <w:pPr>
        <w:spacing w:after="0" w:line="240" w:lineRule="auto"/>
        <w:jc w:val="both"/>
        <w:rPr>
          <w:rFonts w:ascii="Calibri" w:eastAsia="Calibri" w:hAnsi="Calibri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30. 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Следующий слайд называем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Достижения. </w:t>
      </w:r>
      <w:r w:rsidRPr="005471C0">
        <w:rPr>
          <w:rFonts w:ascii="Times New Roman" w:eastAsia="Calibri" w:hAnsi="Times New Roman" w:cs="Times New Roman"/>
          <w:sz w:val="24"/>
          <w:szCs w:val="24"/>
        </w:rPr>
        <w:t>Вставляем сюда копии Ваших грамот и дипломов об участии в конкурсах.</w:t>
      </w:r>
    </w:p>
    <w:p w:rsidR="00B6477A" w:rsidRDefault="00B6477A" w:rsidP="00B6477A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B6477A" w:rsidRDefault="00DD2D16" w:rsidP="00B6477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46051" cy="16002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6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5E" w:rsidRDefault="00C6565E" w:rsidP="00C656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31. 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Следующий слайд создаем и называем его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Используемые программы.</w:t>
      </w:r>
    </w:p>
    <w:p w:rsidR="00C6565E" w:rsidRPr="00A3309C" w:rsidRDefault="00C6565E" w:rsidP="00C656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309C" w:rsidRDefault="00C6565E" w:rsidP="00CC65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14211" cy="1526073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94" cy="152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00" w:rsidRPr="005471C0" w:rsidRDefault="00E27F00" w:rsidP="00E27F0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32. 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Теперь делаем интерактивность подраздела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Личные данные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471C0">
        <w:rPr>
          <w:rFonts w:ascii="Times New Roman" w:eastAsia="Calibri" w:hAnsi="Times New Roman" w:cs="Times New Roman"/>
          <w:i/>
          <w:sz w:val="24"/>
          <w:szCs w:val="24"/>
        </w:rPr>
        <w:t>(перейдите к этому слайду)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E27F00" w:rsidRDefault="00E27F00" w:rsidP="00E27F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_Hlk476636946"/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Выделите подменю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Образование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</w:rPr>
        <w:t>нажмите на правую кнопку мыши.  В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ыпадает меню. </w:t>
      </w:r>
      <w:bookmarkEnd w:id="3"/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Найдите кнопку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Гиперссылка</w:t>
      </w: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Нажмите на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Гиперссылку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 левой кнопкой мыши. Выберите кнопку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место в документе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, затем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Образование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. Слайд отобразился, нажимаем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ОК.</w:t>
      </w:r>
    </w:p>
    <w:p w:rsidR="009234C2" w:rsidRDefault="00E27F00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032263" cy="1704898"/>
            <wp:effectExtent l="19050" t="0" r="0" b="0"/>
            <wp:docPr id="15" name="Рисунок 13" descr="C:\Users\Азам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зам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22" cy="1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00" w:rsidRPr="005471C0" w:rsidRDefault="00E27F00" w:rsidP="00E27F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71C0">
        <w:rPr>
          <w:rFonts w:ascii="Times New Roman" w:eastAsia="Calibri" w:hAnsi="Times New Roman" w:cs="Times New Roman"/>
          <w:sz w:val="24"/>
          <w:szCs w:val="24"/>
        </w:rPr>
        <w:t xml:space="preserve">Точно также делаем с остальными подзаголовками подраздела </w:t>
      </w:r>
      <w:r w:rsidRPr="005471C0">
        <w:rPr>
          <w:rFonts w:ascii="Times New Roman" w:eastAsia="Calibri" w:hAnsi="Times New Roman" w:cs="Times New Roman"/>
          <w:b/>
          <w:i/>
          <w:sz w:val="24"/>
          <w:szCs w:val="24"/>
        </w:rPr>
        <w:t>Личные данные (только выбираем для повышения квалификации – повышение квалификации и т.д.).</w:t>
      </w:r>
    </w:p>
    <w:p w:rsidR="00E27F00" w:rsidRPr="005471C0" w:rsidRDefault="00E27F00" w:rsidP="00E27F00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33.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Теперь сделаем навигацию. Открываем слайд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Образование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. Заходим в раздел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вставка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, выбираем вкладку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фигуры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, по ней идем вниз и находим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управляющие кнопки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E27F00" w:rsidRDefault="00E27F00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22822" cy="1699591"/>
            <wp:effectExtent l="19050" t="0" r="6128" b="0"/>
            <wp:docPr id="16" name="Рисунок 14" descr="C:\Users\Азамат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мат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2" cy="170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00" w:rsidRDefault="00E27F00" w:rsidP="00E27F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34. 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Выбираем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домик.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 Нажимаем на него, у нас образовался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крестик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 xml:space="preserve">. С помощью него рисуем точно такой же домик в правом уголке слайда. Здесь выходит окошко </w:t>
      </w:r>
      <w:r w:rsidRPr="005471C0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настройка действия</w:t>
      </w:r>
      <w:r w:rsidRPr="005471C0">
        <w:rPr>
          <w:rFonts w:ascii="Times New Roman" w:eastAsia="Calibri" w:hAnsi="Times New Roman" w:cs="Times New Roman"/>
          <w:noProof/>
          <w:sz w:val="24"/>
          <w:szCs w:val="24"/>
        </w:rPr>
        <w:t>, куда мы с помощью этого домика должны перейти.</w:t>
      </w:r>
      <w:r w:rsidRPr="005471C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Выбираем </w:t>
      </w:r>
      <w:r w:rsidRPr="005471C0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на третий слайд</w:t>
      </w:r>
      <w:r w:rsidRPr="005471C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, т.е. </w:t>
      </w:r>
      <w:r w:rsidRPr="005471C0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Личные данные</w:t>
      </w:r>
      <w:r w:rsidRPr="005471C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и нажимаем </w:t>
      </w:r>
      <w:r w:rsidRPr="005471C0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ОК</w:t>
      </w:r>
      <w:r w:rsidRPr="005471C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.</w:t>
      </w:r>
    </w:p>
    <w:p w:rsidR="00CA411A" w:rsidRDefault="00CA411A" w:rsidP="00CA411A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31045" cy="1816664"/>
            <wp:effectExtent l="19050" t="0" r="7455" b="0"/>
            <wp:docPr id="19" name="Рисунок 15" descr="C:\Users\Азамат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03" cy="181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1A" w:rsidRPr="00CA411A" w:rsidRDefault="00CA411A" w:rsidP="00CA411A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36</w:t>
      </w:r>
      <w:r w:rsidRPr="00464C16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</w:t>
      </w:r>
      <w:r w:rsidRPr="005471C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Далее управляющую кнопку копируем обычным способом и вставляем на следующие слайды с помощью кнопок </w:t>
      </w:r>
      <w:r w:rsidRPr="005471C0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US"/>
        </w:rPr>
        <w:t>Ctrl</w:t>
      </w:r>
      <w:r w:rsidRPr="005471C0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+</w:t>
      </w:r>
      <w:r w:rsidRPr="005471C0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  <w:lang w:val="en-US"/>
        </w:rPr>
        <w:t>v</w:t>
      </w:r>
      <w:r w:rsidRPr="005471C0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 xml:space="preserve">. </w:t>
      </w:r>
      <w:r w:rsidRPr="005471C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И она не просто вставилась на то же самое место, но и запомнила, что за ней закреплена функция </w:t>
      </w:r>
      <w:r w:rsidRPr="005471C0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возвращения на третий слайд.</w:t>
      </w:r>
    </w:p>
    <w:p w:rsidR="00CA411A" w:rsidRDefault="007178E2" w:rsidP="00CA411A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3075856" cy="1729409"/>
            <wp:effectExtent l="19050" t="0" r="0" b="0"/>
            <wp:docPr id="22" name="Рисунок 16" descr="C:\Users\Азамат\Desktop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амат\Desktop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92" cy="172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C2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4F7" w:rsidRPr="00A03AE3" w:rsidRDefault="003924F7" w:rsidP="003924F7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</w:rPr>
        <w:t>37</w:t>
      </w:r>
      <w:r w:rsidRPr="00A03AE3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. Остальные разделы Вашей презентации Вы пополните дома самостоятельно, таким же образом. А теперь давайте проверим интерактивность нашей презентации. Нажимаем </w:t>
      </w:r>
      <w:r w:rsidRPr="00A03AE3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показ слайдов</w:t>
      </w:r>
      <w:r w:rsidRPr="00A03AE3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 и проверяем активность всех слайдов.</w:t>
      </w:r>
    </w:p>
    <w:p w:rsidR="003924F7" w:rsidRPr="00464C16" w:rsidRDefault="003924F7" w:rsidP="003924F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24F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3055" cy="163225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6" cy="163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4F7" w:rsidRDefault="003924F7" w:rsidP="003924F7">
      <w:pPr>
        <w:rPr>
          <w:rFonts w:ascii="Calibri" w:eastAsia="Calibri" w:hAnsi="Calibri" w:cs="Times New Roman"/>
          <w:noProof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41275</wp:posOffset>
            </wp:positionV>
            <wp:extent cx="3897630" cy="2922905"/>
            <wp:effectExtent l="38100" t="38100" r="45720" b="29845"/>
            <wp:wrapSquare wrapText="bothSides"/>
            <wp:docPr id="39" name="Рисунок 6" descr="https://im3-tub-ru.yandex.net/i?id=47ac34eaf0e5fa671aeafaad4ecb3db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47ac34eaf0e5fa671aeafaad4ecb3dbd-l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2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color w:val="000000"/>
          <w:kern w:val="24"/>
          <w:sz w:val="28"/>
          <w:szCs w:val="28"/>
        </w:rPr>
      </w:pPr>
    </w:p>
    <w:p w:rsidR="003924F7" w:rsidRDefault="003924F7" w:rsidP="003924F7">
      <w:pPr>
        <w:pStyle w:val="a6"/>
        <w:spacing w:before="0" w:beforeAutospacing="0" w:after="0" w:afterAutospacing="0"/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</w:pPr>
    </w:p>
    <w:p w:rsidR="003924F7" w:rsidRDefault="003924F7" w:rsidP="003924F7">
      <w:pPr>
        <w:pStyle w:val="a6"/>
        <w:spacing w:before="0" w:beforeAutospacing="0" w:after="0" w:afterAutospacing="0"/>
        <w:jc w:val="center"/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</w:pPr>
    </w:p>
    <w:p w:rsidR="003924F7" w:rsidRDefault="003924F7" w:rsidP="003924F7">
      <w:pPr>
        <w:pStyle w:val="a6"/>
        <w:spacing w:before="0" w:beforeAutospacing="0" w:after="0" w:afterAutospacing="0"/>
        <w:jc w:val="center"/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</w:pPr>
    </w:p>
    <w:p w:rsidR="003924F7" w:rsidRDefault="003924F7" w:rsidP="003924F7">
      <w:pPr>
        <w:pStyle w:val="a6"/>
        <w:spacing w:before="0" w:beforeAutospacing="0" w:after="0" w:afterAutospacing="0"/>
        <w:jc w:val="center"/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</w:pPr>
      <w:r w:rsidRPr="00CE093C"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  <w:t>Желаем Вам успехов в работе!!!</w:t>
      </w:r>
    </w:p>
    <w:p w:rsidR="003924F7" w:rsidRDefault="003924F7" w:rsidP="003924F7">
      <w:pPr>
        <w:pStyle w:val="a6"/>
        <w:spacing w:before="0" w:beforeAutospacing="0" w:after="0" w:afterAutospacing="0"/>
        <w:jc w:val="center"/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</w:pPr>
    </w:p>
    <w:p w:rsidR="003924F7" w:rsidRPr="00CE093C" w:rsidRDefault="003924F7" w:rsidP="003924F7">
      <w:pPr>
        <w:pStyle w:val="a6"/>
        <w:spacing w:before="0" w:beforeAutospacing="0" w:after="0" w:afterAutospacing="0"/>
        <w:jc w:val="center"/>
        <w:rPr>
          <w:rFonts w:eastAsia="Calibri"/>
          <w:b/>
          <w:i/>
          <w:color w:val="E36C0A" w:themeColor="accent6" w:themeShade="BF"/>
          <w:kern w:val="2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826135</wp:posOffset>
            </wp:positionV>
            <wp:extent cx="4201795" cy="2622550"/>
            <wp:effectExtent l="38100" t="38100" r="46355" b="44450"/>
            <wp:wrapSquare wrapText="bothSides"/>
            <wp:docPr id="42" name="Рисунок 7" descr="http://sholsdora.ucoz.ru/NEWSLOGO/portf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olsdora.ucoz.ru/NEWSLOGO/portfoli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622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924F7" w:rsidRDefault="003924F7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Pr="00524E67" w:rsidRDefault="009234C2" w:rsidP="009234C2">
      <w:pPr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Pr="00524E67" w:rsidRDefault="009234C2" w:rsidP="009234C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4C2" w:rsidRDefault="009234C2"/>
    <w:p w:rsidR="009234C2" w:rsidRDefault="009234C2"/>
    <w:sectPr w:rsidR="009234C2" w:rsidSect="009234C2">
      <w:pgSz w:w="11906" w:h="16838"/>
      <w:pgMar w:top="1134" w:right="850" w:bottom="1134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34C2"/>
    <w:rsid w:val="002C10D1"/>
    <w:rsid w:val="003924F7"/>
    <w:rsid w:val="006B5B21"/>
    <w:rsid w:val="007178E2"/>
    <w:rsid w:val="009234C2"/>
    <w:rsid w:val="00A3309C"/>
    <w:rsid w:val="00B37953"/>
    <w:rsid w:val="00B6477A"/>
    <w:rsid w:val="00BA604E"/>
    <w:rsid w:val="00BC2A66"/>
    <w:rsid w:val="00C6565E"/>
    <w:rsid w:val="00CA411A"/>
    <w:rsid w:val="00CC657F"/>
    <w:rsid w:val="00DD2D16"/>
    <w:rsid w:val="00E269B5"/>
    <w:rsid w:val="00E27F00"/>
    <w:rsid w:val="00F0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A4C6BF-A556-427F-8B29-639B2CAF9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rsid w:val="009234C2"/>
    <w:rPr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9234C2"/>
    <w:pPr>
      <w:shd w:val="clear" w:color="auto" w:fill="FFFFFF"/>
      <w:spacing w:before="300" w:after="0" w:line="485" w:lineRule="exact"/>
      <w:outlineLvl w:val="0"/>
    </w:pPr>
    <w:rPr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9234C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2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4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92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13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1</cp:lastModifiedBy>
  <cp:revision>9</cp:revision>
  <dcterms:created xsi:type="dcterms:W3CDTF">2018-02-04T17:02:00Z</dcterms:created>
  <dcterms:modified xsi:type="dcterms:W3CDTF">2022-04-05T06:11:00Z</dcterms:modified>
</cp:coreProperties>
</file>