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04FF" w14:textId="77777777" w:rsidR="00A136F6" w:rsidRPr="00100B68" w:rsidRDefault="00A136F6" w:rsidP="00A136F6">
      <w:pPr>
        <w:pStyle w:val="default"/>
        <w:jc w:val="center"/>
        <w:rPr>
          <w:b/>
          <w:bCs/>
        </w:rPr>
      </w:pPr>
      <w:r>
        <w:rPr>
          <w:rStyle w:val="a4"/>
        </w:rPr>
        <w:t>МДОАУ «Детский сад № 91 комбинированного вида «Росинка» г. Орска»</w:t>
      </w:r>
    </w:p>
    <w:p w14:paraId="4B3E9CD4" w14:textId="77777777" w:rsidR="00A136F6" w:rsidRPr="00A136F6" w:rsidRDefault="00A136F6" w:rsidP="00A136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A136F6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Краткосрочный</w:t>
      </w:r>
    </w:p>
    <w:p w14:paraId="6935E473" w14:textId="77777777" w:rsidR="00A136F6" w:rsidRDefault="006D0FE0" w:rsidP="006D0FE0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  <w:shd w:val="clear" w:color="auto" w:fill="FFFFFF"/>
        </w:rPr>
      </w:pPr>
      <w:r w:rsidRPr="00A136F6">
        <w:rPr>
          <w:b/>
          <w:color w:val="0070C0"/>
          <w:sz w:val="28"/>
          <w:szCs w:val="28"/>
          <w:shd w:val="clear" w:color="auto" w:fill="FFFFFF"/>
        </w:rPr>
        <w:t xml:space="preserve">Познавательно - творческий проект: </w:t>
      </w:r>
    </w:p>
    <w:p w14:paraId="6364ED41" w14:textId="4E6E864C" w:rsidR="00C30723" w:rsidRPr="00A136F6" w:rsidRDefault="00A136F6" w:rsidP="006D0FE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70C0"/>
          <w:sz w:val="28"/>
          <w:szCs w:val="28"/>
          <w:shd w:val="clear" w:color="auto" w:fill="FFFFFF"/>
        </w:rPr>
      </w:pPr>
      <w:r>
        <w:rPr>
          <w:b/>
          <w:color w:val="0070C0"/>
          <w:sz w:val="28"/>
          <w:szCs w:val="28"/>
          <w:shd w:val="clear" w:color="auto" w:fill="FFFFFF"/>
        </w:rPr>
        <w:t>«МУЗЫКАЛЬНЫЙ МАГАЗИН</w:t>
      </w:r>
      <w:r w:rsidR="006D0FE0" w:rsidRPr="00A136F6">
        <w:rPr>
          <w:rFonts w:ascii="Helvetica" w:hAnsi="Helvetica" w:cs="Helvetica"/>
          <w:color w:val="0070C0"/>
          <w:sz w:val="28"/>
          <w:szCs w:val="28"/>
          <w:shd w:val="clear" w:color="auto" w:fill="FFFFFF"/>
        </w:rPr>
        <w:t>»</w:t>
      </w:r>
    </w:p>
    <w:p w14:paraId="499DD80E" w14:textId="77777777" w:rsidR="00A136F6" w:rsidRPr="00A136F6" w:rsidRDefault="00A136F6" w:rsidP="00A136F6">
      <w:pPr>
        <w:pStyle w:val="c7"/>
        <w:shd w:val="clear" w:color="auto" w:fill="FFFFFF"/>
        <w:spacing w:before="0" w:beforeAutospacing="0" w:after="0" w:afterAutospacing="0"/>
      </w:pPr>
    </w:p>
    <w:p w14:paraId="6E173AA1" w14:textId="20B17B4E" w:rsidR="00A136F6" w:rsidRDefault="00A136F6" w:rsidP="00A136F6">
      <w:pPr>
        <w:pStyle w:val="c7"/>
        <w:shd w:val="clear" w:color="auto" w:fill="FFFFFF"/>
        <w:spacing w:before="0" w:beforeAutospacing="0" w:after="0" w:afterAutospacing="0"/>
        <w:jc w:val="center"/>
      </w:pPr>
      <w:r w:rsidRPr="00A136F6">
        <w:rPr>
          <w:noProof/>
        </w:rPr>
        <w:drawing>
          <wp:inline distT="0" distB="0" distL="0" distR="0" wp14:anchorId="2BBC4760" wp14:editId="6128507B">
            <wp:extent cx="3906520" cy="2009670"/>
            <wp:effectExtent l="0" t="0" r="0" b="0"/>
            <wp:docPr id="1" name="Рисунок 1" descr="C:\Users\Tosno\Desktop\magazi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magazin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26" cy="202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3AC77" w14:textId="77777777" w:rsidR="00A136F6" w:rsidRDefault="00A136F6" w:rsidP="00A136F6">
      <w:pPr>
        <w:pStyle w:val="c7"/>
        <w:shd w:val="clear" w:color="auto" w:fill="FFFFFF"/>
        <w:spacing w:before="0" w:beforeAutospacing="0" w:after="0" w:afterAutospacing="0"/>
      </w:pPr>
    </w:p>
    <w:p w14:paraId="30247F16" w14:textId="0C311A1E" w:rsidR="00C30723" w:rsidRPr="008430E7" w:rsidRDefault="00C30723" w:rsidP="00A136F6">
      <w:pPr>
        <w:pStyle w:val="c7"/>
        <w:shd w:val="clear" w:color="auto" w:fill="FFFFFF"/>
        <w:spacing w:before="0" w:beforeAutospacing="0" w:after="0" w:afterAutospacing="0"/>
        <w:jc w:val="right"/>
        <w:rPr>
          <w:rFonts w:ascii="Helvetica" w:hAnsi="Helvetica" w:cs="Helvetica"/>
          <w:color w:val="0070C0"/>
          <w:shd w:val="clear" w:color="auto" w:fill="FFFFFF"/>
        </w:rPr>
      </w:pPr>
      <w:r w:rsidRPr="008430E7">
        <w:rPr>
          <w:color w:val="0070C0"/>
        </w:rPr>
        <w:t>«Музыкальная народная культура является тем чистым источником, из которого подрастающее поколение, взяв лучшее из прошлого, сделает лучшим будущее»</w:t>
      </w:r>
    </w:p>
    <w:p w14:paraId="27803A49" w14:textId="77777777" w:rsidR="00A136F6" w:rsidRPr="00A136F6" w:rsidRDefault="00A136F6" w:rsidP="00A136F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078E268B" w14:textId="47767C02" w:rsidR="00A136F6" w:rsidRPr="00A136F6" w:rsidRDefault="00A136F6" w:rsidP="00A136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36F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Автор проекта:</w:t>
      </w:r>
      <w:r w:rsidRPr="00A136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музыкальный руководитель – Красноперова Л. Н.</w:t>
      </w:r>
    </w:p>
    <w:p w14:paraId="36FF2A5F" w14:textId="1859FBCA" w:rsidR="00B06A2B" w:rsidRDefault="00445920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FF0000"/>
          <w:shd w:val="clear" w:color="auto" w:fill="FFFFFF"/>
        </w:rPr>
      </w:pPr>
      <w:r>
        <w:rPr>
          <w:b/>
          <w:color w:val="FF0000"/>
          <w:shd w:val="clear" w:color="auto" w:fill="FFFFFF"/>
        </w:rPr>
        <w:t xml:space="preserve">Период: </w:t>
      </w:r>
      <w:r>
        <w:rPr>
          <w:shd w:val="clear" w:color="auto" w:fill="FFFFFF"/>
        </w:rPr>
        <w:t>Н</w:t>
      </w:r>
      <w:r w:rsidRPr="00445920">
        <w:rPr>
          <w:shd w:val="clear" w:color="auto" w:fill="FFFFFF"/>
        </w:rPr>
        <w:t>оябрь 2022 г.</w:t>
      </w:r>
    </w:p>
    <w:p w14:paraId="6AAC0E6E" w14:textId="4F1D28FB" w:rsidR="001939B9" w:rsidRPr="00C0038F" w:rsidRDefault="0014332A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FF0000"/>
          <w:shd w:val="clear" w:color="auto" w:fill="FFFFFF"/>
        </w:rPr>
      </w:pPr>
      <w:r w:rsidRPr="003169F2">
        <w:rPr>
          <w:b/>
          <w:color w:val="FF0000"/>
          <w:shd w:val="clear" w:color="auto" w:fill="FFFFFF"/>
        </w:rPr>
        <w:t>Актуальность проекта:</w:t>
      </w:r>
      <w:r w:rsidR="00C0038F">
        <w:rPr>
          <w:b/>
          <w:color w:val="FF0000"/>
          <w:shd w:val="clear" w:color="auto" w:fill="FFFFFF"/>
        </w:rPr>
        <w:t xml:space="preserve"> </w:t>
      </w:r>
      <w:r w:rsidR="001939B9" w:rsidRPr="00A136F6">
        <w:rPr>
          <w:color w:val="000000"/>
        </w:rPr>
        <w:t>Музыка является одним из важнейших средств воспитания духовности человека.</w:t>
      </w:r>
      <w:r w:rsidR="00C0038F">
        <w:rPr>
          <w:b/>
          <w:color w:val="FF0000"/>
          <w:shd w:val="clear" w:color="auto" w:fill="FFFFFF"/>
        </w:rPr>
        <w:t xml:space="preserve"> </w:t>
      </w:r>
      <w:r w:rsidR="001939B9" w:rsidRPr="00A136F6">
        <w:rPr>
          <w:color w:val="000000"/>
        </w:rPr>
        <w:t>Именно в дошкольном возрасте формируются эталоны красоты, накапливаются знания и тот опыт деятельности, от которого во многом зависит последующее эстетическое восприятие  </w:t>
      </w:r>
    </w:p>
    <w:p w14:paraId="65B290F6" w14:textId="77777777" w:rsidR="001939B9" w:rsidRPr="00A136F6" w:rsidRDefault="001939B9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36F6">
        <w:rPr>
          <w:color w:val="000000"/>
        </w:rPr>
        <w:t>искусства и окружающего мира.</w:t>
      </w:r>
    </w:p>
    <w:p w14:paraId="0D3978C3" w14:textId="56035C4B" w:rsidR="008430E7" w:rsidRDefault="00EA177C" w:rsidP="00A136F6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85149">
        <w:rPr>
          <w:b/>
          <w:color w:val="0070C0"/>
        </w:rPr>
        <w:t>Слушание (</w:t>
      </w:r>
      <w:r w:rsidR="001939B9" w:rsidRPr="00585149">
        <w:rPr>
          <w:b/>
          <w:color w:val="0070C0"/>
        </w:rPr>
        <w:t>Восприятие</w:t>
      </w:r>
      <w:r w:rsidRPr="00585149">
        <w:rPr>
          <w:b/>
          <w:color w:val="0070C0"/>
        </w:rPr>
        <w:t>)</w:t>
      </w:r>
      <w:r w:rsidR="001939B9" w:rsidRPr="00585149">
        <w:rPr>
          <w:b/>
          <w:color w:val="0070C0"/>
        </w:rPr>
        <w:t xml:space="preserve"> музыки</w:t>
      </w:r>
      <w:r w:rsidR="001939B9" w:rsidRPr="00585149">
        <w:rPr>
          <w:color w:val="0070C0"/>
        </w:rPr>
        <w:t xml:space="preserve"> </w:t>
      </w:r>
      <w:r w:rsidR="001939B9" w:rsidRPr="00A136F6">
        <w:rPr>
          <w:color w:val="000000"/>
        </w:rPr>
        <w:t xml:space="preserve">– </w:t>
      </w:r>
      <w:r>
        <w:rPr>
          <w:color w:val="000000"/>
        </w:rPr>
        <w:t xml:space="preserve">не только уникальный вид деятельности, но и </w:t>
      </w:r>
      <w:r w:rsidR="001939B9" w:rsidRPr="00A136F6">
        <w:rPr>
          <w:color w:val="000000"/>
        </w:rPr>
        <w:t>сложный процесс, требующий от ребенка внимания, памяти,</w:t>
      </w:r>
      <w:r w:rsidR="0014332A" w:rsidRPr="00A136F6">
        <w:rPr>
          <w:color w:val="000000"/>
        </w:rPr>
        <w:t xml:space="preserve"> </w:t>
      </w:r>
      <w:r w:rsidR="001939B9" w:rsidRPr="00A136F6">
        <w:rPr>
          <w:color w:val="000000"/>
        </w:rPr>
        <w:t>развитого мышления, разнообразных знаний.</w:t>
      </w:r>
    </w:p>
    <w:p w14:paraId="4B535D04" w14:textId="556ABB75" w:rsidR="0014332A" w:rsidRPr="00A136F6" w:rsidRDefault="001939B9" w:rsidP="00585149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136F6">
        <w:rPr>
          <w:color w:val="000000"/>
          <w:shd w:val="clear" w:color="auto" w:fill="FFFFFF"/>
        </w:rPr>
        <w:t xml:space="preserve">Уникальность состоит в </w:t>
      </w:r>
      <w:r w:rsidR="003348E4">
        <w:rPr>
          <w:color w:val="000000"/>
          <w:shd w:val="clear" w:color="auto" w:fill="FFFFFF"/>
        </w:rPr>
        <w:t>развивающих возможностях знакомства</w:t>
      </w:r>
      <w:r w:rsidRPr="00A136F6">
        <w:rPr>
          <w:color w:val="000000"/>
          <w:shd w:val="clear" w:color="auto" w:fill="FFFFFF"/>
        </w:rPr>
        <w:t xml:space="preserve"> с классической музыкой в исполнении разных инструментов</w:t>
      </w:r>
      <w:r w:rsidR="003348E4">
        <w:rPr>
          <w:color w:val="000000"/>
          <w:shd w:val="clear" w:color="auto" w:fill="FFFFFF"/>
        </w:rPr>
        <w:t>, которое</w:t>
      </w:r>
      <w:r w:rsidRPr="00A136F6">
        <w:rPr>
          <w:color w:val="000000"/>
          <w:shd w:val="clear" w:color="auto" w:fill="FFFFFF"/>
        </w:rPr>
        <w:t xml:space="preserve"> обеспечивает как </w:t>
      </w:r>
      <w:r w:rsidR="003348E4">
        <w:rPr>
          <w:color w:val="000000"/>
          <w:shd w:val="clear" w:color="auto" w:fill="FFFFFF"/>
        </w:rPr>
        <w:t>музыкальное, так и общее психическое развитие</w:t>
      </w:r>
      <w:r w:rsidR="00585149">
        <w:rPr>
          <w:color w:val="000000"/>
          <w:shd w:val="clear" w:color="auto" w:fill="FFFFFF"/>
        </w:rPr>
        <w:t xml:space="preserve"> ребенка. Р</w:t>
      </w:r>
      <w:r w:rsidRPr="00A136F6">
        <w:rPr>
          <w:color w:val="000000"/>
          <w:shd w:val="clear" w:color="auto" w:fill="FFFFFF"/>
        </w:rPr>
        <w:t>ебенок познае</w:t>
      </w:r>
      <w:r w:rsidR="00585149">
        <w:rPr>
          <w:color w:val="000000"/>
          <w:shd w:val="clear" w:color="auto" w:fill="FFFFFF"/>
        </w:rPr>
        <w:t>т мир во всем его многообразии.</w:t>
      </w:r>
    </w:p>
    <w:p w14:paraId="6F77C412" w14:textId="58244475" w:rsidR="001939B9" w:rsidRPr="00A136F6" w:rsidRDefault="001939B9" w:rsidP="00A136F6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A136F6">
        <w:rPr>
          <w:color w:val="000000"/>
          <w:shd w:val="clear" w:color="auto" w:fill="FFFFFF"/>
        </w:rPr>
        <w:t>Воспитывать в детях чувство прекрасного, любовь к музыке можно и через знакомство с музыкальными инструментами.</w:t>
      </w:r>
      <w:r w:rsidR="00C30723" w:rsidRPr="00A136F6">
        <w:t xml:space="preserve"> В дошкольном возрасте именно музыка наиболее непосредственно воздействует на развитие творческих способностей. В этот период жизни ребёнок эмоциональной открыт, у него преобладает образное восприятие окружающего мира. Музыка познается ребёнком как источник положительных эмоций, который расширяет его жизненный опыт, стимулирует к активной деятельности.</w:t>
      </w:r>
    </w:p>
    <w:p w14:paraId="63E5616D" w14:textId="0CF189C4" w:rsidR="00AB2A5F" w:rsidRPr="00585149" w:rsidRDefault="0014332A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585149">
        <w:rPr>
          <w:b/>
          <w:color w:val="FF0000"/>
        </w:rPr>
        <w:t>Проблема проекта:</w:t>
      </w:r>
      <w:r w:rsidR="00585149">
        <w:rPr>
          <w:b/>
          <w:color w:val="FF0000"/>
        </w:rPr>
        <w:t xml:space="preserve"> </w:t>
      </w:r>
      <w:r w:rsidR="00AB2A5F" w:rsidRPr="00A136F6">
        <w:rPr>
          <w:color w:val="000000"/>
        </w:rPr>
        <w:t xml:space="preserve">Музыкальные инструменты для детей - всегда </w:t>
      </w:r>
      <w:r w:rsidR="00585149">
        <w:rPr>
          <w:color w:val="000000"/>
        </w:rPr>
        <w:t xml:space="preserve">притягивают детей, и </w:t>
      </w:r>
      <w:r w:rsidR="00AB2A5F" w:rsidRPr="00A136F6">
        <w:rPr>
          <w:color w:val="000000"/>
        </w:rPr>
        <w:t>дети очень хотят на них играть. Музыкальный инструмент для ребенка символ музыки, тот, кто играет на нем - почти волшебник.</w:t>
      </w:r>
      <w:r w:rsidR="00C30723" w:rsidRPr="00A136F6">
        <w:t xml:space="preserve"> Уже в глубокой древности музыкальные инструменты играли немаловажную роль в воспитании детей. Первыми музыкальными инструментами в жизни ребёнка были звуковые игрушки — трещотки, погремушки, </w:t>
      </w:r>
      <w:proofErr w:type="spellStart"/>
      <w:r w:rsidR="00C30723" w:rsidRPr="00A136F6">
        <w:t>жужжалки</w:t>
      </w:r>
      <w:proofErr w:type="spellEnd"/>
      <w:r w:rsidR="00C30723" w:rsidRPr="00A136F6">
        <w:t>, бубенцы и т. д. Они развивали у детей, сначала на уровне движений, чувство ритма, а в дальнейшем — интерес к музыкальной деятельности.</w:t>
      </w:r>
    </w:p>
    <w:p w14:paraId="71D77281" w14:textId="77777777" w:rsidR="00AB2A5F" w:rsidRPr="00A136F6" w:rsidRDefault="00AB2A5F" w:rsidP="00A136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A136F6">
        <w:rPr>
          <w:color w:val="000000"/>
        </w:rPr>
        <w:t>Маленькие дети, когда видят тот или иной музыкальный инструмент, тянутся к нему, хотят его потрогать, щипнуть за струну, раскрыть наполненную чем-то изнутри погремушку - стремятся найти источник звука. Важно вовремя удовлетворить любопытство ребенка и на волне возникшего интереса дать почувствовать, что музыкальные инструменты обладают не только своим неповторимым голосом, но и уникальной историей происхождения.</w:t>
      </w:r>
    </w:p>
    <w:p w14:paraId="6575E7A1" w14:textId="5C4F3959" w:rsidR="00AB2A5F" w:rsidRPr="00A136F6" w:rsidRDefault="00C30723" w:rsidP="00A136F6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  <w:r w:rsidRPr="00A136F6">
        <w:t>Проблема построения модели образовательного процесса на основе многовековых традиций русского народа, его богатейшего культурного наследия, в частности народной инструментальной музыки, является в настоящее время особенно актуальной.</w:t>
      </w:r>
    </w:p>
    <w:p w14:paraId="56CE96E7" w14:textId="5A25FCA9" w:rsidR="00FB47CC" w:rsidRPr="00585149" w:rsidRDefault="00585149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</w:rPr>
      </w:pPr>
      <w:r>
        <w:rPr>
          <w:rStyle w:val="c6"/>
          <w:b/>
          <w:bCs/>
          <w:color w:val="FF0000"/>
        </w:rPr>
        <w:lastRenderedPageBreak/>
        <w:t xml:space="preserve">Цель проекта: </w:t>
      </w:r>
      <w:r w:rsidR="001939B9" w:rsidRPr="00A136F6">
        <w:rPr>
          <w:color w:val="000000"/>
        </w:rPr>
        <w:t>Создание условий для формирования основ музыкальной культуры и</w:t>
      </w:r>
      <w:r w:rsidR="0014332A" w:rsidRPr="00A136F6">
        <w:rPr>
          <w:color w:val="000000"/>
        </w:rPr>
        <w:t xml:space="preserve"> </w:t>
      </w:r>
      <w:r w:rsidR="001939B9" w:rsidRPr="00A136F6">
        <w:rPr>
          <w:color w:val="000000"/>
        </w:rPr>
        <w:t>развития творческого потенциала детей через ознакомлен</w:t>
      </w:r>
      <w:r w:rsidR="0014332A" w:rsidRPr="00A136F6">
        <w:rPr>
          <w:color w:val="000000"/>
        </w:rPr>
        <w:t>ие с музыкальными инструментами;</w:t>
      </w:r>
      <w:r>
        <w:rPr>
          <w:b/>
          <w:bCs/>
          <w:color w:val="FF0000"/>
        </w:rPr>
        <w:t xml:space="preserve"> </w:t>
      </w:r>
      <w:r w:rsidR="00DA4BB0" w:rsidRPr="00A136F6">
        <w:rPr>
          <w:color w:val="000000"/>
        </w:rPr>
        <w:t>Формирование музыкаль</w:t>
      </w:r>
      <w:r w:rsidR="0014332A" w:rsidRPr="00A136F6">
        <w:rPr>
          <w:color w:val="000000"/>
        </w:rPr>
        <w:t>но-сенсорных способностей детей;</w:t>
      </w:r>
      <w:r>
        <w:rPr>
          <w:b/>
          <w:bCs/>
          <w:color w:val="FF0000"/>
        </w:rPr>
        <w:t xml:space="preserve"> </w:t>
      </w:r>
      <w:r w:rsidR="0014332A" w:rsidRPr="00A136F6">
        <w:rPr>
          <w:color w:val="111111"/>
          <w:shd w:val="clear" w:color="auto" w:fill="FFFFFF"/>
        </w:rPr>
        <w:t>Р</w:t>
      </w:r>
      <w:r w:rsidR="00FB47CC" w:rsidRPr="00A136F6">
        <w:rPr>
          <w:color w:val="111111"/>
          <w:shd w:val="clear" w:color="auto" w:fill="FFFFFF"/>
        </w:rPr>
        <w:t>асширить и углубить знания дошкольников о </w:t>
      </w:r>
      <w:r w:rsidR="00FB47CC" w:rsidRPr="00A136F6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музыкальных инструментах</w:t>
      </w:r>
      <w:r w:rsidR="00FB47CC" w:rsidRPr="00A136F6">
        <w:rPr>
          <w:b/>
          <w:color w:val="111111"/>
          <w:shd w:val="clear" w:color="auto" w:fill="FFFFFF"/>
        </w:rPr>
        <w:t>.</w:t>
      </w:r>
    </w:p>
    <w:p w14:paraId="584DB326" w14:textId="77777777" w:rsidR="001939B9" w:rsidRPr="00585149" w:rsidRDefault="001939B9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FF0000"/>
        </w:rPr>
      </w:pPr>
      <w:r w:rsidRPr="00585149">
        <w:rPr>
          <w:rStyle w:val="c6"/>
          <w:b/>
          <w:bCs/>
          <w:color w:val="FF0000"/>
        </w:rPr>
        <w:t>Задачи проекта:</w:t>
      </w:r>
    </w:p>
    <w:p w14:paraId="627D2630" w14:textId="77777777" w:rsidR="00585149" w:rsidRDefault="00585149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5149">
        <w:rPr>
          <w:rStyle w:val="c6"/>
          <w:b/>
          <w:bCs/>
          <w:color w:val="0070C0"/>
        </w:rPr>
        <w:t>Образовательные</w:t>
      </w:r>
      <w:r w:rsidR="0014332A" w:rsidRPr="00585149">
        <w:rPr>
          <w:rStyle w:val="c6"/>
          <w:b/>
          <w:bCs/>
          <w:color w:val="0070C0"/>
        </w:rPr>
        <w:t>:</w:t>
      </w:r>
      <w:r>
        <w:rPr>
          <w:rStyle w:val="c6"/>
          <w:b/>
          <w:bCs/>
          <w:color w:val="0070C0"/>
        </w:rPr>
        <w:t xml:space="preserve"> </w:t>
      </w:r>
      <w:r w:rsidR="002D3E76" w:rsidRPr="00A136F6">
        <w:rPr>
          <w:color w:val="000000"/>
        </w:rPr>
        <w:t>О</w:t>
      </w:r>
      <w:r w:rsidR="001939B9" w:rsidRPr="00A136F6">
        <w:rPr>
          <w:color w:val="000000"/>
        </w:rPr>
        <w:t>богащать и систематизирова</w:t>
      </w:r>
      <w:r w:rsidR="0014332A" w:rsidRPr="00A136F6">
        <w:rPr>
          <w:color w:val="000000"/>
        </w:rPr>
        <w:t>ть знания детей об инструментах;</w:t>
      </w:r>
      <w:r>
        <w:rPr>
          <w:b/>
          <w:bCs/>
          <w:color w:val="0070C0"/>
        </w:rPr>
        <w:t xml:space="preserve"> </w:t>
      </w:r>
      <w:r w:rsidR="00DA4BB0" w:rsidRPr="00A136F6">
        <w:rPr>
          <w:color w:val="000000"/>
        </w:rPr>
        <w:t>Фо</w:t>
      </w:r>
      <w:r w:rsidR="0014332A" w:rsidRPr="00A136F6">
        <w:rPr>
          <w:color w:val="000000"/>
        </w:rPr>
        <w:t xml:space="preserve">рмировать </w:t>
      </w:r>
    </w:p>
    <w:p w14:paraId="0EFDAB0A" w14:textId="34EF95DC" w:rsidR="001939B9" w:rsidRPr="00585149" w:rsidRDefault="0014332A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</w:rPr>
      </w:pPr>
      <w:r w:rsidRPr="00A136F6">
        <w:rPr>
          <w:color w:val="000000"/>
        </w:rPr>
        <w:t>у детей чувство ритма;</w:t>
      </w:r>
      <w:r w:rsidR="00585149">
        <w:rPr>
          <w:b/>
          <w:bCs/>
          <w:color w:val="0070C0"/>
        </w:rPr>
        <w:t xml:space="preserve"> </w:t>
      </w:r>
      <w:r w:rsidRPr="00A136F6">
        <w:rPr>
          <w:color w:val="000000"/>
        </w:rPr>
        <w:t>П</w:t>
      </w:r>
      <w:r w:rsidR="001939B9" w:rsidRPr="00A136F6">
        <w:rPr>
          <w:color w:val="000000"/>
        </w:rPr>
        <w:t>овышать интерес детей к музыкальной деятельности</w:t>
      </w:r>
      <w:r w:rsidR="00585149">
        <w:rPr>
          <w:color w:val="000000"/>
        </w:rPr>
        <w:t xml:space="preserve">; </w:t>
      </w:r>
      <w:r w:rsidRPr="00A136F6">
        <w:rPr>
          <w:color w:val="000000"/>
        </w:rPr>
        <w:t>О</w:t>
      </w:r>
      <w:r w:rsidR="001939B9" w:rsidRPr="00A136F6">
        <w:rPr>
          <w:color w:val="000000"/>
        </w:rPr>
        <w:t xml:space="preserve">богащать </w:t>
      </w:r>
      <w:r w:rsidR="00585149">
        <w:rPr>
          <w:color w:val="000000"/>
        </w:rPr>
        <w:t xml:space="preserve">словарный запас и </w:t>
      </w:r>
      <w:r w:rsidR="001939B9" w:rsidRPr="00A136F6">
        <w:rPr>
          <w:color w:val="000000"/>
        </w:rPr>
        <w:t>активизировать речь детей.</w:t>
      </w:r>
    </w:p>
    <w:p w14:paraId="2D805EF9" w14:textId="593E09F0" w:rsidR="001939B9" w:rsidRPr="00585149" w:rsidRDefault="00585149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85149">
        <w:rPr>
          <w:rStyle w:val="c17"/>
          <w:b/>
          <w:color w:val="0070C0"/>
        </w:rPr>
        <w:t>Развивающие</w:t>
      </w:r>
      <w:r w:rsidR="001939B9" w:rsidRPr="00585149">
        <w:rPr>
          <w:rStyle w:val="c17"/>
          <w:b/>
          <w:color w:val="0070C0"/>
        </w:rPr>
        <w:t>:</w:t>
      </w:r>
      <w:r>
        <w:rPr>
          <w:rStyle w:val="c17"/>
          <w:b/>
          <w:color w:val="000000"/>
        </w:rPr>
        <w:t xml:space="preserve"> </w:t>
      </w:r>
      <w:r w:rsidR="002D3E76" w:rsidRPr="00A136F6">
        <w:rPr>
          <w:color w:val="000000"/>
        </w:rPr>
        <w:t>С</w:t>
      </w:r>
      <w:r w:rsidR="001939B9" w:rsidRPr="00A136F6">
        <w:rPr>
          <w:color w:val="000000"/>
        </w:rPr>
        <w:t>пособствовать развитию мыслительной деятельности, памяти, слуха, фантазии;</w:t>
      </w:r>
    </w:p>
    <w:p w14:paraId="30C84249" w14:textId="623C7F30" w:rsidR="001939B9" w:rsidRPr="00A136F6" w:rsidRDefault="0014332A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136F6">
        <w:rPr>
          <w:color w:val="000000"/>
        </w:rPr>
        <w:t>О</w:t>
      </w:r>
      <w:r w:rsidR="001939B9" w:rsidRPr="00A136F6">
        <w:rPr>
          <w:color w:val="000000"/>
        </w:rPr>
        <w:t>богащать музыкальные впечатления детей и способствовать формированию музыкального вкуса, музыкальной памяти и музыкальности в целом.</w:t>
      </w:r>
    </w:p>
    <w:p w14:paraId="42A004B2" w14:textId="6B66110B" w:rsidR="001939B9" w:rsidRPr="00585149" w:rsidRDefault="00585149" w:rsidP="00A136F6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70C0"/>
        </w:rPr>
      </w:pPr>
      <w:r w:rsidRPr="00585149">
        <w:rPr>
          <w:rStyle w:val="c17"/>
          <w:b/>
          <w:color w:val="0070C0"/>
        </w:rPr>
        <w:t>Воспитательные</w:t>
      </w:r>
      <w:r w:rsidR="001939B9" w:rsidRPr="00585149">
        <w:rPr>
          <w:rStyle w:val="c17"/>
          <w:b/>
          <w:color w:val="0070C0"/>
        </w:rPr>
        <w:t>:</w:t>
      </w:r>
      <w:r>
        <w:rPr>
          <w:rStyle w:val="c17"/>
          <w:b/>
          <w:color w:val="0070C0"/>
        </w:rPr>
        <w:t xml:space="preserve"> </w:t>
      </w:r>
      <w:r w:rsidR="0014332A" w:rsidRPr="00A136F6">
        <w:rPr>
          <w:color w:val="000000"/>
        </w:rPr>
        <w:t>Р</w:t>
      </w:r>
      <w:r w:rsidR="001939B9" w:rsidRPr="00A136F6">
        <w:rPr>
          <w:color w:val="000000"/>
        </w:rPr>
        <w:t xml:space="preserve">аскрывать творческий </w:t>
      </w:r>
      <w:r>
        <w:rPr>
          <w:color w:val="000000"/>
        </w:rPr>
        <w:t xml:space="preserve">потенциал детей, содействовать </w:t>
      </w:r>
      <w:r w:rsidR="001939B9" w:rsidRPr="00A136F6">
        <w:rPr>
          <w:color w:val="000000"/>
        </w:rPr>
        <w:t>проявлению и</w:t>
      </w:r>
      <w:r>
        <w:rPr>
          <w:color w:val="000000"/>
        </w:rPr>
        <w:t xml:space="preserve">нициативы и самостоятельности </w:t>
      </w:r>
      <w:r w:rsidR="001939B9" w:rsidRPr="00A136F6">
        <w:rPr>
          <w:color w:val="000000"/>
        </w:rPr>
        <w:t>дошкольников;</w:t>
      </w:r>
      <w:r>
        <w:rPr>
          <w:b/>
          <w:color w:val="0070C0"/>
        </w:rPr>
        <w:t xml:space="preserve"> </w:t>
      </w:r>
      <w:r w:rsidR="0014332A" w:rsidRPr="00A136F6">
        <w:rPr>
          <w:color w:val="000000"/>
        </w:rPr>
        <w:t>С</w:t>
      </w:r>
      <w:r>
        <w:rPr>
          <w:color w:val="000000"/>
        </w:rPr>
        <w:t xml:space="preserve">пособствовать совместной </w:t>
      </w:r>
      <w:r w:rsidR="001939B9" w:rsidRPr="00A136F6">
        <w:rPr>
          <w:color w:val="000000"/>
        </w:rPr>
        <w:t>работе воспитател</w:t>
      </w:r>
      <w:r w:rsidR="0014332A" w:rsidRPr="00A136F6">
        <w:rPr>
          <w:color w:val="000000"/>
        </w:rPr>
        <w:t>ей с детьми и их родителями;</w:t>
      </w:r>
      <w:r>
        <w:rPr>
          <w:b/>
          <w:color w:val="0070C0"/>
        </w:rPr>
        <w:t xml:space="preserve"> </w:t>
      </w:r>
      <w:r w:rsidR="0014332A" w:rsidRPr="00A136F6">
        <w:rPr>
          <w:color w:val="000000"/>
          <w:shd w:val="clear" w:color="auto" w:fill="FFFFFF"/>
        </w:rPr>
        <w:t>А</w:t>
      </w:r>
      <w:r w:rsidR="00DD7617" w:rsidRPr="00A136F6">
        <w:rPr>
          <w:color w:val="000000"/>
          <w:shd w:val="clear" w:color="auto" w:fill="FFFFFF"/>
        </w:rPr>
        <w:t>ктивизировать творческий потенциал родителей в совместной деятельности с детьми при реализации проекта.</w:t>
      </w:r>
    </w:p>
    <w:p w14:paraId="714C05AF" w14:textId="09812A52" w:rsidR="00DD7617" w:rsidRPr="00585149" w:rsidRDefault="00DD7617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5149">
        <w:rPr>
          <w:b/>
          <w:bCs/>
          <w:color w:val="FF0000"/>
        </w:rPr>
        <w:t>Предполагаемый результат</w:t>
      </w:r>
      <w:r w:rsidR="00585149">
        <w:rPr>
          <w:b/>
          <w:bCs/>
          <w:color w:val="FF0000"/>
        </w:rPr>
        <w:t>:</w:t>
      </w:r>
      <w:r w:rsidR="00585149">
        <w:rPr>
          <w:rFonts w:ascii="Arial" w:hAnsi="Arial" w:cs="Arial"/>
          <w:color w:val="000000"/>
        </w:rPr>
        <w:t xml:space="preserve"> </w:t>
      </w:r>
      <w:r w:rsidRPr="00585149">
        <w:rPr>
          <w:color w:val="000000"/>
        </w:rPr>
        <w:t>Дети познакомятся с ударными, духовыми, струнными, клавишными музыкальными инструментами.</w:t>
      </w:r>
      <w:r w:rsidR="00DA4BB0" w:rsidRPr="00585149">
        <w:rPr>
          <w:color w:val="000000"/>
        </w:rPr>
        <w:t xml:space="preserve"> Научатся выделять звучание отд</w:t>
      </w:r>
      <w:r w:rsidR="00A47933" w:rsidRPr="00585149">
        <w:rPr>
          <w:color w:val="000000"/>
        </w:rPr>
        <w:t>ельных музыкальных инструментов;</w:t>
      </w:r>
      <w:r w:rsidR="00585149">
        <w:rPr>
          <w:rFonts w:ascii="Arial" w:hAnsi="Arial" w:cs="Arial"/>
          <w:color w:val="000000"/>
        </w:rPr>
        <w:t xml:space="preserve"> </w:t>
      </w:r>
      <w:r w:rsidRPr="00585149">
        <w:rPr>
          <w:color w:val="000000"/>
        </w:rPr>
        <w:t>Разовьется сфера чувств, эмоциональная отзывчивость на слушание классической музыки, готовность к творчеству.</w:t>
      </w:r>
    </w:p>
    <w:p w14:paraId="08B4DDB2" w14:textId="0F29CE81" w:rsidR="00A47933" w:rsidRPr="00585149" w:rsidRDefault="002D3E76" w:rsidP="00585149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585149">
        <w:rPr>
          <w:b/>
          <w:color w:val="FF0000"/>
        </w:rPr>
        <w:t>Этапы реализации проекта:</w:t>
      </w:r>
    </w:p>
    <w:p w14:paraId="1558E338" w14:textId="5F0864EC" w:rsidR="001939B9" w:rsidRPr="00585149" w:rsidRDefault="0034722A" w:rsidP="00585149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85149">
        <w:rPr>
          <w:b/>
          <w:color w:val="0070C0"/>
        </w:rPr>
        <w:t xml:space="preserve">I этап – </w:t>
      </w:r>
      <w:r w:rsidR="00A47933" w:rsidRPr="00585149">
        <w:rPr>
          <w:b/>
          <w:color w:val="0070C0"/>
        </w:rPr>
        <w:t xml:space="preserve">Организационно – </w:t>
      </w:r>
      <w:r w:rsidRPr="00585149">
        <w:rPr>
          <w:b/>
          <w:color w:val="0070C0"/>
        </w:rPr>
        <w:t>подготовительный</w:t>
      </w:r>
      <w:r w:rsidR="00A47933" w:rsidRPr="00585149">
        <w:rPr>
          <w:b/>
          <w:color w:val="0070C0"/>
        </w:rPr>
        <w:t xml:space="preserve"> этап:</w:t>
      </w:r>
      <w:r w:rsidR="00680FEA">
        <w:rPr>
          <w:b/>
          <w:color w:val="0070C0"/>
        </w:rPr>
        <w:t xml:space="preserve"> (1 неделя)</w:t>
      </w:r>
    </w:p>
    <w:p w14:paraId="38F61FC9" w14:textId="1C56125D" w:rsidR="00DD7617" w:rsidRPr="00585149" w:rsidRDefault="00DD7617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5149">
        <w:rPr>
          <w:color w:val="000000"/>
        </w:rPr>
        <w:t>- Подбор методической, художественной, и энциклопедиче</w:t>
      </w:r>
      <w:r w:rsidR="00A47933" w:rsidRPr="00585149">
        <w:rPr>
          <w:color w:val="000000"/>
        </w:rPr>
        <w:t>ской литературы по теме проекта;</w:t>
      </w:r>
    </w:p>
    <w:p w14:paraId="05A75158" w14:textId="7F5351A2" w:rsidR="00DD7617" w:rsidRPr="00585149" w:rsidRDefault="00DD7617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5149">
        <w:rPr>
          <w:color w:val="000000"/>
        </w:rPr>
        <w:t>- Изучение Интернет-ресурсов по теме проекта, подбор онлайн – игр и онлайн – презентаций («Необыкновенный концерт», «Какие бывают инструменты» и т.д.), видеороликов с музыкальными фрагментами</w:t>
      </w:r>
    </w:p>
    <w:p w14:paraId="552E2A19" w14:textId="3C612A56" w:rsidR="00DD7617" w:rsidRPr="00585149" w:rsidRDefault="006404EF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5149">
        <w:t xml:space="preserve">- </w:t>
      </w:r>
      <w:r w:rsidR="00C30723" w:rsidRPr="00585149">
        <w:t>Подбор музыкальных произведений (плюс, минус фонограмм)</w:t>
      </w:r>
      <w:r w:rsidR="00A47933" w:rsidRPr="00585149">
        <w:t>;</w:t>
      </w:r>
    </w:p>
    <w:p w14:paraId="3746F086" w14:textId="44E77284" w:rsidR="00DD7617" w:rsidRPr="00585149" w:rsidRDefault="00DD7617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5149">
        <w:rPr>
          <w:color w:val="000000"/>
        </w:rPr>
        <w:t>- Подбор дидактических игр, подбор и изготовление наглядных материалов для осуществления проекта</w:t>
      </w:r>
      <w:r w:rsidR="00A47933" w:rsidRPr="00585149">
        <w:rPr>
          <w:color w:val="000000"/>
        </w:rPr>
        <w:t>;</w:t>
      </w:r>
    </w:p>
    <w:p w14:paraId="2BC14EDB" w14:textId="452B032D" w:rsidR="00DD7617" w:rsidRPr="00585149" w:rsidRDefault="00DD7617" w:rsidP="0058514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5149">
        <w:rPr>
          <w:color w:val="000000"/>
        </w:rPr>
        <w:t>- Подбор м</w:t>
      </w:r>
      <w:r w:rsidR="00585149">
        <w:rPr>
          <w:color w:val="000000"/>
        </w:rPr>
        <w:t xml:space="preserve">атериала для пополнения ППРС в </w:t>
      </w:r>
      <w:r w:rsidR="003818A2">
        <w:rPr>
          <w:color w:val="000000"/>
        </w:rPr>
        <w:t>музыкальном зале</w:t>
      </w:r>
      <w:r w:rsidR="00A47933" w:rsidRPr="00585149">
        <w:rPr>
          <w:color w:val="000000"/>
        </w:rPr>
        <w:t>.</w:t>
      </w:r>
    </w:p>
    <w:p w14:paraId="403DB1C8" w14:textId="111FC84D" w:rsidR="00DD7617" w:rsidRPr="00680FEA" w:rsidRDefault="00A47933" w:rsidP="001939B9">
      <w:pPr>
        <w:pStyle w:val="c7"/>
        <w:shd w:val="clear" w:color="auto" w:fill="FFFFFF"/>
        <w:spacing w:before="0" w:beforeAutospacing="0" w:after="0" w:afterAutospacing="0"/>
        <w:rPr>
          <w:b/>
          <w:color w:val="0070C0"/>
        </w:rPr>
      </w:pPr>
      <w:r w:rsidRPr="00680FEA">
        <w:rPr>
          <w:b/>
          <w:color w:val="0070C0"/>
          <w:lang w:val="en-US"/>
        </w:rPr>
        <w:t>II</w:t>
      </w:r>
      <w:r w:rsidRPr="00680FEA">
        <w:rPr>
          <w:b/>
          <w:color w:val="0070C0"/>
        </w:rPr>
        <w:t xml:space="preserve"> этап – Основной. Реализация проекта:</w:t>
      </w:r>
      <w:r w:rsidR="00680FEA">
        <w:rPr>
          <w:b/>
          <w:color w:val="0070C0"/>
        </w:rPr>
        <w:t xml:space="preserve"> (3 недели)</w:t>
      </w:r>
    </w:p>
    <w:p w14:paraId="612DB3A9" w14:textId="5683F395" w:rsidR="00C30723" w:rsidRPr="00680FEA" w:rsidRDefault="00716925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B050"/>
        </w:rPr>
      </w:pPr>
      <w:r w:rsidRPr="00680FEA">
        <w:rPr>
          <w:b/>
          <w:color w:val="00B050"/>
        </w:rPr>
        <w:t>Образовательная область «</w:t>
      </w:r>
      <w:r w:rsidR="001939B9" w:rsidRPr="00680FEA">
        <w:rPr>
          <w:b/>
          <w:color w:val="00B050"/>
        </w:rPr>
        <w:t>По</w:t>
      </w:r>
      <w:r w:rsidRPr="00680FEA">
        <w:rPr>
          <w:b/>
          <w:color w:val="00B050"/>
        </w:rPr>
        <w:t>знавательное развитие»</w:t>
      </w:r>
    </w:p>
    <w:p w14:paraId="1E0EC488" w14:textId="47665E06" w:rsidR="00DD7617" w:rsidRPr="00462434" w:rsidRDefault="00716925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2434">
        <w:rPr>
          <w:color w:val="000000"/>
          <w:shd w:val="clear" w:color="auto" w:fill="FFFFFF"/>
        </w:rPr>
        <w:t>-</w:t>
      </w:r>
      <w:r w:rsidR="00A47933" w:rsidRPr="00462434">
        <w:rPr>
          <w:color w:val="000000"/>
          <w:shd w:val="clear" w:color="auto" w:fill="FFFFFF"/>
        </w:rPr>
        <w:t xml:space="preserve"> </w:t>
      </w:r>
      <w:r w:rsidR="00DD7617" w:rsidRPr="00462434">
        <w:rPr>
          <w:color w:val="000000"/>
          <w:shd w:val="clear" w:color="auto" w:fill="FFFFFF"/>
        </w:rPr>
        <w:t xml:space="preserve">Создание </w:t>
      </w:r>
      <w:r w:rsidR="006404EF" w:rsidRPr="00462434">
        <w:rPr>
          <w:color w:val="000000"/>
          <w:shd w:val="clear" w:color="auto" w:fill="FFFFFF"/>
        </w:rPr>
        <w:t>м</w:t>
      </w:r>
      <w:r w:rsidR="00DD7617" w:rsidRPr="00462434">
        <w:rPr>
          <w:color w:val="000000"/>
          <w:shd w:val="clear" w:color="auto" w:fill="FFFFFF"/>
        </w:rPr>
        <w:t>ини-</w:t>
      </w:r>
      <w:r w:rsidR="00A47933" w:rsidRPr="00462434">
        <w:rPr>
          <w:color w:val="000000"/>
          <w:shd w:val="clear" w:color="auto" w:fill="FFFFFF"/>
        </w:rPr>
        <w:t>музея «Музыкальные инструменты»;</w:t>
      </w:r>
    </w:p>
    <w:p w14:paraId="176609A3" w14:textId="2D0AF49A" w:rsidR="00716925" w:rsidRDefault="00716925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62434">
        <w:rPr>
          <w:color w:val="000000"/>
          <w:shd w:val="clear" w:color="auto" w:fill="FFFFFF"/>
        </w:rPr>
        <w:t>-</w:t>
      </w:r>
      <w:r w:rsidR="00A47933" w:rsidRPr="00462434">
        <w:rPr>
          <w:color w:val="000000"/>
          <w:shd w:val="clear" w:color="auto" w:fill="FFFFFF"/>
        </w:rPr>
        <w:t xml:space="preserve"> </w:t>
      </w:r>
      <w:r w:rsidR="00D37EA0" w:rsidRPr="00462434">
        <w:rPr>
          <w:color w:val="000000"/>
          <w:shd w:val="clear" w:color="auto" w:fill="FFFFFF"/>
        </w:rPr>
        <w:t>Показ слайдов «Крокодил Гена играет на гармошке»</w:t>
      </w:r>
      <w:r w:rsidR="00A47933" w:rsidRPr="00462434">
        <w:rPr>
          <w:color w:val="000000"/>
          <w:shd w:val="clear" w:color="auto" w:fill="FFFFFF"/>
        </w:rPr>
        <w:t>;</w:t>
      </w:r>
      <w:r w:rsidR="00945EDC">
        <w:rPr>
          <w:color w:val="000000"/>
          <w:shd w:val="clear" w:color="auto" w:fill="FFFFFF"/>
        </w:rPr>
        <w:t xml:space="preserve"> </w:t>
      </w:r>
      <w:r w:rsidR="006404EF" w:rsidRPr="00462434">
        <w:rPr>
          <w:color w:val="000000"/>
          <w:shd w:val="clear" w:color="auto" w:fill="FFFFFF"/>
        </w:rPr>
        <w:t>«Матрешки играют на</w:t>
      </w:r>
      <w:r w:rsidR="00462434" w:rsidRPr="00462434">
        <w:rPr>
          <w:color w:val="000000"/>
          <w:shd w:val="clear" w:color="auto" w:fill="FFFFFF"/>
        </w:rPr>
        <w:t xml:space="preserve"> балалайке</w:t>
      </w:r>
      <w:r w:rsidR="006404EF" w:rsidRPr="00462434">
        <w:rPr>
          <w:color w:val="000000"/>
          <w:shd w:val="clear" w:color="auto" w:fill="FFFFFF"/>
        </w:rPr>
        <w:t>»</w:t>
      </w:r>
      <w:r w:rsidR="00462434" w:rsidRPr="00462434">
        <w:rPr>
          <w:color w:val="000000"/>
          <w:shd w:val="clear" w:color="auto" w:fill="FFFFFF"/>
        </w:rPr>
        <w:t>; «Весёлый оркестр»</w:t>
      </w:r>
      <w:r w:rsidR="00211A00">
        <w:rPr>
          <w:color w:val="000000"/>
          <w:shd w:val="clear" w:color="auto" w:fill="FFFFFF"/>
        </w:rPr>
        <w:t xml:space="preserve"> и т. </w:t>
      </w:r>
      <w:proofErr w:type="gramStart"/>
      <w:r w:rsidR="00211A00">
        <w:rPr>
          <w:color w:val="000000"/>
          <w:shd w:val="clear" w:color="auto" w:fill="FFFFFF"/>
        </w:rPr>
        <w:t>д.</w:t>
      </w:r>
      <w:r w:rsidR="00462434" w:rsidRPr="00462434">
        <w:rPr>
          <w:color w:val="000000"/>
          <w:shd w:val="clear" w:color="auto" w:fill="FFFFFF"/>
        </w:rPr>
        <w:t>.</w:t>
      </w:r>
      <w:proofErr w:type="gramEnd"/>
    </w:p>
    <w:p w14:paraId="3258D61A" w14:textId="77777777" w:rsidR="00462434" w:rsidRPr="00462434" w:rsidRDefault="00462434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3F165E80" w14:textId="1597D326" w:rsidR="00462434" w:rsidRDefault="00462434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62434">
        <w:rPr>
          <w:noProof/>
          <w:color w:val="000000"/>
          <w:shd w:val="clear" w:color="auto" w:fill="FFFFFF"/>
        </w:rPr>
        <w:drawing>
          <wp:inline distT="0" distB="0" distL="0" distR="0" wp14:anchorId="2E648878" wp14:editId="3E06218F">
            <wp:extent cx="863533" cy="854110"/>
            <wp:effectExtent l="0" t="0" r="0" b="3175"/>
            <wp:docPr id="2" name="Рисунок 2" descr="C:\Users\Tosno\Desktop\kulturamoegonaro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no\Desktop\kulturamoegonarod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61" cy="86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 xml:space="preserve"> </w:t>
      </w:r>
      <w:r w:rsidR="00211A00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</w:t>
      </w:r>
      <w:r w:rsidRPr="00462434">
        <w:rPr>
          <w:noProof/>
          <w:color w:val="000000"/>
          <w:shd w:val="clear" w:color="auto" w:fill="FFFFFF"/>
        </w:rPr>
        <w:drawing>
          <wp:inline distT="0" distB="0" distL="0" distR="0" wp14:anchorId="798504EC" wp14:editId="1A135CED">
            <wp:extent cx="793819" cy="803231"/>
            <wp:effectExtent l="0" t="0" r="6350" b="0"/>
            <wp:docPr id="3" name="Рисунок 3" descr="C:\Users\Tosno\Desktop\multfilm_krokodil_3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no\Desktop\multfilm_krokodil_317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79" cy="83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 xml:space="preserve">  </w:t>
      </w:r>
      <w:r w:rsidR="00211A00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</w:t>
      </w:r>
      <w:r w:rsidRPr="00462434">
        <w:rPr>
          <w:noProof/>
          <w:color w:val="000000"/>
          <w:shd w:val="clear" w:color="auto" w:fill="FFFFFF"/>
        </w:rPr>
        <w:drawing>
          <wp:inline distT="0" distB="0" distL="0" distR="0" wp14:anchorId="52216D5F" wp14:editId="21E15BF8">
            <wp:extent cx="1517015" cy="854109"/>
            <wp:effectExtent l="0" t="0" r="6985" b="3175"/>
            <wp:docPr id="5" name="Рисунок 5" descr="C:\Users\Tosno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no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48" cy="8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 xml:space="preserve">  </w:t>
      </w:r>
      <w:r w:rsidR="00211A0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 </w:t>
      </w:r>
      <w:r w:rsidRPr="00462434">
        <w:rPr>
          <w:noProof/>
          <w:color w:val="000000"/>
          <w:shd w:val="clear" w:color="auto" w:fill="FFFFFF"/>
        </w:rPr>
        <w:drawing>
          <wp:inline distT="0" distB="0" distL="0" distR="0" wp14:anchorId="1B0B49AA" wp14:editId="7A81759B">
            <wp:extent cx="834013" cy="793750"/>
            <wp:effectExtent l="0" t="0" r="4445" b="6350"/>
            <wp:docPr id="6" name="Рисунок 6" descr="C:\Users\Tosno\Desktop\розовая-свинья-использует-желтую-и-серую-крышку-играя-рояль-136132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no\Desktop\розовая-свинья-использует-желтую-и-серую-крышку-играя-рояль-1361324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0" cy="80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 xml:space="preserve">  </w:t>
      </w:r>
      <w:r w:rsidR="00211A00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</w:t>
      </w:r>
      <w:r w:rsidRPr="00462434">
        <w:rPr>
          <w:noProof/>
          <w:color w:val="000000"/>
          <w:shd w:val="clear" w:color="auto" w:fill="FFFFFF"/>
        </w:rPr>
        <w:drawing>
          <wp:inline distT="0" distB="0" distL="0" distR="0" wp14:anchorId="391AAF13" wp14:editId="7F88BBC1">
            <wp:extent cx="1406525" cy="843219"/>
            <wp:effectExtent l="0" t="0" r="3175" b="0"/>
            <wp:docPr id="7" name="Рисунок 7" descr="C:\Users\Tosno\Desktop\31397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no\Desktop\31397_orig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25" cy="85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1245" w14:textId="4C39F61D" w:rsidR="0065472F" w:rsidRDefault="0065472F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1EB7972B" w14:textId="66A39D30" w:rsidR="001939B9" w:rsidRPr="0065472F" w:rsidRDefault="0065472F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65472F">
        <w:rPr>
          <w:noProof/>
          <w:color w:val="000000"/>
          <w:shd w:val="clear" w:color="auto" w:fill="FFFFFF"/>
        </w:rPr>
        <w:drawing>
          <wp:anchor distT="0" distB="0" distL="114300" distR="114300" simplePos="0" relativeHeight="251653120" behindDoc="1" locked="0" layoutInCell="1" allowOverlap="1" wp14:anchorId="6F1DE6D7" wp14:editId="0E0C6D1A">
            <wp:simplePos x="0" y="0"/>
            <wp:positionH relativeFrom="column">
              <wp:posOffset>-209</wp:posOffset>
            </wp:positionH>
            <wp:positionV relativeFrom="paragraph">
              <wp:posOffset>10160</wp:posOffset>
            </wp:positionV>
            <wp:extent cx="1054735" cy="1054735"/>
            <wp:effectExtent l="0" t="0" r="0" b="0"/>
            <wp:wrapTight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ight>
            <wp:docPr id="8" name="Рисунок 8" descr="C:\Users\Tosno\Desktop\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sno\Desktop\700-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A00">
        <w:rPr>
          <w:color w:val="000000"/>
          <w:shd w:val="clear" w:color="auto" w:fill="FFFFFF"/>
        </w:rPr>
        <w:t xml:space="preserve">  </w:t>
      </w:r>
      <w:r w:rsidR="00716925" w:rsidRPr="00462434">
        <w:rPr>
          <w:color w:val="000000"/>
          <w:shd w:val="clear" w:color="auto" w:fill="FFFFFF"/>
        </w:rPr>
        <w:t>-</w:t>
      </w:r>
      <w:r w:rsidR="00A47933" w:rsidRPr="00462434">
        <w:rPr>
          <w:color w:val="000000"/>
        </w:rPr>
        <w:t xml:space="preserve"> </w:t>
      </w:r>
      <w:r w:rsidR="00AB2A5F" w:rsidRPr="00462434">
        <w:rPr>
          <w:color w:val="000000"/>
          <w:shd w:val="clear" w:color="auto" w:fill="FFFFFF"/>
        </w:rPr>
        <w:t>Рассматривание аль</w:t>
      </w:r>
      <w:r w:rsidR="00B96854" w:rsidRPr="00462434">
        <w:rPr>
          <w:color w:val="000000"/>
          <w:shd w:val="clear" w:color="auto" w:fill="FFFFFF"/>
        </w:rPr>
        <w:t>бомов «Музыкальные инструменты»;</w:t>
      </w:r>
      <w:r w:rsidRPr="0065472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D40FE41" w14:textId="40B8E5F4" w:rsidR="00DD7617" w:rsidRPr="00462434" w:rsidRDefault="0065472F" w:rsidP="00462434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5472F">
        <w:rPr>
          <w:iCs/>
          <w:noProof/>
          <w:color w:val="000000"/>
          <w:shd w:val="clear" w:color="auto" w:fill="FFFFFF"/>
        </w:rPr>
        <w:drawing>
          <wp:anchor distT="0" distB="0" distL="114300" distR="114300" simplePos="0" relativeHeight="251654144" behindDoc="1" locked="0" layoutInCell="1" allowOverlap="1" wp14:anchorId="6C0FD8FE" wp14:editId="0DC23EE3">
            <wp:simplePos x="0" y="0"/>
            <wp:positionH relativeFrom="column">
              <wp:posOffset>4003675</wp:posOffset>
            </wp:positionH>
            <wp:positionV relativeFrom="paragraph">
              <wp:posOffset>207010</wp:posOffset>
            </wp:positionV>
            <wp:extent cx="128587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440" y="21050"/>
                <wp:lineTo x="21440" y="0"/>
                <wp:lineTo x="0" y="0"/>
              </wp:wrapPolygon>
            </wp:wrapTight>
            <wp:docPr id="9" name="Рисунок 9" descr="C:\Users\Tosno\Desktop\kartinki-bremenskie-muzykanty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sno\Desktop\kartinki-bremenskie-muzykanty-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16925" w:rsidRPr="00462434">
        <w:rPr>
          <w:color w:val="000000"/>
          <w:shd w:val="clear" w:color="auto" w:fill="FFFFFF"/>
        </w:rPr>
        <w:t>-</w:t>
      </w:r>
      <w:r w:rsidR="006404EF" w:rsidRPr="00462434">
        <w:rPr>
          <w:color w:val="000000"/>
          <w:shd w:val="clear" w:color="auto" w:fill="FFFFFF"/>
        </w:rPr>
        <w:t xml:space="preserve"> </w:t>
      </w:r>
      <w:r w:rsidR="00DD7617" w:rsidRPr="00462434">
        <w:rPr>
          <w:color w:val="000000"/>
          <w:shd w:val="clear" w:color="auto" w:fill="FFFFFF"/>
        </w:rPr>
        <w:t xml:space="preserve">Рассматривание иллюстраций в книгах «Бременские музыканты», «Садко», «Гусли </w:t>
      </w:r>
      <w:r>
        <w:rPr>
          <w:color w:val="000000"/>
          <w:shd w:val="clear" w:color="auto" w:fill="FFFFFF"/>
        </w:rPr>
        <w:t xml:space="preserve">- </w:t>
      </w:r>
      <w:proofErr w:type="spellStart"/>
      <w:r w:rsidR="00DD7617" w:rsidRPr="00462434">
        <w:rPr>
          <w:color w:val="000000"/>
          <w:shd w:val="clear" w:color="auto" w:fill="FFFFFF"/>
        </w:rPr>
        <w:t>самогуды</w:t>
      </w:r>
      <w:proofErr w:type="spellEnd"/>
      <w:r w:rsidR="00DD7617" w:rsidRPr="00462434">
        <w:rPr>
          <w:color w:val="000000"/>
          <w:shd w:val="clear" w:color="auto" w:fill="FFFFFF"/>
        </w:rPr>
        <w:t>»</w:t>
      </w:r>
      <w:r w:rsidR="00C30723" w:rsidRPr="00462434">
        <w:rPr>
          <w:color w:val="000000"/>
          <w:shd w:val="clear" w:color="auto" w:fill="FFFFFF"/>
        </w:rPr>
        <w:t xml:space="preserve">, </w:t>
      </w:r>
      <w:r w:rsidR="00C30723" w:rsidRPr="00462434">
        <w:t xml:space="preserve">К. </w:t>
      </w:r>
      <w:proofErr w:type="spellStart"/>
      <w:r w:rsidR="00C30723" w:rsidRPr="00462434">
        <w:t>Пино</w:t>
      </w:r>
      <w:proofErr w:type="spellEnd"/>
      <w:r w:rsidR="00C30723" w:rsidRPr="00462434">
        <w:t xml:space="preserve"> «Истор</w:t>
      </w:r>
      <w:r w:rsidR="00B96854" w:rsidRPr="00462434">
        <w:t>ия деревянной ложки»;</w:t>
      </w:r>
    </w:p>
    <w:p w14:paraId="5CF4E00F" w14:textId="4AB945D5" w:rsidR="00AB2A5F" w:rsidRPr="00462434" w:rsidRDefault="00716925" w:rsidP="004624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404EF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7933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Беседы:</w:t>
      </w:r>
      <w:r w:rsidR="00DD7617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«Инструменты разные</w:t>
      </w:r>
      <w:r w:rsidR="006404EF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DD7617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они прекрасные»</w:t>
      </w:r>
      <w:r w:rsidR="00D37EA0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«Где живут звуки?»</w:t>
      </w:r>
      <w:r w:rsidR="00D37EA0" w:rsidRPr="0046243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«Такие разные звуки» (деревянный, металлический, шуршащий, гремящий)</w:t>
      </w:r>
    </w:p>
    <w:p w14:paraId="77CF4F76" w14:textId="5B05D134" w:rsidR="001941BC" w:rsidRPr="00462434" w:rsidRDefault="00716925" w:rsidP="004624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4">
        <w:rPr>
          <w:rFonts w:ascii="Times New Roman" w:hAnsi="Times New Roman" w:cs="Times New Roman"/>
          <w:sz w:val="24"/>
          <w:szCs w:val="24"/>
        </w:rPr>
        <w:t>-</w:t>
      </w:r>
      <w:r w:rsidR="006404EF" w:rsidRPr="00462434">
        <w:rPr>
          <w:rFonts w:ascii="Times New Roman" w:hAnsi="Times New Roman" w:cs="Times New Roman"/>
          <w:sz w:val="24"/>
          <w:szCs w:val="24"/>
        </w:rPr>
        <w:t xml:space="preserve"> </w:t>
      </w:r>
      <w:r w:rsidR="001941BC" w:rsidRPr="00462434">
        <w:rPr>
          <w:rFonts w:ascii="Times New Roman" w:hAnsi="Times New Roman" w:cs="Times New Roman"/>
          <w:sz w:val="24"/>
          <w:szCs w:val="24"/>
        </w:rPr>
        <w:t>Опыты</w:t>
      </w:r>
      <w:r w:rsidR="00A47933" w:rsidRPr="00462434">
        <w:rPr>
          <w:rFonts w:ascii="Times New Roman" w:hAnsi="Times New Roman" w:cs="Times New Roman"/>
          <w:sz w:val="24"/>
          <w:szCs w:val="24"/>
        </w:rPr>
        <w:t>:</w:t>
      </w:r>
      <w:r w:rsidR="001941BC" w:rsidRPr="00462434">
        <w:rPr>
          <w:rFonts w:ascii="Times New Roman" w:hAnsi="Times New Roman" w:cs="Times New Roman"/>
          <w:sz w:val="24"/>
          <w:szCs w:val="24"/>
        </w:rPr>
        <w:t xml:space="preserve"> «Откуда берется голос?»</w:t>
      </w:r>
      <w:r w:rsidR="006404EF" w:rsidRPr="00462434">
        <w:rPr>
          <w:rFonts w:ascii="Times New Roman" w:hAnsi="Times New Roman" w:cs="Times New Roman"/>
          <w:sz w:val="24"/>
          <w:szCs w:val="24"/>
        </w:rPr>
        <w:t>,</w:t>
      </w:r>
      <w:r w:rsidR="001941BC" w:rsidRPr="00462434">
        <w:rPr>
          <w:rFonts w:ascii="Times New Roman" w:hAnsi="Times New Roman" w:cs="Times New Roman"/>
          <w:sz w:val="24"/>
          <w:szCs w:val="24"/>
        </w:rPr>
        <w:t xml:space="preserve"> «Где живет эхо?»</w:t>
      </w:r>
    </w:p>
    <w:p w14:paraId="1C50A341" w14:textId="54B6BED3" w:rsidR="00D37EA0" w:rsidRPr="00462434" w:rsidRDefault="00A47933" w:rsidP="00462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B2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Д/</w:t>
      </w:r>
      <w:r w:rsidR="00D37EA0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</w:t>
      </w: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B96854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«Собери картинки», «Угадай -ка»</w:t>
      </w:r>
      <w:r w:rsidR="006404EF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6854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404EF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</w:t>
      </w:r>
      <w:r w:rsidR="00B96854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</w:t>
      </w:r>
      <w:r w:rsidR="00654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ыкальных</w:t>
      </w:r>
      <w:r w:rsidR="00B96854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инстр</w:t>
      </w:r>
      <w:r w:rsidR="00654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ументов</w:t>
      </w:r>
      <w:r w:rsidR="00B96854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="001941BC" w:rsidRPr="00462434">
        <w:rPr>
          <w:rFonts w:ascii="Times New Roman" w:hAnsi="Times New Roman" w:cs="Times New Roman"/>
          <w:sz w:val="24"/>
          <w:szCs w:val="24"/>
        </w:rPr>
        <w:t xml:space="preserve"> «Что лишнее</w:t>
      </w:r>
      <w:r w:rsidR="0065472F">
        <w:rPr>
          <w:rFonts w:ascii="Times New Roman" w:hAnsi="Times New Roman" w:cs="Times New Roman"/>
          <w:sz w:val="24"/>
          <w:szCs w:val="24"/>
        </w:rPr>
        <w:t>?</w:t>
      </w:r>
      <w:r w:rsidR="001941BC" w:rsidRPr="00462434">
        <w:rPr>
          <w:rFonts w:ascii="Times New Roman" w:hAnsi="Times New Roman" w:cs="Times New Roman"/>
          <w:sz w:val="24"/>
          <w:szCs w:val="24"/>
        </w:rPr>
        <w:t>»</w:t>
      </w:r>
    </w:p>
    <w:p w14:paraId="4847B862" w14:textId="3C04347B" w:rsidR="0014332A" w:rsidRPr="00462434" w:rsidRDefault="00A47933" w:rsidP="004624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Игры, развивающие внимание и слуховое</w:t>
      </w: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восприятие: «Кто</w:t>
      </w:r>
      <w:r w:rsidR="00AC0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услышит</w:t>
      </w:r>
      <w:r w:rsidR="00AC0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«Угадай, что делать</w:t>
      </w:r>
      <w:r w:rsidR="00AC0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4332A" w:rsidRPr="0046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«Солнышко и дождик»</w:t>
      </w:r>
      <w:r w:rsidR="00AC0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57CF1A2" w14:textId="77777777" w:rsidR="00925074" w:rsidRDefault="00925074" w:rsidP="00945ED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</w:p>
    <w:p w14:paraId="15000145" w14:textId="77777777" w:rsidR="00925074" w:rsidRDefault="00925074" w:rsidP="00945ED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shd w:val="clear" w:color="auto" w:fill="FFFFFF"/>
        </w:rPr>
      </w:pPr>
    </w:p>
    <w:p w14:paraId="349584F3" w14:textId="654EA43F" w:rsidR="00AB2A5F" w:rsidRPr="00680FEA" w:rsidRDefault="009010B3" w:rsidP="00945ED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lastRenderedPageBreak/>
        <w:t>Образовательная область «</w:t>
      </w:r>
      <w:r w:rsidR="00AB2A5F"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Речевое развитие</w:t>
      </w: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»</w:t>
      </w:r>
    </w:p>
    <w:p w14:paraId="56A7C1C5" w14:textId="3C64E1A5" w:rsidR="005876E4" w:rsidRPr="00945EDC" w:rsidRDefault="00B2783B" w:rsidP="00945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8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0F8C3F10" wp14:editId="6FF34608">
            <wp:simplePos x="0" y="0"/>
            <wp:positionH relativeFrom="column">
              <wp:posOffset>5287645</wp:posOffset>
            </wp:positionH>
            <wp:positionV relativeFrom="paragraph">
              <wp:posOffset>97790</wp:posOffset>
            </wp:positionV>
            <wp:extent cx="1195705" cy="742950"/>
            <wp:effectExtent l="0" t="0" r="4445" b="0"/>
            <wp:wrapTight wrapText="bothSides">
              <wp:wrapPolygon edited="0">
                <wp:start x="0" y="0"/>
                <wp:lineTo x="0" y="21046"/>
                <wp:lineTo x="21336" y="21046"/>
                <wp:lineTo x="21336" y="0"/>
                <wp:lineTo x="0" y="0"/>
              </wp:wrapPolygon>
            </wp:wrapTight>
            <wp:docPr id="11" name="Рисунок 11" descr="C:\Users\Tosno\Desktop\1027078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sno\Desktop\10270784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8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 wp14:anchorId="0D626829" wp14:editId="62D28A41">
            <wp:simplePos x="0" y="0"/>
            <wp:positionH relativeFrom="column">
              <wp:posOffset>1905</wp:posOffset>
            </wp:positionH>
            <wp:positionV relativeFrom="paragraph">
              <wp:posOffset>67945</wp:posOffset>
            </wp:positionV>
            <wp:extent cx="813435" cy="1056640"/>
            <wp:effectExtent l="0" t="0" r="5715" b="0"/>
            <wp:wrapTight wrapText="bothSides">
              <wp:wrapPolygon edited="0">
                <wp:start x="0" y="0"/>
                <wp:lineTo x="0" y="21029"/>
                <wp:lineTo x="21246" y="21029"/>
                <wp:lineTo x="21246" y="0"/>
                <wp:lineTo x="0" y="0"/>
              </wp:wrapPolygon>
            </wp:wrapTight>
            <wp:docPr id="10" name="Рисунок 10" descr="C:\Users\Tosno\Desktop\20bea9ced831b9432232133e6f4c5c6776f37f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sno\Desktop\20bea9ced831b9432232133e6f4c5c6776f37f6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0B3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52B39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4BB0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</w:t>
      </w:r>
      <w:r w:rsidR="009010B3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тихотворений</w:t>
      </w:r>
      <w:r w:rsidR="00052B39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</w:t>
      </w:r>
      <w:r w:rsidR="00D37EA0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Палочка-</w:t>
      </w:r>
      <w:proofErr w:type="spellStart"/>
      <w:r w:rsidR="00D37EA0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стукалочка</w:t>
      </w:r>
      <w:proofErr w:type="spellEnd"/>
      <w:r w:rsidR="00D37EA0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010B3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404EF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6E4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92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6E4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Благинина «Погремушка</w:t>
      </w:r>
      <w:proofErr w:type="gramStart"/>
      <w:r w:rsidR="005876E4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010B3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278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250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proofErr w:type="gramEnd"/>
      <w:r w:rsidR="009250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5876E4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925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76E4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="005876E4" w:rsidRPr="00945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«Барабан»</w:t>
      </w:r>
      <w:r w:rsidRPr="00B278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5E5CACB" w14:textId="185CB935" w:rsidR="000A0AED" w:rsidRPr="00945EDC" w:rsidRDefault="00052B39" w:rsidP="00945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5ED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="006404EF" w:rsidRPr="00945EDC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Словесные игры </w:t>
      </w:r>
      <w:r w:rsidR="000A0AED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«Бубен (ложки, колокольчик, погремушка) какой?» (подбор прилагательных)</w:t>
      </w: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0A0AED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«Бубен (ложки, колокольчик, погремушка) что делает?» (подбор глаголов)</w:t>
      </w:r>
    </w:p>
    <w:p w14:paraId="21085204" w14:textId="38EF551D" w:rsidR="00B96854" w:rsidRPr="00945EDC" w:rsidRDefault="00B96854" w:rsidP="00945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404EF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Загадывания загадок о</w:t>
      </w:r>
      <w:r w:rsidR="006404EF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музыкальных инструментах</w:t>
      </w:r>
      <w:r w:rsid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1D43172" w14:textId="753F5839" w:rsidR="006404EF" w:rsidRPr="00945EDC" w:rsidRDefault="00B96854" w:rsidP="00945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404EF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="006404EF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</w:t>
      </w: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«Бременские музыканты», «Дудочка и кувшинчик», р. </w:t>
      </w:r>
      <w:r w:rsid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8D5622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сказка</w:t>
      </w:r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Жихарка</w:t>
      </w:r>
      <w:proofErr w:type="spellEnd"/>
      <w:r w:rsidR="008D5622" w:rsidRPr="00945E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6404EF" w:rsidRPr="0094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p w14:paraId="7FBB6DEA" w14:textId="334CF0EF" w:rsidR="00AB2A5F" w:rsidRPr="00680FEA" w:rsidRDefault="009010B3" w:rsidP="00945ED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Образовательная область</w:t>
      </w:r>
      <w:r w:rsidR="00E96077"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 xml:space="preserve"> «</w:t>
      </w:r>
      <w:r w:rsidR="00AB2A5F"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Физическое развитие</w:t>
      </w: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»</w:t>
      </w:r>
    </w:p>
    <w:p w14:paraId="7DA08251" w14:textId="2B9B405B" w:rsidR="00D37EA0" w:rsidRPr="00945EDC" w:rsidRDefault="00A47933" w:rsidP="00945E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45EDC">
        <w:rPr>
          <w:color w:val="000000"/>
        </w:rPr>
        <w:t xml:space="preserve">- </w:t>
      </w:r>
      <w:r w:rsidR="00D37EA0" w:rsidRPr="00945EDC">
        <w:rPr>
          <w:color w:val="000000"/>
        </w:rPr>
        <w:t>Ритмическая разминка «</w:t>
      </w:r>
      <w:proofErr w:type="spellStart"/>
      <w:r w:rsidR="00D37EA0" w:rsidRPr="00945EDC">
        <w:rPr>
          <w:color w:val="000000"/>
        </w:rPr>
        <w:t>Кукутики</w:t>
      </w:r>
      <w:proofErr w:type="spellEnd"/>
      <w:r w:rsidR="00D37EA0" w:rsidRPr="00945EDC">
        <w:rPr>
          <w:color w:val="000000"/>
        </w:rPr>
        <w:t>»</w:t>
      </w:r>
      <w:r w:rsidRPr="00945EDC">
        <w:rPr>
          <w:color w:val="000000"/>
        </w:rPr>
        <w:t>;</w:t>
      </w:r>
    </w:p>
    <w:p w14:paraId="2B768A33" w14:textId="77C74311" w:rsidR="00D37EA0" w:rsidRPr="00945EDC" w:rsidRDefault="00A47933" w:rsidP="0094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DC">
        <w:rPr>
          <w:rFonts w:ascii="Times New Roman" w:hAnsi="Times New Roman" w:cs="Times New Roman"/>
          <w:sz w:val="24"/>
          <w:szCs w:val="24"/>
        </w:rPr>
        <w:t>- М</w:t>
      </w:r>
      <w:r w:rsidR="001941BC" w:rsidRPr="00945EDC">
        <w:rPr>
          <w:rFonts w:ascii="Times New Roman" w:hAnsi="Times New Roman" w:cs="Times New Roman"/>
          <w:sz w:val="24"/>
          <w:szCs w:val="24"/>
        </w:rPr>
        <w:t>узыкально-двигательная игра «Хлоп</w:t>
      </w:r>
      <w:r w:rsidR="00F21F72" w:rsidRPr="00945EDC">
        <w:rPr>
          <w:rFonts w:ascii="Times New Roman" w:hAnsi="Times New Roman" w:cs="Times New Roman"/>
          <w:sz w:val="24"/>
          <w:szCs w:val="24"/>
        </w:rPr>
        <w:t xml:space="preserve"> </w:t>
      </w:r>
      <w:r w:rsidR="001941BC" w:rsidRPr="00945EDC">
        <w:rPr>
          <w:rFonts w:ascii="Times New Roman" w:hAnsi="Times New Roman" w:cs="Times New Roman"/>
          <w:sz w:val="24"/>
          <w:szCs w:val="24"/>
        </w:rPr>
        <w:t>-</w:t>
      </w:r>
      <w:r w:rsidR="00F21F72" w:rsidRPr="00945EDC">
        <w:rPr>
          <w:rFonts w:ascii="Times New Roman" w:hAnsi="Times New Roman" w:cs="Times New Roman"/>
          <w:sz w:val="24"/>
          <w:szCs w:val="24"/>
        </w:rPr>
        <w:t xml:space="preserve"> </w:t>
      </w:r>
      <w:r w:rsidR="001941BC" w:rsidRPr="00945EDC">
        <w:rPr>
          <w:rFonts w:ascii="Times New Roman" w:hAnsi="Times New Roman" w:cs="Times New Roman"/>
          <w:sz w:val="24"/>
          <w:szCs w:val="24"/>
        </w:rPr>
        <w:t>шлёп»</w:t>
      </w:r>
      <w:r w:rsidRPr="00945EDC">
        <w:rPr>
          <w:rFonts w:ascii="Times New Roman" w:hAnsi="Times New Roman" w:cs="Times New Roman"/>
          <w:sz w:val="24"/>
          <w:szCs w:val="24"/>
        </w:rPr>
        <w:t>, «</w:t>
      </w:r>
      <w:r w:rsidR="00FB47CC" w:rsidRPr="00945EDC">
        <w:rPr>
          <w:rFonts w:ascii="Times New Roman" w:hAnsi="Times New Roman" w:cs="Times New Roman"/>
          <w:sz w:val="24"/>
          <w:szCs w:val="24"/>
        </w:rPr>
        <w:t>Бубен</w:t>
      </w:r>
      <w:r w:rsidRPr="00945EDC">
        <w:rPr>
          <w:rFonts w:ascii="Times New Roman" w:hAnsi="Times New Roman" w:cs="Times New Roman"/>
          <w:sz w:val="24"/>
          <w:szCs w:val="24"/>
        </w:rPr>
        <w:t>», «Сторож»;</w:t>
      </w:r>
    </w:p>
    <w:p w14:paraId="775FD47B" w14:textId="16F37234" w:rsidR="00E96077" w:rsidRPr="00945EDC" w:rsidRDefault="00E96077" w:rsidP="0094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DC">
        <w:rPr>
          <w:rFonts w:ascii="Times New Roman" w:hAnsi="Times New Roman" w:cs="Times New Roman"/>
          <w:sz w:val="24"/>
          <w:szCs w:val="24"/>
        </w:rPr>
        <w:t>- Двигательные образные импровизации под музыкальное сопровождение простейших музыкальных и шумовых инструментов: «Весёлые зайчики прыгают на полянке», (бубен) «Бабочки порхают над цветами» (колокольчик), «Цыплята клюют зёрнышки» (ложки), «Озорные воробышки радуются солнышку» (колокольчик), «Косолапый мишка идёт по лесу» (бубен);</w:t>
      </w:r>
    </w:p>
    <w:p w14:paraId="5B07CDC2" w14:textId="3D24D5C0" w:rsidR="00E96077" w:rsidRPr="00945EDC" w:rsidRDefault="00E96077" w:rsidP="0094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EDC">
        <w:rPr>
          <w:rFonts w:ascii="Times New Roman" w:hAnsi="Times New Roman" w:cs="Times New Roman"/>
          <w:sz w:val="24"/>
          <w:szCs w:val="24"/>
        </w:rPr>
        <w:t>- Хороводная игра «Колпачок»</w:t>
      </w:r>
      <w:r w:rsidR="006404EF" w:rsidRPr="00945EDC">
        <w:rPr>
          <w:rFonts w:ascii="Times New Roman" w:hAnsi="Times New Roman" w:cs="Times New Roman"/>
          <w:sz w:val="24"/>
          <w:szCs w:val="24"/>
        </w:rPr>
        <w:t>, «Колокольчик», «Веселый бубен»</w:t>
      </w:r>
    </w:p>
    <w:p w14:paraId="61A81BE5" w14:textId="25C10286" w:rsidR="00AB2A5F" w:rsidRPr="00680FEA" w:rsidRDefault="00A47933" w:rsidP="00B2783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Образовательная область «</w:t>
      </w:r>
      <w:r w:rsidR="00AB2A5F"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Художественно-эстетическое развитие</w:t>
      </w: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»</w:t>
      </w:r>
    </w:p>
    <w:p w14:paraId="57D2A60B" w14:textId="466301BB" w:rsidR="00E96077" w:rsidRPr="00B2783B" w:rsidRDefault="00925074" w:rsidP="00B27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783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2096" behindDoc="1" locked="0" layoutInCell="1" allowOverlap="1" wp14:anchorId="7E42E5DB" wp14:editId="08BCFE4C">
            <wp:simplePos x="0" y="0"/>
            <wp:positionH relativeFrom="column">
              <wp:posOffset>4232275</wp:posOffset>
            </wp:positionH>
            <wp:positionV relativeFrom="paragraph">
              <wp:posOffset>67310</wp:posOffset>
            </wp:positionV>
            <wp:extent cx="1074420" cy="673100"/>
            <wp:effectExtent l="0" t="0" r="0" b="0"/>
            <wp:wrapTight wrapText="bothSides">
              <wp:wrapPolygon edited="0">
                <wp:start x="0" y="0"/>
                <wp:lineTo x="0" y="20785"/>
                <wp:lineTo x="21064" y="20785"/>
                <wp:lineTo x="21064" y="0"/>
                <wp:lineTo x="0" y="0"/>
              </wp:wrapPolygon>
            </wp:wrapTight>
            <wp:docPr id="13" name="Рисунок 13" descr="C:\Users\Tosno\Desktop\e76e7fa4e75bf1472532b5fdf18f81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sno\Desktop\e76e7fa4e75bf1472532b5fdf18f8180_bi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783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1072" behindDoc="1" locked="0" layoutInCell="1" allowOverlap="1" wp14:anchorId="47E74D73" wp14:editId="55746ADF">
            <wp:simplePos x="0" y="0"/>
            <wp:positionH relativeFrom="column">
              <wp:posOffset>5388003</wp:posOffset>
            </wp:positionH>
            <wp:positionV relativeFrom="paragraph">
              <wp:posOffset>57227</wp:posOffset>
            </wp:positionV>
            <wp:extent cx="109474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049" y="21103"/>
                <wp:lineTo x="21049" y="0"/>
                <wp:lineTo x="0" y="0"/>
              </wp:wrapPolygon>
            </wp:wrapTight>
            <wp:docPr id="12" name="Рисунок 12" descr="C:\Users\Tosno\Desktop\ee82008890a381f6cfb3c0cddfdd6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osno\Desktop\ee82008890a381f6cfb3c0cddfdd6e4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077"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Рисование «Нарядная ложечка»;</w:t>
      </w:r>
      <w:r w:rsidR="00B2783B" w:rsidRPr="00B278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FC14B33" w14:textId="5C34F387" w:rsidR="00E96077" w:rsidRPr="00B2783B" w:rsidRDefault="00B2783B" w:rsidP="00B27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783B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5BE0B283" wp14:editId="6E34CEDE">
            <wp:simplePos x="0" y="0"/>
            <wp:positionH relativeFrom="column">
              <wp:posOffset>1905</wp:posOffset>
            </wp:positionH>
            <wp:positionV relativeFrom="paragraph">
              <wp:posOffset>12065</wp:posOffset>
            </wp:positionV>
            <wp:extent cx="110490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228" y="21103"/>
                <wp:lineTo x="21228" y="0"/>
                <wp:lineTo x="0" y="0"/>
              </wp:wrapPolygon>
            </wp:wrapTight>
            <wp:docPr id="14" name="Рисунок 14" descr="C:\Users\Tosno\Desktop\1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osno\Desktop\1279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077"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Лепка «Ай</w:t>
      </w:r>
      <w:r w:rsidR="00257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6077"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57E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6077"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да, ложечка!»;</w:t>
      </w:r>
    </w:p>
    <w:p w14:paraId="7FBB0D38" w14:textId="579442D2" w:rsidR="00DD7617" w:rsidRPr="00B2783B" w:rsidRDefault="00E96077" w:rsidP="00B27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D7617"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Раскрашивание картинок с изображением музыкальных инструментов</w:t>
      </w:r>
      <w:r w:rsidR="006404EF" w:rsidRPr="00B27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2C8F6F3" w14:textId="2142C0F2" w:rsidR="00D37EA0" w:rsidRPr="00B2783B" w:rsidRDefault="00E96077" w:rsidP="00B278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2783B">
        <w:rPr>
          <w:color w:val="000000"/>
          <w:shd w:val="clear" w:color="auto" w:fill="FFFFFF"/>
        </w:rPr>
        <w:t>- М</w:t>
      </w:r>
      <w:r w:rsidR="00AB2A5F" w:rsidRPr="00B2783B">
        <w:rPr>
          <w:color w:val="000000"/>
          <w:shd w:val="clear" w:color="auto" w:fill="FFFFFF"/>
        </w:rPr>
        <w:t>узыкально-дидактически</w:t>
      </w:r>
      <w:r w:rsidRPr="00B2783B">
        <w:rPr>
          <w:color w:val="000000"/>
          <w:shd w:val="clear" w:color="auto" w:fill="FFFFFF"/>
        </w:rPr>
        <w:t xml:space="preserve">е игры: </w:t>
      </w:r>
      <w:r w:rsidR="00AB2A5F" w:rsidRPr="00B2783B">
        <w:rPr>
          <w:color w:val="000000"/>
          <w:shd w:val="clear" w:color="auto" w:fill="FFFFFF"/>
        </w:rPr>
        <w:t xml:space="preserve">«Угадай и </w:t>
      </w:r>
      <w:r w:rsidR="00925074">
        <w:rPr>
          <w:color w:val="000000"/>
          <w:shd w:val="clear" w:color="auto" w:fill="FFFFFF"/>
        </w:rPr>
        <w:t>повтори», «Угадай, на чем играю</w:t>
      </w:r>
      <w:r w:rsidR="00D37EA0" w:rsidRPr="00B2783B">
        <w:rPr>
          <w:color w:val="000000"/>
        </w:rPr>
        <w:t>»</w:t>
      </w:r>
      <w:r w:rsidR="006404EF" w:rsidRPr="00B2783B">
        <w:rPr>
          <w:color w:val="000000"/>
        </w:rPr>
        <w:t>,</w:t>
      </w:r>
      <w:r w:rsidR="001941BC" w:rsidRPr="00B2783B">
        <w:t xml:space="preserve"> </w:t>
      </w:r>
      <w:r w:rsidRPr="00B2783B">
        <w:t>«Громкие и тихие звоночки»;</w:t>
      </w:r>
    </w:p>
    <w:p w14:paraId="4553EAAF" w14:textId="22346B90" w:rsidR="005876E4" w:rsidRPr="00B2783B" w:rsidRDefault="005876E4" w:rsidP="00B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Развлечение «</w:t>
      </w:r>
      <w:r w:rsidR="006404EF" w:rsidRPr="00B2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Сказки-</w:t>
      </w:r>
      <w:proofErr w:type="spellStart"/>
      <w:r w:rsidR="006404EF" w:rsidRPr="00B2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шумелки</w:t>
      </w:r>
      <w:proofErr w:type="spellEnd"/>
      <w:r w:rsidRPr="00B2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96077" w:rsidRPr="00B2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6EC85C" w14:textId="1073B4C1" w:rsidR="00E96077" w:rsidRPr="00B2783B" w:rsidRDefault="00E96077" w:rsidP="00B27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Музыкальная игра «Песенка настроения»;</w:t>
      </w:r>
    </w:p>
    <w:p w14:paraId="7AA76BAB" w14:textId="6F05143C" w:rsidR="001941BC" w:rsidRPr="00B2783B" w:rsidRDefault="006C18BD" w:rsidP="00B2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37EA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Слушание «Бьют барабаны» 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7EA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Шварц. Звукозапись песни В. </w:t>
      </w:r>
      <w:proofErr w:type="spellStart"/>
      <w:r w:rsidR="00D37EA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>Шаи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«Песенка крокодила Гены»,</w:t>
      </w:r>
      <w:r w:rsidR="00DA4BB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«Чудо-балалайка» З. </w:t>
      </w:r>
      <w:proofErr w:type="spellStart"/>
      <w:r w:rsidR="00DA4BB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>Роот</w:t>
      </w:r>
      <w:proofErr w:type="spellEnd"/>
      <w:r w:rsidR="00DA4BB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>, «Весёлый бубен» (рус. нар.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BB0" w:rsidRPr="00B2783B">
        <w:rPr>
          <w:rFonts w:ascii="Times New Roman" w:hAnsi="Times New Roman" w:cs="Times New Roman"/>
          <w:sz w:val="24"/>
          <w:szCs w:val="24"/>
          <w:shd w:val="clear" w:color="auto" w:fill="FFFFFF"/>
        </w:rPr>
        <w:t>мелодия)</w:t>
      </w:r>
      <w:r w:rsidR="00E96077" w:rsidRPr="00B2783B">
        <w:rPr>
          <w:rFonts w:ascii="Times New Roman" w:hAnsi="Times New Roman" w:cs="Times New Roman"/>
          <w:sz w:val="24"/>
          <w:szCs w:val="24"/>
        </w:rPr>
        <w:t>;</w:t>
      </w:r>
    </w:p>
    <w:p w14:paraId="628C4039" w14:textId="5CCF7E9B" w:rsidR="00D37EA0" w:rsidRPr="00B2783B" w:rsidRDefault="00E96077" w:rsidP="00B2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83B">
        <w:rPr>
          <w:rFonts w:ascii="Times New Roman" w:hAnsi="Times New Roman" w:cs="Times New Roman"/>
          <w:sz w:val="24"/>
          <w:szCs w:val="24"/>
        </w:rPr>
        <w:t xml:space="preserve">- Пение песни: </w:t>
      </w:r>
      <w:r w:rsidR="001941BC" w:rsidRPr="00B2783B">
        <w:rPr>
          <w:rFonts w:ascii="Times New Roman" w:hAnsi="Times New Roman" w:cs="Times New Roman"/>
          <w:sz w:val="24"/>
          <w:szCs w:val="24"/>
        </w:rPr>
        <w:t>«Весёлые н</w:t>
      </w:r>
      <w:r w:rsidRPr="00B2783B">
        <w:rPr>
          <w:rFonts w:ascii="Times New Roman" w:hAnsi="Times New Roman" w:cs="Times New Roman"/>
          <w:sz w:val="24"/>
          <w:szCs w:val="24"/>
        </w:rPr>
        <w:t>отки» (Ю</w:t>
      </w:r>
      <w:r w:rsidR="00F21F72" w:rsidRPr="00B2783B">
        <w:rPr>
          <w:rFonts w:ascii="Times New Roman" w:hAnsi="Times New Roman" w:cs="Times New Roman"/>
          <w:sz w:val="24"/>
          <w:szCs w:val="24"/>
        </w:rPr>
        <w:t>.</w:t>
      </w:r>
      <w:r w:rsidRPr="00B27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3B">
        <w:rPr>
          <w:rFonts w:ascii="Times New Roman" w:hAnsi="Times New Roman" w:cs="Times New Roman"/>
          <w:sz w:val="24"/>
          <w:szCs w:val="24"/>
        </w:rPr>
        <w:t>Чичков</w:t>
      </w:r>
      <w:proofErr w:type="spellEnd"/>
      <w:r w:rsidRPr="00B2783B">
        <w:rPr>
          <w:rFonts w:ascii="Times New Roman" w:hAnsi="Times New Roman" w:cs="Times New Roman"/>
          <w:sz w:val="24"/>
          <w:szCs w:val="24"/>
        </w:rPr>
        <w:t xml:space="preserve">, Я. </w:t>
      </w:r>
      <w:proofErr w:type="spellStart"/>
      <w:r w:rsidRPr="00B2783B">
        <w:rPr>
          <w:rFonts w:ascii="Times New Roman" w:hAnsi="Times New Roman" w:cs="Times New Roman"/>
          <w:sz w:val="24"/>
          <w:szCs w:val="24"/>
        </w:rPr>
        <w:t>Халецкий</w:t>
      </w:r>
      <w:proofErr w:type="spellEnd"/>
      <w:r w:rsidRPr="00B2783B">
        <w:rPr>
          <w:rFonts w:ascii="Times New Roman" w:hAnsi="Times New Roman" w:cs="Times New Roman"/>
          <w:sz w:val="24"/>
          <w:szCs w:val="24"/>
        </w:rPr>
        <w:t>),</w:t>
      </w:r>
      <w:r w:rsidR="001941BC" w:rsidRPr="00B2783B">
        <w:rPr>
          <w:rFonts w:ascii="Times New Roman" w:hAnsi="Times New Roman" w:cs="Times New Roman"/>
          <w:sz w:val="24"/>
          <w:szCs w:val="24"/>
        </w:rPr>
        <w:t xml:space="preserve"> «Весёлые музыка</w:t>
      </w:r>
      <w:r w:rsidRPr="00B2783B">
        <w:rPr>
          <w:rFonts w:ascii="Times New Roman" w:hAnsi="Times New Roman" w:cs="Times New Roman"/>
          <w:sz w:val="24"/>
          <w:szCs w:val="24"/>
        </w:rPr>
        <w:t>нты» (</w:t>
      </w:r>
      <w:proofErr w:type="spellStart"/>
      <w:r w:rsidRPr="00B2783B">
        <w:rPr>
          <w:rFonts w:ascii="Times New Roman" w:hAnsi="Times New Roman" w:cs="Times New Roman"/>
          <w:sz w:val="24"/>
          <w:szCs w:val="24"/>
        </w:rPr>
        <w:t>р.н.м</w:t>
      </w:r>
      <w:proofErr w:type="spellEnd"/>
      <w:r w:rsidRPr="00B2783B">
        <w:rPr>
          <w:rFonts w:ascii="Times New Roman" w:hAnsi="Times New Roman" w:cs="Times New Roman"/>
          <w:sz w:val="24"/>
          <w:szCs w:val="24"/>
        </w:rPr>
        <w:t>, сл. Г. Олейни</w:t>
      </w:r>
      <w:r w:rsidR="006C18BD">
        <w:rPr>
          <w:rFonts w:ascii="Times New Roman" w:hAnsi="Times New Roman" w:cs="Times New Roman"/>
          <w:sz w:val="24"/>
          <w:szCs w:val="24"/>
        </w:rPr>
        <w:t>к), «Добрый мастер» И. Костиной</w:t>
      </w:r>
      <w:r w:rsidRPr="00B2783B">
        <w:rPr>
          <w:rFonts w:ascii="Times New Roman" w:hAnsi="Times New Roman" w:cs="Times New Roman"/>
          <w:sz w:val="24"/>
          <w:szCs w:val="24"/>
        </w:rPr>
        <w:t>,</w:t>
      </w:r>
      <w:r w:rsidR="001941BC" w:rsidRPr="00B2783B">
        <w:rPr>
          <w:rFonts w:ascii="Times New Roman" w:hAnsi="Times New Roman" w:cs="Times New Roman"/>
          <w:sz w:val="24"/>
          <w:szCs w:val="24"/>
        </w:rPr>
        <w:t xml:space="preserve"> «Светит солнышко для всех» А. Ермолов, В. Орлов</w:t>
      </w:r>
      <w:r w:rsidRPr="00B2783B">
        <w:rPr>
          <w:rFonts w:ascii="Times New Roman" w:hAnsi="Times New Roman" w:cs="Times New Roman"/>
          <w:sz w:val="24"/>
          <w:szCs w:val="24"/>
        </w:rPr>
        <w:t>;</w:t>
      </w:r>
    </w:p>
    <w:p w14:paraId="40401B98" w14:textId="2528EEE7" w:rsidR="00E96077" w:rsidRPr="00B2783B" w:rsidRDefault="00E96077" w:rsidP="00B27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83B">
        <w:rPr>
          <w:rFonts w:ascii="Times New Roman" w:hAnsi="Times New Roman" w:cs="Times New Roman"/>
          <w:sz w:val="24"/>
          <w:szCs w:val="24"/>
        </w:rPr>
        <w:t xml:space="preserve">- Оркестр «Веселые музыканты» (выступление перед малышами). </w:t>
      </w:r>
    </w:p>
    <w:p w14:paraId="758C4C24" w14:textId="3AE278DE" w:rsidR="00AB2A5F" w:rsidRPr="00680FEA" w:rsidRDefault="00E96077" w:rsidP="00741503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</w:pP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Образовательная область «</w:t>
      </w:r>
      <w:r w:rsidR="00AB2A5F"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Социально-коммуникативное развитие</w:t>
      </w:r>
      <w:r w:rsidRPr="00680FEA">
        <w:rPr>
          <w:rFonts w:ascii="Times New Roman" w:hAnsi="Times New Roman" w:cs="Times New Roman"/>
          <w:b/>
          <w:color w:val="00B050"/>
          <w:sz w:val="24"/>
          <w:szCs w:val="24"/>
          <w:shd w:val="clear" w:color="auto" w:fill="FFFFFF"/>
        </w:rPr>
        <w:t>»</w:t>
      </w:r>
    </w:p>
    <w:p w14:paraId="768BDE40" w14:textId="2FE3082B" w:rsidR="00D37EA0" w:rsidRPr="00741503" w:rsidRDefault="00E96077" w:rsidP="0074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37EA0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Музыкальное утреннее приветствие «С добрым утром»</w:t>
      </w:r>
      <w:r w:rsidR="00D37EA0" w:rsidRPr="0074150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«Здравствуйте!»</w:t>
      </w:r>
      <w:r w:rsidRPr="0074150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14:paraId="67E0F50A" w14:textId="4C3774EA" w:rsidR="00AB2A5F" w:rsidRPr="00741503" w:rsidRDefault="003E709B" w:rsidP="0074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09B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39327B" wp14:editId="7AF0FD07">
            <wp:simplePos x="0" y="0"/>
            <wp:positionH relativeFrom="column">
              <wp:posOffset>4172697</wp:posOffset>
            </wp:positionH>
            <wp:positionV relativeFrom="paragraph">
              <wp:posOffset>11423</wp:posOffset>
            </wp:positionV>
            <wp:extent cx="1104265" cy="713105"/>
            <wp:effectExtent l="0" t="0" r="635" b="0"/>
            <wp:wrapTight wrapText="bothSides">
              <wp:wrapPolygon edited="0">
                <wp:start x="0" y="0"/>
                <wp:lineTo x="0" y="20773"/>
                <wp:lineTo x="21240" y="20773"/>
                <wp:lineTo x="21240" y="0"/>
                <wp:lineTo x="0" y="0"/>
              </wp:wrapPolygon>
            </wp:wrapTight>
            <wp:docPr id="15" name="Рисунок 15" descr="C:\Users\Tosno\Desktop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no\Desktop\slide-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077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>- Беседа «Мой любимый инструмент»;</w:t>
      </w:r>
    </w:p>
    <w:p w14:paraId="60D577BB" w14:textId="095991B5" w:rsidR="00D37EA0" w:rsidRPr="00741503" w:rsidRDefault="003E709B" w:rsidP="00741503">
      <w:pPr>
        <w:pStyle w:val="a3"/>
        <w:shd w:val="clear" w:color="auto" w:fill="FFFFFF"/>
        <w:spacing w:before="0" w:beforeAutospacing="0" w:after="0" w:afterAutospacing="0"/>
        <w:jc w:val="both"/>
      </w:pPr>
      <w:r w:rsidRPr="003E709B">
        <w:rPr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BDCB55A" wp14:editId="0A27E26B">
            <wp:simplePos x="0" y="0"/>
            <wp:positionH relativeFrom="column">
              <wp:posOffset>1905</wp:posOffset>
            </wp:positionH>
            <wp:positionV relativeFrom="paragraph">
              <wp:posOffset>278130</wp:posOffset>
            </wp:positionV>
            <wp:extent cx="1195705" cy="782955"/>
            <wp:effectExtent l="0" t="0" r="4445" b="0"/>
            <wp:wrapTight wrapText="bothSides">
              <wp:wrapPolygon edited="0">
                <wp:start x="0" y="0"/>
                <wp:lineTo x="0" y="21022"/>
                <wp:lineTo x="21336" y="21022"/>
                <wp:lineTo x="21336" y="0"/>
                <wp:lineTo x="0" y="0"/>
              </wp:wrapPolygon>
            </wp:wrapTight>
            <wp:docPr id="16" name="Рисунок 16" descr="D:\всё! и музыка, семейное и рабочее фото\моя работа\наши выступления\для родителей (собрание) и детей\20160427_09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ё! и музыка, семейное и рабочее фото\моя работа\наши выступления\для родителей (собрание) и детей\20160427_0951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E709B">
        <w:rPr>
          <w:noProof/>
        </w:rPr>
        <w:drawing>
          <wp:anchor distT="0" distB="0" distL="114300" distR="114300" simplePos="0" relativeHeight="251655168" behindDoc="1" locked="0" layoutInCell="1" allowOverlap="1" wp14:anchorId="39782441" wp14:editId="3725D380">
            <wp:simplePos x="0" y="0"/>
            <wp:positionH relativeFrom="column">
              <wp:posOffset>5367655</wp:posOffset>
            </wp:positionH>
            <wp:positionV relativeFrom="paragraph">
              <wp:posOffset>6985</wp:posOffset>
            </wp:positionV>
            <wp:extent cx="1114425" cy="687705"/>
            <wp:effectExtent l="0" t="0" r="9525" b="0"/>
            <wp:wrapTight wrapText="bothSides">
              <wp:wrapPolygon edited="0">
                <wp:start x="0" y="0"/>
                <wp:lineTo x="0" y="20942"/>
                <wp:lineTo x="21415" y="20942"/>
                <wp:lineTo x="21415" y="0"/>
                <wp:lineTo x="0" y="0"/>
              </wp:wrapPolygon>
            </wp:wrapTight>
            <wp:docPr id="4" name="Рисунок 4" descr="C:\Users\Tosno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514">
        <w:t xml:space="preserve">- </w:t>
      </w:r>
      <w:r w:rsidR="00D37EA0" w:rsidRPr="00741503">
        <w:t>Коммуникативная песня-игра «Здравствуй, друг!»</w:t>
      </w:r>
      <w:r w:rsidR="00D37EA0" w:rsidRPr="00741503">
        <w:rPr>
          <w:i/>
          <w:iCs/>
          <w:shd w:val="clear" w:color="auto" w:fill="FFFFFF"/>
        </w:rPr>
        <w:t xml:space="preserve"> </w:t>
      </w:r>
      <w:r w:rsidR="00D37EA0" w:rsidRPr="00741503">
        <w:t>«Чей кружок скорее собе</w:t>
      </w:r>
      <w:r>
        <w:t>рется?»,</w:t>
      </w:r>
      <w:r w:rsidRPr="003E709B">
        <w:t xml:space="preserve"> </w:t>
      </w:r>
      <w:r w:rsidR="00303514">
        <w:t>«Кто в домике живет!»;</w:t>
      </w:r>
    </w:p>
    <w:p w14:paraId="3C7C5386" w14:textId="01122D15" w:rsidR="00D37EA0" w:rsidRPr="00741503" w:rsidRDefault="00E96077" w:rsidP="0074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37EA0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>Импровизация танца под музыку «Вальс цветов» (девочки)</w:t>
      </w:r>
      <w:r w:rsidR="006404EF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E826BB5" w14:textId="3158278A" w:rsidR="00D37EA0" w:rsidRPr="00741503" w:rsidRDefault="003E709B" w:rsidP="00741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09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47AFB2CF" wp14:editId="412FAAEB">
            <wp:simplePos x="0" y="0"/>
            <wp:positionH relativeFrom="column">
              <wp:posOffset>2654300</wp:posOffset>
            </wp:positionH>
            <wp:positionV relativeFrom="paragraph">
              <wp:posOffset>14605</wp:posOffset>
            </wp:positionV>
            <wp:extent cx="1004570" cy="673100"/>
            <wp:effectExtent l="0" t="0" r="5080" b="0"/>
            <wp:wrapTight wrapText="bothSides">
              <wp:wrapPolygon edited="0">
                <wp:start x="0" y="0"/>
                <wp:lineTo x="0" y="20785"/>
                <wp:lineTo x="21300" y="20785"/>
                <wp:lineTo x="21300" y="0"/>
                <wp:lineTo x="0" y="0"/>
              </wp:wrapPolygon>
            </wp:wrapTight>
            <wp:docPr id="17" name="Рисунок 17" descr="C:\Users\Tosno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no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6077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37EA0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>Инсценировка песни «Две лягушки»</w:t>
      </w:r>
      <w:r w:rsidR="006404EF" w:rsidRPr="0074150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E709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D3860F" w14:textId="6CE26BB0" w:rsidR="000F2B48" w:rsidRPr="00741503" w:rsidRDefault="00B96854" w:rsidP="007415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21F72"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Сюжетно </w:t>
      </w:r>
      <w:r w:rsidR="00F21F72"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</w:t>
      </w:r>
      <w:r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олевая игра: «Идем на концерт»</w:t>
      </w:r>
      <w:r w:rsidR="00303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404EF"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«Концерт»</w:t>
      </w:r>
      <w:r w:rsidRPr="00741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14:paraId="10B8543A" w14:textId="77777777" w:rsidR="00741503" w:rsidRDefault="0074150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203C95F" w14:textId="0B53D950" w:rsidR="00DD7617" w:rsidRPr="00CB7558" w:rsidRDefault="000D797E" w:rsidP="00CB755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CB755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7C5E239D" wp14:editId="5CBCD5E8">
            <wp:simplePos x="0" y="0"/>
            <wp:positionH relativeFrom="column">
              <wp:posOffset>1905</wp:posOffset>
            </wp:positionH>
            <wp:positionV relativeFrom="paragraph">
              <wp:posOffset>175895</wp:posOffset>
            </wp:positionV>
            <wp:extent cx="1207135" cy="783590"/>
            <wp:effectExtent l="0" t="0" r="0" b="0"/>
            <wp:wrapTight wrapText="bothSides">
              <wp:wrapPolygon edited="0">
                <wp:start x="0" y="0"/>
                <wp:lineTo x="0" y="21005"/>
                <wp:lineTo x="21134" y="21005"/>
                <wp:lineTo x="21134" y="0"/>
                <wp:lineTo x="0" y="0"/>
              </wp:wrapPolygon>
            </wp:wrapTight>
            <wp:docPr id="18" name="Рисунок 18" descr="C:\Users\Tosno\Desktop\lll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no\Desktop\lllll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7617" w:rsidRPr="00CB755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Взаимодействие с родителями</w:t>
      </w:r>
      <w:r w:rsidR="00680FE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</w:t>
      </w:r>
    </w:p>
    <w:p w14:paraId="628A331F" w14:textId="24F2748C" w:rsidR="00AB2A5F" w:rsidRPr="00CB7558" w:rsidRDefault="000D797E" w:rsidP="00CB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797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1" locked="0" layoutInCell="1" allowOverlap="1" wp14:anchorId="47D1D513" wp14:editId="53670BA2">
            <wp:simplePos x="0" y="0"/>
            <wp:positionH relativeFrom="column">
              <wp:posOffset>11430</wp:posOffset>
            </wp:positionH>
            <wp:positionV relativeFrom="paragraph">
              <wp:posOffset>30480</wp:posOffset>
            </wp:positionV>
            <wp:extent cx="904240" cy="1034415"/>
            <wp:effectExtent l="0" t="0" r="0" b="0"/>
            <wp:wrapTight wrapText="bothSides">
              <wp:wrapPolygon edited="0">
                <wp:start x="0" y="0"/>
                <wp:lineTo x="0" y="21083"/>
                <wp:lineTo x="20933" y="21083"/>
                <wp:lineTo x="20933" y="0"/>
                <wp:lineTo x="0" y="0"/>
              </wp:wrapPolygon>
            </wp:wrapTight>
            <wp:docPr id="19" name="Рисунок 19" descr="C:\Users\Tosno\Desktop\IhMdFq0cJ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no\Desktop\IhMdFq0cJ5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7617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Информационный материал для родителей на темы: «Дети и музыка»,</w:t>
      </w:r>
      <w:r w:rsidRPr="000D79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eastAsia="x-none" w:bidi="x-none"/>
        </w:rPr>
        <w:t xml:space="preserve"> </w:t>
      </w:r>
      <w:r w:rsidR="00DD7617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«Волшебный мир музыкальных инструментов»,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«Роль сказки в развитии ребёнка», </w:t>
      </w:r>
      <w:r w:rsidR="00C30723" w:rsidRPr="00CB7558">
        <w:rPr>
          <w:rFonts w:ascii="Times New Roman" w:hAnsi="Times New Roman" w:cs="Times New Roman"/>
          <w:sz w:val="24"/>
          <w:szCs w:val="24"/>
        </w:rPr>
        <w:t xml:space="preserve">«Музыкальный фольклор – как средство всестороннего </w:t>
      </w:r>
      <w:r w:rsidR="009E3603" w:rsidRPr="00CB7558">
        <w:rPr>
          <w:rFonts w:ascii="Times New Roman" w:hAnsi="Times New Roman" w:cs="Times New Roman"/>
          <w:sz w:val="24"/>
          <w:szCs w:val="24"/>
        </w:rPr>
        <w:t>развития ребенка»</w:t>
      </w:r>
      <w:r w:rsidR="00F21F72" w:rsidRPr="00CB7558">
        <w:rPr>
          <w:rFonts w:ascii="Times New Roman" w:hAnsi="Times New Roman" w:cs="Times New Roman"/>
          <w:sz w:val="24"/>
          <w:szCs w:val="24"/>
        </w:rPr>
        <w:t>;</w:t>
      </w:r>
    </w:p>
    <w:p w14:paraId="447C24C0" w14:textId="2329765E" w:rsidR="00AB2A5F" w:rsidRPr="00CB7558" w:rsidRDefault="000A0AED" w:rsidP="00CB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52B39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D7617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Концерт с у</w:t>
      </w:r>
      <w:r w:rsidR="00F21F72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частием родителей воспитанников;</w:t>
      </w:r>
    </w:p>
    <w:p w14:paraId="16BA9603" w14:textId="77777777" w:rsidR="000D797E" w:rsidRDefault="000D797E" w:rsidP="00CB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458D33" w14:textId="29C8C858" w:rsidR="00052B39" w:rsidRDefault="000D797E" w:rsidP="00CB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797E">
        <w:rPr>
          <w:rFonts w:ascii="Times New Roman" w:hAnsi="Times New Roman" w:cs="Times New Roman"/>
          <w:iCs/>
          <w:noProof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 wp14:anchorId="3F8A0353" wp14:editId="33362456">
            <wp:simplePos x="0" y="0"/>
            <wp:positionH relativeFrom="column">
              <wp:posOffset>5337510</wp:posOffset>
            </wp:positionH>
            <wp:positionV relativeFrom="paragraph">
              <wp:posOffset>28833</wp:posOffset>
            </wp:positionV>
            <wp:extent cx="1084580" cy="723265"/>
            <wp:effectExtent l="0" t="0" r="1270" b="635"/>
            <wp:wrapTight wrapText="bothSides">
              <wp:wrapPolygon edited="0">
                <wp:start x="0" y="0"/>
                <wp:lineTo x="0" y="21050"/>
                <wp:lineTo x="21246" y="21050"/>
                <wp:lineTo x="21246" y="0"/>
                <wp:lineTo x="0" y="0"/>
              </wp:wrapPolygon>
            </wp:wrapTight>
            <wp:docPr id="20" name="Рисунок 20" descr="C:\Users\Tosno\Desktop\9976628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no\Desktop\99766286_1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B39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Выступление</w:t>
      </w:r>
      <w:r w:rsidR="00DD7617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семейных оркестров «</w:t>
      </w:r>
      <w:r w:rsidR="00F21F72" w:rsidRPr="00CB7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Музыкальное озвучивание сказок»;</w:t>
      </w:r>
    </w:p>
    <w:p w14:paraId="01643A17" w14:textId="4DBE971E" w:rsidR="00052B39" w:rsidRPr="000D797E" w:rsidRDefault="009E3603" w:rsidP="00CB7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558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- Сундучок идей</w:t>
      </w:r>
      <w:r w:rsidRPr="00CB755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 </w:t>
      </w:r>
      <w:r w:rsidRPr="00CB7558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«Как организовать оркестр дома?»</w:t>
      </w:r>
      <w:r w:rsidR="00F21F72" w:rsidRPr="00CB7558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0D797E" w:rsidRPr="000D79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EECDD6" w14:textId="77777777" w:rsidR="00052B39" w:rsidRPr="00052B39" w:rsidRDefault="00052B39" w:rsidP="00052B39">
      <w:pPr>
        <w:rPr>
          <w:rFonts w:ascii="Times New Roman" w:hAnsi="Times New Roman" w:cs="Times New Roman"/>
          <w:sz w:val="28"/>
          <w:szCs w:val="28"/>
        </w:rPr>
      </w:pPr>
    </w:p>
    <w:p w14:paraId="4306A8FD" w14:textId="7F074797" w:rsidR="00D221E7" w:rsidRPr="00F21F72" w:rsidRDefault="00D221E7" w:rsidP="00F2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21E7" w:rsidRPr="00F21F72" w:rsidSect="00A136F6">
      <w:pgSz w:w="11906" w:h="16838"/>
      <w:pgMar w:top="851" w:right="851" w:bottom="851" w:left="851" w:header="709" w:footer="709" w:gutter="0"/>
      <w:pgBorders w:offsetFrom="page">
        <w:top w:val="musicNotes" w:sz="16" w:space="24" w:color="C45911" w:themeColor="accent2" w:themeShade="BF"/>
        <w:left w:val="musicNotes" w:sz="16" w:space="24" w:color="C45911" w:themeColor="accent2" w:themeShade="BF"/>
        <w:bottom w:val="musicNotes" w:sz="16" w:space="24" w:color="C45911" w:themeColor="accent2" w:themeShade="BF"/>
        <w:right w:val="musicNotes" w:sz="1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F7"/>
    <w:rsid w:val="00005296"/>
    <w:rsid w:val="00052B39"/>
    <w:rsid w:val="00060264"/>
    <w:rsid w:val="000A0AED"/>
    <w:rsid w:val="000B23F2"/>
    <w:rsid w:val="000D797E"/>
    <w:rsid w:val="000F2B48"/>
    <w:rsid w:val="0014332A"/>
    <w:rsid w:val="001939B9"/>
    <w:rsid w:val="001941BC"/>
    <w:rsid w:val="001D042B"/>
    <w:rsid w:val="00211A00"/>
    <w:rsid w:val="00222D37"/>
    <w:rsid w:val="002518F7"/>
    <w:rsid w:val="00257EB1"/>
    <w:rsid w:val="002A2400"/>
    <w:rsid w:val="002B562C"/>
    <w:rsid w:val="002C3639"/>
    <w:rsid w:val="002D3E76"/>
    <w:rsid w:val="00303514"/>
    <w:rsid w:val="003169F2"/>
    <w:rsid w:val="003348E4"/>
    <w:rsid w:val="0034722A"/>
    <w:rsid w:val="00350FAA"/>
    <w:rsid w:val="003808DF"/>
    <w:rsid w:val="003818A2"/>
    <w:rsid w:val="003C3C22"/>
    <w:rsid w:val="003E709B"/>
    <w:rsid w:val="00445920"/>
    <w:rsid w:val="00462099"/>
    <w:rsid w:val="00462434"/>
    <w:rsid w:val="004C58BC"/>
    <w:rsid w:val="00585149"/>
    <w:rsid w:val="005876E4"/>
    <w:rsid w:val="006404EF"/>
    <w:rsid w:val="0065472F"/>
    <w:rsid w:val="00680FEA"/>
    <w:rsid w:val="006C18BD"/>
    <w:rsid w:val="006D0FE0"/>
    <w:rsid w:val="00716925"/>
    <w:rsid w:val="00741503"/>
    <w:rsid w:val="008430E7"/>
    <w:rsid w:val="00853771"/>
    <w:rsid w:val="008D5622"/>
    <w:rsid w:val="009010B3"/>
    <w:rsid w:val="00925074"/>
    <w:rsid w:val="00945EDC"/>
    <w:rsid w:val="009A6699"/>
    <w:rsid w:val="009E3603"/>
    <w:rsid w:val="00A0190C"/>
    <w:rsid w:val="00A03021"/>
    <w:rsid w:val="00A136F6"/>
    <w:rsid w:val="00A47933"/>
    <w:rsid w:val="00A51AB6"/>
    <w:rsid w:val="00AB2A5F"/>
    <w:rsid w:val="00AB648A"/>
    <w:rsid w:val="00AC06E1"/>
    <w:rsid w:val="00B06A2B"/>
    <w:rsid w:val="00B2783B"/>
    <w:rsid w:val="00B96854"/>
    <w:rsid w:val="00C0038F"/>
    <w:rsid w:val="00C1142C"/>
    <w:rsid w:val="00C30723"/>
    <w:rsid w:val="00C96182"/>
    <w:rsid w:val="00CB7558"/>
    <w:rsid w:val="00D07412"/>
    <w:rsid w:val="00D221E7"/>
    <w:rsid w:val="00D316C2"/>
    <w:rsid w:val="00D37EA0"/>
    <w:rsid w:val="00DA4BB0"/>
    <w:rsid w:val="00DD7617"/>
    <w:rsid w:val="00E96077"/>
    <w:rsid w:val="00EA177C"/>
    <w:rsid w:val="00EB17BE"/>
    <w:rsid w:val="00ED4617"/>
    <w:rsid w:val="00F21F72"/>
    <w:rsid w:val="00FA79ED"/>
    <w:rsid w:val="00F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1EBF"/>
  <w15:docId w15:val="{43A701C1-F7FE-4C72-A919-4D286FA3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9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39B9"/>
  </w:style>
  <w:style w:type="character" w:customStyle="1" w:styleId="c17">
    <w:name w:val="c17"/>
    <w:basedOn w:val="a0"/>
    <w:rsid w:val="001939B9"/>
  </w:style>
  <w:style w:type="paragraph" w:customStyle="1" w:styleId="c2">
    <w:name w:val="c2"/>
    <w:basedOn w:val="a"/>
    <w:rsid w:val="0019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7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B48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a"/>
    <w:rsid w:val="00A1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7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8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E01300B-EFEA-4F59-AD66-C909E06F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Глупак</dc:creator>
  <cp:lastModifiedBy>Tosno</cp:lastModifiedBy>
  <cp:revision>36</cp:revision>
  <dcterms:created xsi:type="dcterms:W3CDTF">2020-04-11T12:02:00Z</dcterms:created>
  <dcterms:modified xsi:type="dcterms:W3CDTF">2023-03-14T07:53:00Z</dcterms:modified>
</cp:coreProperties>
</file>