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CF" w:rsidRPr="005E4CCF" w:rsidRDefault="005E4CCF" w:rsidP="005E4CCF">
      <w:pPr>
        <w:tabs>
          <w:tab w:val="left" w:pos="6083"/>
        </w:tabs>
        <w:spacing w:after="0" w:line="240" w:lineRule="auto"/>
        <w:jc w:val="center"/>
        <w:rPr>
          <w:sz w:val="28"/>
          <w:szCs w:val="28"/>
          <w:lang w:val="ru-RU"/>
        </w:rPr>
      </w:pPr>
      <w:r w:rsidRPr="005E4CCF">
        <w:rPr>
          <w:rFonts w:ascii="Times New Roman" w:hAnsi="Times New Roman" w:cs="Times New Roman"/>
          <w:color w:val="FF0000"/>
          <w:sz w:val="28"/>
          <w:szCs w:val="28"/>
          <w:lang w:val="ru-RU"/>
        </w:rPr>
        <w:t>Совет музыкального руководителя ДОУ</w:t>
      </w:r>
      <w:r>
        <w:rPr>
          <w:sz w:val="28"/>
          <w:szCs w:val="28"/>
          <w:lang w:val="ru-RU"/>
        </w:rPr>
        <w:t xml:space="preserve"> </w:t>
      </w:r>
      <w:r w:rsidRPr="005E4CCF">
        <w:rPr>
          <w:rFonts w:ascii="Times New Roman" w:hAnsi="Times New Roman" w:cs="Times New Roman"/>
          <w:color w:val="FF0000"/>
          <w:sz w:val="28"/>
          <w:szCs w:val="28"/>
        </w:rPr>
        <w:t xml:space="preserve">для </w:t>
      </w:r>
      <w:proofErr w:type="spellStart"/>
      <w:r w:rsidRPr="005E4CCF">
        <w:rPr>
          <w:rFonts w:ascii="Times New Roman" w:hAnsi="Times New Roman" w:cs="Times New Roman"/>
          <w:color w:val="FF0000"/>
          <w:sz w:val="28"/>
          <w:szCs w:val="28"/>
        </w:rPr>
        <w:t>родителей</w:t>
      </w:r>
      <w:proofErr w:type="spellEnd"/>
    </w:p>
    <w:p w:rsidR="005E4CCF" w:rsidRPr="005E4CCF" w:rsidRDefault="005E4CCF" w:rsidP="005E4CCF">
      <w:pPr>
        <w:spacing w:after="0" w:line="240" w:lineRule="auto"/>
        <w:jc w:val="center"/>
        <w:rPr>
          <w:rFonts w:ascii="Times New Roman" w:hAnsi="Times New Roman" w:cs="Times New Roman"/>
          <w:b/>
          <w:i/>
          <w:color w:val="FF0000"/>
          <w:sz w:val="28"/>
          <w:szCs w:val="28"/>
          <w:lang w:val="ru-RU"/>
        </w:rPr>
      </w:pPr>
      <w:r w:rsidRPr="005E4CCF">
        <w:rPr>
          <w:rFonts w:ascii="Times New Roman" w:hAnsi="Times New Roman" w:cs="Times New Roman"/>
          <w:b/>
          <w:i/>
          <w:color w:val="FF0000"/>
          <w:sz w:val="28"/>
          <w:szCs w:val="28"/>
        </w:rPr>
        <w:t>«</w:t>
      </w:r>
      <w:r w:rsidRPr="005E4CCF">
        <w:rPr>
          <w:rFonts w:ascii="Times New Roman" w:hAnsi="Times New Roman" w:cs="Times New Roman"/>
          <w:b/>
          <w:i/>
          <w:color w:val="FF0000"/>
          <w:sz w:val="28"/>
          <w:szCs w:val="28"/>
          <w:lang w:val="ru-RU"/>
        </w:rPr>
        <w:t>МУЗЫКАЛЬНЫЕ ИГРЫ ДОМА</w:t>
      </w:r>
      <w:r w:rsidRPr="005E4CCF">
        <w:rPr>
          <w:rFonts w:ascii="Times New Roman" w:hAnsi="Times New Roman" w:cs="Times New Roman"/>
          <w:b/>
          <w:i/>
          <w:color w:val="FF0000"/>
          <w:sz w:val="28"/>
          <w:szCs w:val="28"/>
        </w:rPr>
        <w:t>»</w:t>
      </w:r>
    </w:p>
    <w:p w:rsidR="005E4CCF" w:rsidRDefault="005E4CCF" w:rsidP="005E4CCF">
      <w:pPr>
        <w:pStyle w:val="a7"/>
        <w:shd w:val="clear" w:color="auto" w:fill="FFFFFF"/>
        <w:spacing w:before="0" w:beforeAutospacing="0" w:after="0" w:afterAutospacing="0"/>
        <w:ind w:firstLine="360"/>
        <w:jc w:val="both"/>
        <w:rPr>
          <w:rStyle w:val="a8"/>
          <w:rFonts w:eastAsiaTheme="majorEastAsia"/>
          <w:color w:val="111111"/>
          <w:bdr w:val="none" w:sz="0" w:space="0" w:color="auto" w:frame="1"/>
        </w:rPr>
      </w:pPr>
      <w:r>
        <w:rPr>
          <w:rFonts w:eastAsiaTheme="majorEastAsia"/>
          <w:b/>
          <w:bCs/>
          <w:noProof/>
          <w:color w:val="111111"/>
          <w:bdr w:val="none" w:sz="0" w:space="0" w:color="auto" w:frame="1"/>
        </w:rPr>
        <w:drawing>
          <wp:anchor distT="0" distB="0" distL="114300" distR="114300" simplePos="0" relativeHeight="251659264" behindDoc="1" locked="0" layoutInCell="1" allowOverlap="1" wp14:anchorId="030CBDF4" wp14:editId="1ADFFBF4">
            <wp:simplePos x="0" y="0"/>
            <wp:positionH relativeFrom="column">
              <wp:align>right</wp:align>
            </wp:positionH>
            <wp:positionV relativeFrom="paragraph">
              <wp:posOffset>197485</wp:posOffset>
            </wp:positionV>
            <wp:extent cx="3057525" cy="1936115"/>
            <wp:effectExtent l="0" t="0" r="9525" b="6985"/>
            <wp:wrapTight wrapText="bothSides">
              <wp:wrapPolygon edited="0">
                <wp:start x="404" y="0"/>
                <wp:lineTo x="0" y="850"/>
                <wp:lineTo x="0" y="20615"/>
                <wp:lineTo x="404" y="21465"/>
                <wp:lineTo x="21129" y="21465"/>
                <wp:lineTo x="21533" y="20615"/>
                <wp:lineTo x="21533" y="850"/>
                <wp:lineTo x="21129" y="0"/>
                <wp:lineTo x="404" y="0"/>
              </wp:wrapPolygon>
            </wp:wrapTight>
            <wp:docPr id="2" name="Рисунок 1" descr="C:\Documents and Settings\Admin\Рабочий стол\702cd9c91ca5350792a11ae1489744a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702cd9c91ca5350792a11ae1489744a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7525" cy="1936115"/>
                    </a:xfrm>
                    <a:prstGeom prst="rect">
                      <a:avLst/>
                    </a:prstGeom>
                    <a:noFill/>
                    <a:ln w="9525">
                      <a:noFill/>
                      <a:miter lim="800000"/>
                      <a:headEnd/>
                      <a:tailEnd/>
                    </a:ln>
                    <a:effectLst>
                      <a:softEdge rad="127000"/>
                    </a:effectLst>
                  </pic:spPr>
                </pic:pic>
              </a:graphicData>
            </a:graphic>
            <wp14:sizeRelH relativeFrom="margin">
              <wp14:pctWidth>0</wp14:pctWidth>
            </wp14:sizeRelH>
          </wp:anchor>
        </w:drawing>
      </w:r>
    </w:p>
    <w:p w:rsidR="005E4CCF" w:rsidRDefault="005E4CCF" w:rsidP="005E4CCF">
      <w:pPr>
        <w:pStyle w:val="a7"/>
        <w:shd w:val="clear" w:color="auto" w:fill="FFFFFF"/>
        <w:spacing w:before="0" w:beforeAutospacing="0" w:after="0" w:afterAutospacing="0"/>
        <w:jc w:val="both"/>
        <w:rPr>
          <w:rStyle w:val="a8"/>
          <w:rFonts w:eastAsiaTheme="majorEastAsia"/>
          <w:color w:val="111111"/>
          <w:bdr w:val="none" w:sz="0" w:space="0" w:color="auto" w:frame="1"/>
        </w:rPr>
      </w:pPr>
    </w:p>
    <w:p w:rsidR="005E4CCF" w:rsidRPr="00205097" w:rsidRDefault="005E4CCF" w:rsidP="005E4CCF">
      <w:pPr>
        <w:pStyle w:val="a7"/>
        <w:shd w:val="clear" w:color="auto" w:fill="FFFFFF"/>
        <w:spacing w:before="0" w:beforeAutospacing="0" w:after="0" w:afterAutospacing="0"/>
        <w:ind w:firstLine="360"/>
        <w:jc w:val="both"/>
        <w:rPr>
          <w:color w:val="111111"/>
        </w:rPr>
      </w:pPr>
      <w:r w:rsidRPr="00205097">
        <w:rPr>
          <w:rStyle w:val="a8"/>
          <w:rFonts w:eastAsiaTheme="majorEastAsia"/>
          <w:color w:val="111111"/>
          <w:bdr w:val="none" w:sz="0" w:space="0" w:color="auto" w:frame="1"/>
        </w:rPr>
        <w:t>Музыкальная</w:t>
      </w:r>
      <w:r w:rsidRPr="00205097">
        <w:rPr>
          <w:color w:val="111111"/>
        </w:rPr>
        <w:t> игра способна доставить ребенку немалое удовольствие потому, что </w:t>
      </w:r>
      <w:r w:rsidRPr="00205097">
        <w:rPr>
          <w:color w:val="111111"/>
          <w:bdr w:val="none" w:sz="0" w:space="0" w:color="auto" w:frame="1"/>
        </w:rPr>
        <w:t>он</w:t>
      </w:r>
      <w:r w:rsidRPr="00205097">
        <w:rPr>
          <w:color w:val="111111"/>
        </w:rPr>
        <w:t>:</w:t>
      </w:r>
    </w:p>
    <w:p w:rsidR="005E4CCF" w:rsidRPr="00205097" w:rsidRDefault="005E4CCF" w:rsidP="005E4CCF">
      <w:pPr>
        <w:pStyle w:val="a7"/>
        <w:numPr>
          <w:ilvl w:val="0"/>
          <w:numId w:val="1"/>
        </w:numPr>
        <w:shd w:val="clear" w:color="auto" w:fill="FFFFFF"/>
        <w:spacing w:before="0" w:beforeAutospacing="0" w:after="0" w:afterAutospacing="0"/>
        <w:jc w:val="both"/>
        <w:rPr>
          <w:rStyle w:val="a8"/>
          <w:b w:val="0"/>
          <w:bCs w:val="0"/>
          <w:color w:val="111111"/>
        </w:rPr>
      </w:pPr>
      <w:r>
        <w:rPr>
          <w:color w:val="111111"/>
        </w:rPr>
        <w:t xml:space="preserve">Наслаждается </w:t>
      </w:r>
      <w:r w:rsidRPr="00205097">
        <w:rPr>
          <w:color w:val="111111"/>
        </w:rPr>
        <w:t>самой </w:t>
      </w:r>
      <w:r w:rsidRPr="00205097">
        <w:rPr>
          <w:rStyle w:val="a8"/>
          <w:rFonts w:eastAsiaTheme="majorEastAsia"/>
          <w:color w:val="111111"/>
          <w:bdr w:val="none" w:sz="0" w:space="0" w:color="auto" w:frame="1"/>
        </w:rPr>
        <w:t>музыкой </w:t>
      </w:r>
    </w:p>
    <w:p w:rsidR="005E4CCF" w:rsidRDefault="005E4CCF" w:rsidP="005E4CCF">
      <w:pPr>
        <w:pStyle w:val="a7"/>
        <w:numPr>
          <w:ilvl w:val="0"/>
          <w:numId w:val="1"/>
        </w:numPr>
        <w:shd w:val="clear" w:color="auto" w:fill="FFFFFF"/>
        <w:spacing w:before="0" w:beforeAutospacing="0" w:after="0" w:afterAutospacing="0"/>
        <w:jc w:val="both"/>
        <w:rPr>
          <w:color w:val="111111"/>
        </w:rPr>
      </w:pPr>
      <w:r w:rsidRPr="00205097">
        <w:rPr>
          <w:color w:val="111111"/>
        </w:rPr>
        <w:t>имеет возможность выражать свои эмоции;</w:t>
      </w:r>
    </w:p>
    <w:p w:rsidR="005E4CCF" w:rsidRDefault="005E4CCF" w:rsidP="005E4CCF">
      <w:pPr>
        <w:pStyle w:val="a7"/>
        <w:numPr>
          <w:ilvl w:val="0"/>
          <w:numId w:val="1"/>
        </w:numPr>
        <w:shd w:val="clear" w:color="auto" w:fill="FFFFFF"/>
        <w:spacing w:before="0" w:beforeAutospacing="0" w:after="0" w:afterAutospacing="0"/>
        <w:jc w:val="both"/>
        <w:rPr>
          <w:color w:val="111111"/>
        </w:rPr>
      </w:pPr>
      <w:r w:rsidRPr="00205097">
        <w:rPr>
          <w:color w:val="111111"/>
        </w:rPr>
        <w:t>имеет возможность двигаться;</w:t>
      </w:r>
    </w:p>
    <w:p w:rsidR="005E4CCF" w:rsidRPr="00205097" w:rsidRDefault="005E4CCF" w:rsidP="005E4CCF">
      <w:pPr>
        <w:pStyle w:val="a7"/>
        <w:numPr>
          <w:ilvl w:val="0"/>
          <w:numId w:val="1"/>
        </w:numPr>
        <w:shd w:val="clear" w:color="auto" w:fill="FFFFFF"/>
        <w:spacing w:before="0" w:beforeAutospacing="0" w:after="0" w:afterAutospacing="0"/>
        <w:jc w:val="both"/>
        <w:rPr>
          <w:color w:val="111111"/>
        </w:rPr>
      </w:pPr>
      <w:r w:rsidRPr="00205097">
        <w:rPr>
          <w:color w:val="111111"/>
        </w:rPr>
        <w:t>общается с другими детьми и взрос</w:t>
      </w:r>
      <w:r>
        <w:rPr>
          <w:color w:val="111111"/>
        </w:rPr>
        <w:t>лыми в рамках игрового процесса</w:t>
      </w:r>
      <w:r w:rsidRPr="00205097">
        <w:rPr>
          <w:color w:val="111111"/>
        </w:rPr>
        <w:t>.</w:t>
      </w:r>
    </w:p>
    <w:p w:rsidR="005E4CCF" w:rsidRDefault="005E4CCF" w:rsidP="005E4CCF">
      <w:pPr>
        <w:pStyle w:val="a7"/>
        <w:shd w:val="clear" w:color="auto" w:fill="FFFFFF"/>
        <w:spacing w:before="0" w:beforeAutospacing="0" w:after="0" w:afterAutospacing="0"/>
        <w:jc w:val="both"/>
        <w:rPr>
          <w:color w:val="111111"/>
        </w:rPr>
      </w:pPr>
    </w:p>
    <w:p w:rsidR="005E4CCF" w:rsidRDefault="005E4CCF" w:rsidP="005E4CCF">
      <w:pPr>
        <w:pStyle w:val="a7"/>
        <w:shd w:val="clear" w:color="auto" w:fill="FFFFFF"/>
        <w:spacing w:before="0" w:beforeAutospacing="0" w:after="0" w:afterAutospacing="0"/>
        <w:jc w:val="both"/>
        <w:rPr>
          <w:color w:val="111111"/>
        </w:rPr>
      </w:pPr>
      <w:r w:rsidRPr="00205097">
        <w:rPr>
          <w:color w:val="111111"/>
        </w:rPr>
        <w:t>Компьютер и интернет могут стать помощниками родителей в организации </w:t>
      </w:r>
    </w:p>
    <w:p w:rsidR="005E4CCF" w:rsidRPr="00205097" w:rsidRDefault="005E4CCF" w:rsidP="005E4CCF">
      <w:pPr>
        <w:pStyle w:val="a7"/>
        <w:shd w:val="clear" w:color="auto" w:fill="FFFFFF"/>
        <w:spacing w:before="0" w:beforeAutospacing="0" w:after="0" w:afterAutospacing="0"/>
        <w:jc w:val="both"/>
        <w:rPr>
          <w:color w:val="111111"/>
        </w:rPr>
      </w:pPr>
      <w:r w:rsidRPr="00205097">
        <w:rPr>
          <w:rStyle w:val="a8"/>
          <w:rFonts w:eastAsiaTheme="majorEastAsia"/>
          <w:color w:val="111111"/>
          <w:bdr w:val="none" w:sz="0" w:space="0" w:color="auto" w:frame="1"/>
        </w:rPr>
        <w:t>музыкальных игр дома</w:t>
      </w:r>
      <w:r w:rsidRPr="00205097">
        <w:rPr>
          <w:b/>
          <w:color w:val="111111"/>
        </w:rPr>
        <w:t>.</w:t>
      </w:r>
      <w:r w:rsidRPr="00205097">
        <w:rPr>
          <w:color w:val="111111"/>
        </w:rPr>
        <w:t xml:space="preserve">  Компьютер может заменить </w:t>
      </w:r>
      <w:r w:rsidRPr="00205097">
        <w:rPr>
          <w:rStyle w:val="a8"/>
          <w:rFonts w:eastAsiaTheme="majorEastAsia"/>
          <w:color w:val="111111"/>
          <w:bdr w:val="none" w:sz="0" w:space="0" w:color="auto" w:frame="1"/>
        </w:rPr>
        <w:t>музыкальные инструменты</w:t>
      </w:r>
      <w:r w:rsidRPr="00205097">
        <w:rPr>
          <w:color w:val="111111"/>
        </w:rPr>
        <w:t>, если никто в</w:t>
      </w:r>
      <w:r w:rsidRPr="00205097">
        <w:rPr>
          <w:b/>
          <w:color w:val="111111"/>
        </w:rPr>
        <w:t> </w:t>
      </w:r>
      <w:r w:rsidRPr="00205097">
        <w:rPr>
          <w:rStyle w:val="a8"/>
          <w:rFonts w:eastAsiaTheme="majorEastAsia"/>
          <w:color w:val="111111"/>
          <w:bdr w:val="none" w:sz="0" w:space="0" w:color="auto" w:frame="1"/>
        </w:rPr>
        <w:t>семье ими не владеет</w:t>
      </w:r>
      <w:r w:rsidRPr="00205097">
        <w:rPr>
          <w:color w:val="111111"/>
        </w:rPr>
        <w:t xml:space="preserve">. Интернет – </w:t>
      </w:r>
      <w:r w:rsidRPr="00DF0A1E">
        <w:rPr>
          <w:b/>
          <w:color w:val="111111"/>
        </w:rPr>
        <w:t>это источник дидактической информации и идей.</w:t>
      </w:r>
      <w:r w:rsidRPr="00205097">
        <w:rPr>
          <w:color w:val="111111"/>
        </w:rPr>
        <w:t xml:space="preserve"> </w:t>
      </w:r>
    </w:p>
    <w:p w:rsidR="005E4CCF" w:rsidRDefault="005E4CCF" w:rsidP="005E4CCF">
      <w:pPr>
        <w:spacing w:after="0" w:line="240" w:lineRule="auto"/>
        <w:jc w:val="both"/>
        <w:rPr>
          <w:lang w:val="ru-RU"/>
        </w:rPr>
      </w:pPr>
    </w:p>
    <w:p w:rsidR="005E4CCF" w:rsidRPr="00DF0A1E" w:rsidRDefault="005E4CCF" w:rsidP="005E4CCF">
      <w:pPr>
        <w:spacing w:after="0" w:line="240" w:lineRule="auto"/>
        <w:jc w:val="both"/>
        <w:rPr>
          <w:rFonts w:ascii="Times New Roman" w:hAnsi="Times New Roman" w:cs="Times New Roman"/>
          <w:sz w:val="24"/>
          <w:szCs w:val="24"/>
          <w:lang w:val="ru-RU"/>
        </w:rPr>
      </w:pPr>
      <w:r w:rsidRPr="00DF0A1E">
        <w:rPr>
          <w:rFonts w:ascii="Times New Roman" w:hAnsi="Times New Roman" w:cs="Times New Roman"/>
          <w:sz w:val="24"/>
          <w:szCs w:val="24"/>
          <w:lang w:val="ru-RU"/>
        </w:rPr>
        <w:t xml:space="preserve">Предлагаю вам несколько замечательных игр, которые помогут вам с </w:t>
      </w:r>
      <w:r>
        <w:rPr>
          <w:rFonts w:ascii="Times New Roman" w:hAnsi="Times New Roman" w:cs="Times New Roman"/>
          <w:sz w:val="24"/>
          <w:szCs w:val="24"/>
          <w:lang w:val="ru-RU"/>
        </w:rPr>
        <w:t>пользой провести время.</w:t>
      </w:r>
    </w:p>
    <w:p w:rsidR="005E4CCF" w:rsidRDefault="005E4CCF" w:rsidP="005E4CCF">
      <w:pPr>
        <w:pStyle w:val="a7"/>
        <w:shd w:val="clear" w:color="auto" w:fill="FFFFFF"/>
        <w:spacing w:before="0" w:beforeAutospacing="0" w:after="0" w:afterAutospacing="0"/>
        <w:ind w:firstLine="360"/>
        <w:jc w:val="both"/>
        <w:rPr>
          <w:b/>
          <w:i/>
          <w:color w:val="FF0000"/>
        </w:rPr>
      </w:pPr>
    </w:p>
    <w:p w:rsidR="005E4CCF" w:rsidRDefault="005E4CCF" w:rsidP="005E4CCF">
      <w:pPr>
        <w:pStyle w:val="a7"/>
        <w:shd w:val="clear" w:color="auto" w:fill="FFFFFF"/>
        <w:spacing w:before="0" w:beforeAutospacing="0" w:after="0" w:afterAutospacing="0"/>
        <w:ind w:firstLine="360"/>
        <w:jc w:val="both"/>
        <w:rPr>
          <w:i/>
          <w:color w:val="FF0000"/>
        </w:rPr>
      </w:pPr>
      <w:r w:rsidRPr="00DF0A1E">
        <w:rPr>
          <w:b/>
          <w:i/>
          <w:color w:val="FF0000"/>
        </w:rPr>
        <w:t xml:space="preserve">Игра </w:t>
      </w:r>
      <w:r>
        <w:rPr>
          <w:b/>
          <w:i/>
          <w:color w:val="FF0000"/>
        </w:rPr>
        <w:t xml:space="preserve">№ </w:t>
      </w:r>
      <w:r w:rsidRPr="00DF0A1E">
        <w:rPr>
          <w:b/>
          <w:i/>
          <w:color w:val="FF0000"/>
        </w:rPr>
        <w:t>1</w:t>
      </w:r>
      <w:r w:rsidRPr="00DF0A1E">
        <w:rPr>
          <w:i/>
          <w:color w:val="FF0000"/>
        </w:rPr>
        <w:t xml:space="preserve"> </w:t>
      </w:r>
    </w:p>
    <w:p w:rsidR="005E4CCF" w:rsidRPr="00DF0A1E" w:rsidRDefault="005E4CCF" w:rsidP="005E4CCF">
      <w:pPr>
        <w:pStyle w:val="a7"/>
        <w:shd w:val="clear" w:color="auto" w:fill="FFFFFF"/>
        <w:spacing w:before="0" w:beforeAutospacing="0" w:after="0" w:afterAutospacing="0"/>
        <w:ind w:firstLine="360"/>
        <w:jc w:val="both"/>
        <w:rPr>
          <w:i/>
          <w:color w:val="FF0000"/>
        </w:rPr>
      </w:pPr>
      <w:r w:rsidRPr="00DF0A1E">
        <w:rPr>
          <w:i/>
          <w:iCs/>
          <w:color w:val="FF0000"/>
          <w:bdr w:val="none" w:sz="0" w:space="0" w:color="auto" w:frame="1"/>
        </w:rPr>
        <w:t>«</w:t>
      </w:r>
      <w:r>
        <w:rPr>
          <w:rStyle w:val="a8"/>
          <w:rFonts w:eastAsiaTheme="majorEastAsia"/>
          <w:i/>
          <w:iCs/>
          <w:color w:val="FF0000"/>
          <w:bdr w:val="none" w:sz="0" w:space="0" w:color="auto" w:frame="1"/>
        </w:rPr>
        <w:t>МУЗЫКАЛЬНЫЙ АНТРАКТ</w:t>
      </w:r>
      <w:r w:rsidRPr="00DF0A1E">
        <w:rPr>
          <w:i/>
          <w:iCs/>
          <w:color w:val="FF0000"/>
          <w:bdr w:val="none" w:sz="0" w:space="0" w:color="auto" w:frame="1"/>
        </w:rPr>
        <w:t>»</w:t>
      </w:r>
      <w:r w:rsidRPr="00DF0A1E">
        <w:rPr>
          <w:i/>
          <w:snapToGrid w:val="0"/>
          <w:color w:val="FF0000"/>
          <w:w w:val="0"/>
          <w:u w:color="000000"/>
          <w:bdr w:val="none" w:sz="0" w:space="0" w:color="000000"/>
          <w:shd w:val="clear" w:color="000000" w:fill="000000"/>
        </w:rPr>
        <w:t xml:space="preserve"> </w:t>
      </w:r>
    </w:p>
    <w:p w:rsidR="005E4CCF" w:rsidRDefault="005E4CCF" w:rsidP="005E4CCF">
      <w:pPr>
        <w:pStyle w:val="a7"/>
        <w:shd w:val="clear" w:color="auto" w:fill="FFFFFF"/>
        <w:spacing w:before="0" w:beforeAutospacing="0" w:after="0" w:afterAutospacing="0"/>
        <w:jc w:val="both"/>
        <w:rPr>
          <w:rFonts w:ascii="Arial" w:hAnsi="Arial" w:cs="Arial"/>
          <w:color w:val="111111"/>
          <w:sz w:val="27"/>
          <w:szCs w:val="27"/>
        </w:rPr>
      </w:pPr>
      <w:r>
        <w:rPr>
          <w:color w:val="111111"/>
        </w:rPr>
        <w:t xml:space="preserve">Создайте </w:t>
      </w:r>
      <w:r w:rsidRPr="00DF0A1E">
        <w:rPr>
          <w:color w:val="111111"/>
        </w:rPr>
        <w:t>оркестр из </w:t>
      </w:r>
      <w:r w:rsidRPr="00DF0A1E">
        <w:rPr>
          <w:rStyle w:val="a8"/>
          <w:rFonts w:eastAsiaTheme="majorEastAsia"/>
          <w:color w:val="111111"/>
          <w:bdr w:val="none" w:sz="0" w:space="0" w:color="auto" w:frame="1"/>
        </w:rPr>
        <w:t>музыкальных инструментов</w:t>
      </w:r>
      <w:r w:rsidRPr="00DF0A1E">
        <w:rPr>
          <w:b/>
          <w:color w:val="111111"/>
        </w:rPr>
        <w:t>.</w:t>
      </w:r>
      <w:r w:rsidRPr="00DF0A1E">
        <w:rPr>
          <w:color w:val="111111"/>
        </w:rPr>
        <w:t xml:space="preserve"> Их можно изготовить из того, что есть дома. </w:t>
      </w:r>
      <w:r>
        <w:rPr>
          <w:color w:val="111111"/>
        </w:rPr>
        <w:t>Например, п</w:t>
      </w:r>
      <w:r w:rsidRPr="00DF0A1E">
        <w:rPr>
          <w:color w:val="111111"/>
        </w:rPr>
        <w:t>оложив в металлическую банку из-под чая маленькие камешки, пуг</w:t>
      </w:r>
      <w:r>
        <w:rPr>
          <w:color w:val="111111"/>
        </w:rPr>
        <w:t xml:space="preserve">овицы или стеклянные шарики, вы </w:t>
      </w:r>
      <w:r w:rsidRPr="00DF0A1E">
        <w:rPr>
          <w:color w:val="111111"/>
        </w:rPr>
        <w:t>получите </w:t>
      </w:r>
      <w:r w:rsidRPr="00DF0A1E">
        <w:rPr>
          <w:rStyle w:val="a8"/>
          <w:rFonts w:eastAsiaTheme="majorEastAsia"/>
          <w:color w:val="111111"/>
          <w:bdr w:val="none" w:sz="0" w:space="0" w:color="auto" w:frame="1"/>
        </w:rPr>
        <w:t>музыкальный инструмент</w:t>
      </w:r>
      <w:r w:rsidRPr="00DF0A1E">
        <w:rPr>
          <w:b/>
          <w:color w:val="111111"/>
        </w:rPr>
        <w:t>.</w:t>
      </w:r>
      <w:r w:rsidRPr="00DF0A1E">
        <w:rPr>
          <w:color w:val="111111"/>
        </w:rPr>
        <w:t xml:space="preserve"> Металлический звук уже есть, теперь нужно поискать небольшие кусочки дерева или</w:t>
      </w:r>
      <w:r>
        <w:rPr>
          <w:rFonts w:ascii="Arial" w:hAnsi="Arial" w:cs="Arial"/>
          <w:color w:val="111111"/>
          <w:sz w:val="27"/>
          <w:szCs w:val="27"/>
        </w:rPr>
        <w:t xml:space="preserve"> </w:t>
      </w:r>
      <w:bookmarkStart w:id="0" w:name="_GoBack"/>
      <w:bookmarkEnd w:id="0"/>
      <w:r w:rsidRPr="00DF0A1E">
        <w:rPr>
          <w:color w:val="111111"/>
        </w:rPr>
        <w:t xml:space="preserve">деревянные предметы (например, деревянную ложку, доску для сыра, </w:t>
      </w:r>
      <w:r w:rsidRPr="00DF0A1E">
        <w:rPr>
          <w:color w:val="111111"/>
        </w:rPr>
        <w:lastRenderedPageBreak/>
        <w:t>деревянные формочки или прищепки для</w:t>
      </w:r>
      <w:r>
        <w:rPr>
          <w:rFonts w:ascii="Arial" w:hAnsi="Arial" w:cs="Arial"/>
          <w:color w:val="111111"/>
          <w:sz w:val="27"/>
          <w:szCs w:val="27"/>
        </w:rPr>
        <w:t xml:space="preserve"> </w:t>
      </w:r>
      <w:r w:rsidRPr="00DF0A1E">
        <w:rPr>
          <w:color w:val="111111"/>
        </w:rPr>
        <w:t>белья).</w:t>
      </w:r>
      <w:r>
        <w:rPr>
          <w:rFonts w:ascii="Arial" w:hAnsi="Arial" w:cs="Arial"/>
          <w:color w:val="111111"/>
          <w:sz w:val="27"/>
          <w:szCs w:val="27"/>
        </w:rPr>
        <w:t xml:space="preserve"> </w:t>
      </w:r>
      <w:r w:rsidRPr="00DF0A1E">
        <w:rPr>
          <w:color w:val="111111"/>
        </w:rPr>
        <w:t>Ударяя друг о друга двумя деревянными</w:t>
      </w:r>
      <w:r>
        <w:rPr>
          <w:rFonts w:ascii="Arial" w:hAnsi="Arial" w:cs="Arial"/>
          <w:color w:val="111111"/>
          <w:sz w:val="27"/>
          <w:szCs w:val="27"/>
        </w:rPr>
        <w:t xml:space="preserve"> </w:t>
      </w:r>
      <w:r w:rsidRPr="00DF0A1E">
        <w:rPr>
          <w:color w:val="111111"/>
        </w:rPr>
        <w:t>предметами, медленно или быстро, сильно или осторожно, вы извлекаете звуки, подходящие для танцевальной </w:t>
      </w:r>
      <w:r w:rsidRPr="00DF0A1E">
        <w:rPr>
          <w:rStyle w:val="a8"/>
          <w:rFonts w:eastAsiaTheme="majorEastAsia"/>
          <w:color w:val="111111"/>
          <w:bdr w:val="none" w:sz="0" w:space="0" w:color="auto" w:frame="1"/>
        </w:rPr>
        <w:t>музыки</w:t>
      </w:r>
      <w:r w:rsidRPr="00DF0A1E">
        <w:rPr>
          <w:b/>
          <w:color w:val="111111"/>
        </w:rPr>
        <w:t>.</w:t>
      </w:r>
      <w:r w:rsidRPr="00DF0A1E">
        <w:rPr>
          <w:color w:val="111111"/>
        </w:rPr>
        <w:t xml:space="preserve"> Включив </w:t>
      </w:r>
      <w:r w:rsidRPr="00DF0A1E">
        <w:rPr>
          <w:rStyle w:val="a8"/>
          <w:rFonts w:eastAsiaTheme="majorEastAsia"/>
          <w:color w:val="111111"/>
          <w:bdr w:val="none" w:sz="0" w:space="0" w:color="auto" w:frame="1"/>
        </w:rPr>
        <w:t>музыку</w:t>
      </w:r>
      <w:r w:rsidRPr="00DF0A1E">
        <w:rPr>
          <w:color w:val="111111"/>
        </w:rPr>
        <w:t>, ребенок может поддерживать ритм мелодии, играя на своих инструментах.</w:t>
      </w:r>
      <w:r>
        <w:rPr>
          <w:rFonts w:ascii="Arial" w:hAnsi="Arial" w:cs="Arial"/>
          <w:color w:val="111111"/>
          <w:sz w:val="27"/>
          <w:szCs w:val="27"/>
        </w:rPr>
        <w:t xml:space="preserve"> </w:t>
      </w:r>
    </w:p>
    <w:p w:rsidR="005E4CCF" w:rsidRPr="00391B13" w:rsidRDefault="005E4CCF" w:rsidP="005E4CCF">
      <w:pPr>
        <w:pStyle w:val="a7"/>
        <w:shd w:val="clear" w:color="auto" w:fill="FFFFFF"/>
        <w:spacing w:before="0" w:beforeAutospacing="0" w:after="0" w:afterAutospacing="0"/>
        <w:ind w:firstLine="360"/>
        <w:jc w:val="both"/>
        <w:rPr>
          <w:rFonts w:ascii="Arial" w:hAnsi="Arial" w:cs="Arial"/>
          <w:b/>
          <w:i/>
          <w:color w:val="FF0000"/>
          <w:sz w:val="27"/>
          <w:szCs w:val="27"/>
        </w:rPr>
      </w:pPr>
    </w:p>
    <w:p w:rsidR="005E4CCF" w:rsidRDefault="005E4CCF" w:rsidP="005E4CCF">
      <w:pPr>
        <w:pStyle w:val="a7"/>
        <w:shd w:val="clear" w:color="auto" w:fill="FFFFFF"/>
        <w:spacing w:before="0" w:beforeAutospacing="0" w:after="0" w:afterAutospacing="0"/>
        <w:ind w:firstLine="360"/>
        <w:jc w:val="both"/>
        <w:rPr>
          <w:b/>
          <w:i/>
          <w:color w:val="FF0000"/>
        </w:rPr>
      </w:pPr>
      <w:r>
        <w:rPr>
          <w:b/>
          <w:i/>
          <w:color w:val="FF0000"/>
        </w:rPr>
        <w:t xml:space="preserve">Игра </w:t>
      </w:r>
      <w:r>
        <w:rPr>
          <w:b/>
          <w:i/>
          <w:color w:val="FF0000"/>
        </w:rPr>
        <w:t xml:space="preserve">№ </w:t>
      </w:r>
      <w:r w:rsidRPr="00391B13">
        <w:rPr>
          <w:b/>
          <w:i/>
          <w:color w:val="FF0000"/>
        </w:rPr>
        <w:t xml:space="preserve">2 </w:t>
      </w:r>
    </w:p>
    <w:p w:rsidR="005E4CCF" w:rsidRPr="005E4CCF" w:rsidRDefault="005E4CCF" w:rsidP="005E4CCF">
      <w:pPr>
        <w:pStyle w:val="a7"/>
        <w:shd w:val="clear" w:color="auto" w:fill="FFFFFF"/>
        <w:spacing w:before="0" w:beforeAutospacing="0" w:after="0" w:afterAutospacing="0"/>
        <w:ind w:firstLine="360"/>
        <w:jc w:val="both"/>
        <w:rPr>
          <w:b/>
          <w:i/>
          <w:iCs/>
          <w:color w:val="FF0000"/>
          <w:bdr w:val="none" w:sz="0" w:space="0" w:color="auto" w:frame="1"/>
        </w:rPr>
      </w:pPr>
      <w:r>
        <w:rPr>
          <w:b/>
          <w:i/>
          <w:iCs/>
          <w:color w:val="FF0000"/>
          <w:bdr w:val="none" w:sz="0" w:space="0" w:color="auto" w:frame="1"/>
        </w:rPr>
        <w:t>«ТАИНСТВЕННЫЕ ЗВУКИ</w:t>
      </w:r>
      <w:r w:rsidRPr="00391B13">
        <w:rPr>
          <w:b/>
          <w:i/>
          <w:iCs/>
          <w:color w:val="FF0000"/>
          <w:bdr w:val="none" w:sz="0" w:space="0" w:color="auto" w:frame="1"/>
        </w:rPr>
        <w:t>»</w:t>
      </w:r>
    </w:p>
    <w:p w:rsidR="005E4CCF" w:rsidRPr="00391B13" w:rsidRDefault="005E4CCF" w:rsidP="005E4CCF">
      <w:pPr>
        <w:pStyle w:val="a7"/>
        <w:shd w:val="clear" w:color="auto" w:fill="FFFFFF"/>
        <w:spacing w:before="0" w:beforeAutospacing="0" w:after="0" w:afterAutospacing="0"/>
        <w:jc w:val="both"/>
        <w:rPr>
          <w:color w:val="111111"/>
        </w:rPr>
      </w:pPr>
      <w:r w:rsidRPr="00391B13">
        <w:rPr>
          <w:color w:val="111111"/>
        </w:rPr>
        <w:t xml:space="preserve">Когда есть </w:t>
      </w:r>
      <w:r>
        <w:rPr>
          <w:color w:val="111111"/>
        </w:rPr>
        <w:t>свободное время</w:t>
      </w:r>
      <w:r w:rsidRPr="00391B13">
        <w:rPr>
          <w:color w:val="111111"/>
        </w:rPr>
        <w:t>, запишите на мобильный телефон разные домашние звуки и шумы (работа стиральной машины, журчание воды, кашель папы, скрип двери, стук клавиатуры, голоса всех членов </w:t>
      </w:r>
      <w:r w:rsidRPr="00391B13">
        <w:rPr>
          <w:rStyle w:val="a8"/>
          <w:rFonts w:eastAsiaTheme="majorEastAsia"/>
          <w:color w:val="111111"/>
          <w:bdr w:val="none" w:sz="0" w:space="0" w:color="auto" w:frame="1"/>
        </w:rPr>
        <w:t>семьи и пр</w:t>
      </w:r>
      <w:r w:rsidRPr="00391B13">
        <w:rPr>
          <w:color w:val="111111"/>
        </w:rPr>
        <w:t>.).</w:t>
      </w:r>
    </w:p>
    <w:p w:rsidR="005E4CCF" w:rsidRPr="00391B13" w:rsidRDefault="005E4CCF" w:rsidP="005E4CCF">
      <w:pPr>
        <w:pStyle w:val="a7"/>
        <w:shd w:val="clear" w:color="auto" w:fill="FFFFFF"/>
        <w:spacing w:before="0" w:beforeAutospacing="0" w:after="0" w:afterAutospacing="0"/>
        <w:ind w:firstLine="360"/>
        <w:jc w:val="both"/>
        <w:rPr>
          <w:color w:val="111111"/>
        </w:rPr>
      </w:pPr>
      <w:r w:rsidRPr="00391B13">
        <w:rPr>
          <w:color w:val="111111"/>
        </w:rPr>
        <w:t>Похожим образом можно будет развлечься всей </w:t>
      </w:r>
      <w:r w:rsidRPr="00391B13">
        <w:rPr>
          <w:rStyle w:val="a8"/>
          <w:rFonts w:eastAsiaTheme="majorEastAsia"/>
          <w:color w:val="111111"/>
          <w:bdr w:val="none" w:sz="0" w:space="0" w:color="auto" w:frame="1"/>
        </w:rPr>
        <w:t>семьей</w:t>
      </w:r>
      <w:r w:rsidRPr="00391B13">
        <w:rPr>
          <w:color w:val="111111"/>
        </w:rPr>
        <w:t>, прослушивая записанные звуки и угадывая их источники.</w:t>
      </w:r>
    </w:p>
    <w:p w:rsidR="005E4CCF" w:rsidRPr="005030AD" w:rsidRDefault="005E4CCF" w:rsidP="005E4CCF">
      <w:pPr>
        <w:pStyle w:val="a7"/>
        <w:shd w:val="clear" w:color="auto" w:fill="FFFFFF"/>
        <w:spacing w:before="0" w:beforeAutospacing="0" w:after="0" w:afterAutospacing="0"/>
        <w:jc w:val="both"/>
        <w:rPr>
          <w:color w:val="FF0000"/>
        </w:rPr>
      </w:pPr>
    </w:p>
    <w:p w:rsidR="005E4CCF" w:rsidRDefault="005E4CCF" w:rsidP="005E4CCF">
      <w:pPr>
        <w:pStyle w:val="a7"/>
        <w:shd w:val="clear" w:color="auto" w:fill="FFFFFF"/>
        <w:spacing w:before="0" w:beforeAutospacing="0" w:after="0" w:afterAutospacing="0"/>
        <w:ind w:firstLine="360"/>
        <w:jc w:val="both"/>
        <w:rPr>
          <w:b/>
          <w:i/>
          <w:iCs/>
          <w:color w:val="FF0000"/>
          <w:bdr w:val="none" w:sz="0" w:space="0" w:color="auto" w:frame="1"/>
        </w:rPr>
      </w:pPr>
      <w:r w:rsidRPr="005030AD">
        <w:rPr>
          <w:b/>
          <w:i/>
          <w:iCs/>
          <w:color w:val="FF0000"/>
          <w:bdr w:val="none" w:sz="0" w:space="0" w:color="auto" w:frame="1"/>
        </w:rPr>
        <w:t xml:space="preserve">Игра </w:t>
      </w:r>
      <w:r>
        <w:rPr>
          <w:b/>
          <w:i/>
          <w:iCs/>
          <w:color w:val="FF0000"/>
          <w:bdr w:val="none" w:sz="0" w:space="0" w:color="auto" w:frame="1"/>
        </w:rPr>
        <w:t xml:space="preserve">№ </w:t>
      </w:r>
      <w:r w:rsidRPr="005030AD">
        <w:rPr>
          <w:b/>
          <w:i/>
          <w:iCs/>
          <w:color w:val="FF0000"/>
          <w:bdr w:val="none" w:sz="0" w:space="0" w:color="auto" w:frame="1"/>
        </w:rPr>
        <w:t xml:space="preserve">3 </w:t>
      </w:r>
    </w:p>
    <w:p w:rsidR="005E4CCF" w:rsidRDefault="005E4CCF" w:rsidP="005E4CCF">
      <w:pPr>
        <w:pStyle w:val="a7"/>
        <w:shd w:val="clear" w:color="auto" w:fill="FFFFFF"/>
        <w:spacing w:before="0" w:beforeAutospacing="0" w:after="0" w:afterAutospacing="0"/>
        <w:ind w:firstLine="360"/>
        <w:jc w:val="both"/>
        <w:rPr>
          <w:b/>
          <w:i/>
          <w:iCs/>
          <w:color w:val="FF0000"/>
          <w:bdr w:val="none" w:sz="0" w:space="0" w:color="auto" w:frame="1"/>
        </w:rPr>
      </w:pPr>
      <w:r w:rsidRPr="005030AD">
        <w:rPr>
          <w:b/>
          <w:i/>
          <w:iCs/>
          <w:color w:val="FF0000"/>
          <w:bdr w:val="none" w:sz="0" w:space="0" w:color="auto" w:frame="1"/>
        </w:rPr>
        <w:t>«У</w:t>
      </w:r>
      <w:r>
        <w:rPr>
          <w:b/>
          <w:i/>
          <w:iCs/>
          <w:color w:val="FF0000"/>
          <w:bdr w:val="none" w:sz="0" w:space="0" w:color="auto" w:frame="1"/>
        </w:rPr>
        <w:t>ГАДАЙ МОЮ ПЕСНЮ»</w:t>
      </w:r>
    </w:p>
    <w:p w:rsidR="005E4CCF" w:rsidRPr="005030AD" w:rsidRDefault="005E4CCF" w:rsidP="005E4CCF">
      <w:pPr>
        <w:pStyle w:val="a7"/>
        <w:shd w:val="clear" w:color="auto" w:fill="FFFFFF"/>
        <w:spacing w:before="0" w:beforeAutospacing="0" w:after="0" w:afterAutospacing="0"/>
        <w:jc w:val="both"/>
        <w:rPr>
          <w:color w:val="111111"/>
        </w:rPr>
      </w:pPr>
      <w:r w:rsidRPr="005030AD">
        <w:rPr>
          <w:color w:val="111111"/>
        </w:rPr>
        <w:t>Напойте</w:t>
      </w:r>
      <w:r>
        <w:rPr>
          <w:color w:val="111111"/>
        </w:rPr>
        <w:t xml:space="preserve"> первую строчку песни, которая</w:t>
      </w:r>
      <w:r w:rsidRPr="005030AD">
        <w:rPr>
          <w:color w:val="111111"/>
        </w:rPr>
        <w:t xml:space="preserve">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w:t>
      </w:r>
      <w:r w:rsidRPr="005030AD">
        <w:rPr>
          <w:rStyle w:val="a8"/>
          <w:rFonts w:eastAsiaTheme="majorEastAsia"/>
          <w:color w:val="111111"/>
          <w:bdr w:val="none" w:sz="0" w:space="0" w:color="auto" w:frame="1"/>
        </w:rPr>
        <w:t>музыкальный слух</w:t>
      </w:r>
      <w:r w:rsidRPr="005030AD">
        <w:rPr>
          <w:b/>
          <w:color w:val="111111"/>
        </w:rPr>
        <w:t>.</w:t>
      </w:r>
    </w:p>
    <w:p w:rsidR="005E4CCF" w:rsidRDefault="005E4CCF" w:rsidP="005E4CCF">
      <w:pPr>
        <w:pStyle w:val="a7"/>
        <w:shd w:val="clear" w:color="auto" w:fill="FFFFFF"/>
        <w:spacing w:before="0" w:beforeAutospacing="0" w:after="0" w:afterAutospacing="0"/>
        <w:jc w:val="both"/>
        <w:rPr>
          <w:color w:val="111111"/>
        </w:rPr>
      </w:pPr>
    </w:p>
    <w:p w:rsidR="005E4CCF" w:rsidRPr="005030AD" w:rsidRDefault="005E4CCF" w:rsidP="005E4CCF">
      <w:pPr>
        <w:pStyle w:val="a7"/>
        <w:shd w:val="clear" w:color="auto" w:fill="FFFFFF"/>
        <w:spacing w:before="0" w:beforeAutospacing="0" w:after="0" w:afterAutospacing="0"/>
        <w:jc w:val="both"/>
        <w:rPr>
          <w:b/>
          <w:i/>
          <w:color w:val="0070C0"/>
        </w:rPr>
      </w:pPr>
      <w:r w:rsidRPr="005030AD">
        <w:rPr>
          <w:b/>
          <w:i/>
          <w:color w:val="0070C0"/>
        </w:rPr>
        <w:t xml:space="preserve">Играем в дороге…. </w:t>
      </w:r>
    </w:p>
    <w:p w:rsidR="005E4CCF" w:rsidRPr="003A698D" w:rsidRDefault="005E4CCF" w:rsidP="005E4CCF">
      <w:pPr>
        <w:pStyle w:val="a7"/>
        <w:shd w:val="clear" w:color="auto" w:fill="FFFFFF"/>
        <w:spacing w:before="0" w:beforeAutospacing="0" w:after="0" w:afterAutospacing="0"/>
        <w:jc w:val="both"/>
        <w:rPr>
          <w:color w:val="111111"/>
        </w:rPr>
      </w:pPr>
      <w:r w:rsidRPr="005030AD">
        <w:rPr>
          <w:color w:val="111111"/>
        </w:rPr>
        <w:t>Долгая и скучная дорога в машине – это </w:t>
      </w:r>
      <w:r w:rsidRPr="005030AD">
        <w:rPr>
          <w:i/>
          <w:iCs/>
          <w:color w:val="111111"/>
          <w:bdr w:val="none" w:sz="0" w:space="0" w:color="auto" w:frame="1"/>
        </w:rPr>
        <w:t>«испытание»</w:t>
      </w:r>
      <w:r w:rsidRPr="005030AD">
        <w:rPr>
          <w:color w:val="111111"/>
        </w:rPr>
        <w:t xml:space="preserve"> для ребенка. </w:t>
      </w:r>
      <w:r>
        <w:rPr>
          <w:color w:val="111111"/>
        </w:rPr>
        <w:t>Идём на хитрости…</w:t>
      </w:r>
    </w:p>
    <w:p w:rsidR="005E4CCF" w:rsidRDefault="005E4CCF" w:rsidP="005E4CCF">
      <w:pPr>
        <w:pStyle w:val="a7"/>
        <w:shd w:val="clear" w:color="auto" w:fill="FFFFFF"/>
        <w:spacing w:before="0" w:beforeAutospacing="0" w:after="0" w:afterAutospacing="0"/>
        <w:ind w:firstLine="360"/>
        <w:rPr>
          <w:b/>
          <w:i/>
          <w:color w:val="FF0000"/>
        </w:rPr>
      </w:pPr>
    </w:p>
    <w:p w:rsidR="005E4CCF" w:rsidRDefault="005E4CCF" w:rsidP="005E4CCF">
      <w:pPr>
        <w:pStyle w:val="a7"/>
        <w:shd w:val="clear" w:color="auto" w:fill="FFFFFF"/>
        <w:spacing w:before="0" w:beforeAutospacing="0" w:after="0" w:afterAutospacing="0"/>
        <w:ind w:firstLine="360"/>
        <w:jc w:val="both"/>
        <w:rPr>
          <w:b/>
          <w:i/>
          <w:color w:val="FF0000"/>
        </w:rPr>
      </w:pPr>
      <w:r w:rsidRPr="005030AD">
        <w:rPr>
          <w:b/>
          <w:i/>
          <w:color w:val="FF0000"/>
        </w:rPr>
        <w:t xml:space="preserve">Игра </w:t>
      </w:r>
      <w:r>
        <w:rPr>
          <w:b/>
          <w:i/>
          <w:color w:val="FF0000"/>
        </w:rPr>
        <w:t xml:space="preserve">№ 4 </w:t>
      </w:r>
    </w:p>
    <w:p w:rsidR="005E4CCF" w:rsidRDefault="005E4CCF" w:rsidP="005E4CCF">
      <w:pPr>
        <w:pStyle w:val="a7"/>
        <w:shd w:val="clear" w:color="auto" w:fill="FFFFFF"/>
        <w:spacing w:before="0" w:beforeAutospacing="0" w:after="0" w:afterAutospacing="0"/>
        <w:ind w:firstLine="360"/>
        <w:jc w:val="both"/>
        <w:rPr>
          <w:b/>
          <w:i/>
          <w:color w:val="FF0000"/>
        </w:rPr>
      </w:pPr>
      <w:r>
        <w:rPr>
          <w:b/>
          <w:i/>
          <w:color w:val="FF0000"/>
        </w:rPr>
        <w:t>«ХОР В АВТОМОБИЛЕ</w:t>
      </w:r>
      <w:r w:rsidRPr="005030AD">
        <w:rPr>
          <w:b/>
          <w:i/>
          <w:color w:val="FF0000"/>
        </w:rPr>
        <w:t>»</w:t>
      </w:r>
    </w:p>
    <w:p w:rsidR="005E4CCF" w:rsidRDefault="005E4CCF" w:rsidP="005E4CCF">
      <w:pPr>
        <w:pStyle w:val="a7"/>
        <w:shd w:val="clear" w:color="auto" w:fill="FFFFFF"/>
        <w:spacing w:before="0" w:beforeAutospacing="0" w:after="0" w:afterAutospacing="0"/>
        <w:jc w:val="both"/>
        <w:rPr>
          <w:b/>
          <w:i/>
          <w:color w:val="FF0000"/>
        </w:rPr>
      </w:pPr>
      <w:r>
        <w:rPr>
          <w:color w:val="111111"/>
        </w:rPr>
        <w:t xml:space="preserve">Если </w:t>
      </w:r>
      <w:r w:rsidRPr="005030AD">
        <w:rPr>
          <w:color w:val="111111"/>
        </w:rPr>
        <w:t>вы едете в собственном авто, вы можете попеть в своё удовольствие. Учите вашего ребенка песням, которые любите вы, и</w:t>
      </w:r>
      <w:r>
        <w:rPr>
          <w:color w:val="111111"/>
        </w:rPr>
        <w:t xml:space="preserve"> спойте</w:t>
      </w:r>
      <w:r w:rsidRPr="005030AD">
        <w:rPr>
          <w:color w:val="111111"/>
        </w:rPr>
        <w:t xml:space="preserve"> его любимые песни. Еще интереснее будет, если вы запишите на диктофон ваше хоровое семейное исполнение.</w:t>
      </w:r>
    </w:p>
    <w:p w:rsidR="005E4CCF" w:rsidRPr="003A698D" w:rsidRDefault="005E4CCF" w:rsidP="005E4CCF">
      <w:pPr>
        <w:pStyle w:val="a7"/>
        <w:shd w:val="clear" w:color="auto" w:fill="FFFFFF"/>
        <w:spacing w:before="0" w:beforeAutospacing="0" w:after="0" w:afterAutospacing="0"/>
        <w:jc w:val="both"/>
        <w:rPr>
          <w:b/>
          <w:i/>
          <w:color w:val="FF0000"/>
        </w:rPr>
      </w:pPr>
      <w:r>
        <w:rPr>
          <w:b/>
          <w:i/>
          <w:color w:val="FF0000"/>
        </w:rPr>
        <w:t xml:space="preserve">  </w:t>
      </w:r>
    </w:p>
    <w:p w:rsidR="005E4CCF" w:rsidRPr="005E4CCF" w:rsidRDefault="005E4CCF" w:rsidP="005E4CCF">
      <w:pPr>
        <w:pStyle w:val="a7"/>
        <w:shd w:val="clear" w:color="auto" w:fill="FFFFFF"/>
        <w:spacing w:before="0" w:beforeAutospacing="0" w:after="0" w:afterAutospacing="0"/>
        <w:jc w:val="right"/>
        <w:rPr>
          <w:b/>
          <w:color w:val="111111"/>
        </w:rPr>
      </w:pPr>
      <w:r w:rsidRPr="005E4CCF">
        <w:rPr>
          <w:b/>
          <w:color w:val="111111"/>
        </w:rPr>
        <w:t>Ваш музыкальный руководитель</w:t>
      </w:r>
    </w:p>
    <w:p w:rsidR="00CF4696" w:rsidRPr="005E4CCF" w:rsidRDefault="00CF4696">
      <w:pPr>
        <w:rPr>
          <w:lang w:val="ru-RU"/>
        </w:rPr>
      </w:pPr>
    </w:p>
    <w:sectPr w:rsidR="00CF4696" w:rsidRPr="005E4CCF" w:rsidSect="005E4CCF">
      <w:headerReference w:type="default" r:id="rId8"/>
      <w:footerReference w:type="default" r:id="rId9"/>
      <w:pgSz w:w="11906" w:h="16838"/>
      <w:pgMar w:top="851" w:right="851" w:bottom="851" w:left="1134" w:header="709" w:footer="709" w:gutter="0"/>
      <w:pgBorders w:offsetFrom="page">
        <w:top w:val="single" w:sz="4" w:space="24" w:color="0070C0"/>
        <w:left w:val="single" w:sz="4" w:space="24" w:color="0070C0"/>
        <w:bottom w:val="single" w:sz="4" w:space="24" w:color="0070C0"/>
        <w:right w:val="single" w:sz="4" w:space="24" w:color="0070C0"/>
      </w:pgBorders>
      <w:pgNumType w:start="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98" w:rsidRDefault="00C17E98" w:rsidP="005E4CCF">
      <w:pPr>
        <w:spacing w:after="0" w:line="240" w:lineRule="auto"/>
      </w:pPr>
      <w:r>
        <w:separator/>
      </w:r>
    </w:p>
  </w:endnote>
  <w:endnote w:type="continuationSeparator" w:id="0">
    <w:p w:rsidR="00C17E98" w:rsidRDefault="00C17E98" w:rsidP="005E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B9" w:rsidRDefault="00C17E98" w:rsidP="005E4CCF">
    <w:pPr>
      <w:pStyle w:val="a5"/>
    </w:pPr>
  </w:p>
  <w:p w:rsidR="000C54B9" w:rsidRDefault="00C17E9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98" w:rsidRDefault="00C17E98" w:rsidP="005E4CCF">
      <w:pPr>
        <w:spacing w:after="0" w:line="240" w:lineRule="auto"/>
      </w:pPr>
      <w:r>
        <w:separator/>
      </w:r>
    </w:p>
  </w:footnote>
  <w:footnote w:type="continuationSeparator" w:id="0">
    <w:p w:rsidR="00C17E98" w:rsidRDefault="00C17E98" w:rsidP="005E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AC3" w:rsidRPr="008D1B81" w:rsidRDefault="00C17E98" w:rsidP="00D94AC3">
    <w:pPr>
      <w:pStyle w:val="a3"/>
      <w:rPr>
        <w:lang w:val="ru-RU"/>
      </w:rPr>
    </w:pPr>
    <w:r>
      <w:rPr>
        <w:noProof/>
        <w:lang w:val="ru-RU" w:eastAsia="ru-RU"/>
      </w:rPr>
      <w:drawing>
        <wp:anchor distT="0" distB="0" distL="114300" distR="114300" simplePos="0" relativeHeight="251659264" behindDoc="1" locked="0" layoutInCell="1" allowOverlap="1" wp14:anchorId="2FDE9CCC" wp14:editId="0A3205BF">
          <wp:simplePos x="0" y="0"/>
          <wp:positionH relativeFrom="column">
            <wp:posOffset>-896901</wp:posOffset>
          </wp:positionH>
          <wp:positionV relativeFrom="paragraph">
            <wp:posOffset>-490220</wp:posOffset>
          </wp:positionV>
          <wp:extent cx="7617923" cy="10775674"/>
          <wp:effectExtent l="0" t="0" r="2540" b="698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7923" cy="107756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2B8"/>
    <w:multiLevelType w:val="hybridMultilevel"/>
    <w:tmpl w:val="624447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C1"/>
    <w:rsid w:val="005E4CCF"/>
    <w:rsid w:val="00C17E98"/>
    <w:rsid w:val="00CA7DC1"/>
    <w:rsid w:val="00C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1660"/>
  <w15:chartTrackingRefBased/>
  <w15:docId w15:val="{86CDB304-86B0-49B4-8353-8F983FF2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CCF"/>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C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E4CCF"/>
    <w:rPr>
      <w:lang w:val="uk-UA"/>
    </w:rPr>
  </w:style>
  <w:style w:type="paragraph" w:styleId="a5">
    <w:name w:val="footer"/>
    <w:basedOn w:val="a"/>
    <w:link w:val="a6"/>
    <w:uiPriority w:val="99"/>
    <w:unhideWhenUsed/>
    <w:rsid w:val="005E4CC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5E4CCF"/>
    <w:rPr>
      <w:lang w:val="uk-UA"/>
    </w:rPr>
  </w:style>
  <w:style w:type="paragraph" w:styleId="a7">
    <w:name w:val="Normal (Web)"/>
    <w:basedOn w:val="a"/>
    <w:uiPriority w:val="99"/>
    <w:unhideWhenUsed/>
    <w:rsid w:val="005E4C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5E4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359</Words>
  <Characters>2051</Characters>
  <Application>Microsoft Office Word</Application>
  <DocSecurity>0</DocSecurity>
  <Lines>17</Lines>
  <Paragraphs>4</Paragraphs>
  <ScaleCrop>false</ScaleCrop>
  <Company>SPecialiST RePack</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Tosno</dc:creator>
  <cp:keywords/>
  <dc:description/>
  <cp:lastModifiedBy>Tosno</cp:lastModifiedBy>
  <cp:revision>2</cp:revision>
  <dcterms:created xsi:type="dcterms:W3CDTF">2024-09-25T11:01:00Z</dcterms:created>
  <dcterms:modified xsi:type="dcterms:W3CDTF">2024-09-25T11:07:00Z</dcterms:modified>
</cp:coreProperties>
</file>