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6DF" w:rsidRPr="00B3281E" w:rsidRDefault="00A246D3" w:rsidP="00B3281E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ind w:left="567" w:right="567"/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>
        <w:rPr>
          <w:rFonts w:ascii="Times New Roman" w:hAnsi="Times New Roman" w:cs="Times New Roman"/>
          <w:b/>
          <w:color w:val="FF0000"/>
          <w:sz w:val="30"/>
          <w:szCs w:val="30"/>
        </w:rPr>
        <w:t>DU PRINCE DE LA RENAISSANCE AU ROI ABSOLU</w:t>
      </w:r>
    </w:p>
    <w:p w:rsidR="008E66DF" w:rsidRDefault="00B3281E" w:rsidP="00F548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81E">
        <w:rPr>
          <w:rFonts w:ascii="Times New Roman" w:hAnsi="Times New Roman" w:cs="Times New Roman"/>
          <w:b/>
          <w:sz w:val="24"/>
          <w:szCs w:val="24"/>
          <w:u w:val="single"/>
        </w:rPr>
        <w:t>Problématique :</w:t>
      </w:r>
      <w:r>
        <w:rPr>
          <w:rFonts w:ascii="Times New Roman" w:hAnsi="Times New Roman" w:cs="Times New Roman"/>
          <w:b/>
          <w:sz w:val="24"/>
          <w:szCs w:val="24"/>
        </w:rPr>
        <w:t xml:space="preserve"> Comment la monarchie française devient-elle absolue au XVII</w:t>
      </w:r>
      <w:r w:rsidRPr="00A246D3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e </w:t>
      </w:r>
      <w:r>
        <w:rPr>
          <w:rFonts w:ascii="Times New Roman" w:hAnsi="Times New Roman" w:cs="Times New Roman"/>
          <w:b/>
          <w:sz w:val="24"/>
          <w:szCs w:val="24"/>
        </w:rPr>
        <w:t>siècle ?</w:t>
      </w:r>
    </w:p>
    <w:p w:rsidR="00B3281E" w:rsidRPr="00B3281E" w:rsidRDefault="00B3281E" w:rsidP="00F54814">
      <w:pPr>
        <w:jc w:val="both"/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</w:pPr>
      <w:r w:rsidRPr="00B3281E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I – FRAN</w:t>
      </w:r>
      <w:r w:rsidR="00E97945" w:rsidRPr="00E97945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Ç</w:t>
      </w:r>
      <w:r w:rsidRPr="00B3281E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OIS I</w:t>
      </w:r>
      <w:r w:rsidRPr="00B3281E">
        <w:rPr>
          <w:rFonts w:ascii="Times New Roman" w:hAnsi="Times New Roman" w:cs="Times New Roman"/>
          <w:b/>
          <w:color w:val="FF0000"/>
          <w:sz w:val="29"/>
          <w:szCs w:val="29"/>
          <w:u w:val="single"/>
          <w:vertAlign w:val="superscript"/>
        </w:rPr>
        <w:t>er</w:t>
      </w:r>
      <w:r w:rsidR="008704B7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 xml:space="preserve">, </w:t>
      </w:r>
      <w:r w:rsidRPr="00B3281E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ROI-M</w:t>
      </w:r>
      <w:r w:rsidR="00E97945" w:rsidRPr="00324C6E">
        <w:rPr>
          <w:rFonts w:ascii="Times New Roman" w:hAnsi="Times New Roman" w:cs="Times New Roman"/>
          <w:b/>
          <w:color w:val="FF0000"/>
          <w:sz w:val="29"/>
          <w:szCs w:val="29"/>
          <w:u w:val="single"/>
          <w:shd w:val="clear" w:color="auto" w:fill="FFFFFF"/>
        </w:rPr>
        <w:t>É</w:t>
      </w:r>
      <w:r w:rsidRPr="00B3281E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C</w:t>
      </w:r>
      <w:hyperlink r:id="rId5" w:history="1">
        <w:r w:rsidR="00E97945" w:rsidRPr="00E97945">
          <w:rPr>
            <w:rStyle w:val="Lienhypertexte"/>
            <w:rFonts w:ascii="Times New Roman" w:hAnsi="Times New Roman" w:cs="Times New Roman"/>
            <w:b/>
            <w:color w:val="FF0000"/>
            <w:sz w:val="28"/>
            <w:szCs w:val="28"/>
            <w:bdr w:val="none" w:sz="0" w:space="0" w:color="auto" w:frame="1"/>
            <w:shd w:val="clear" w:color="auto" w:fill="FFFFFF"/>
          </w:rPr>
          <w:t>È</w:t>
        </w:r>
      </w:hyperlink>
      <w:r w:rsidRPr="00B3281E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NE DE LA RENAISSANCE</w:t>
      </w:r>
      <w:r w:rsidR="008704B7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 xml:space="preserve"> (1515-1547)</w:t>
      </w:r>
    </w:p>
    <w:p w:rsidR="008704B7" w:rsidRPr="008704B7" w:rsidRDefault="008704B7" w:rsidP="008704B7">
      <w:pPr>
        <w:pStyle w:val="Paragraphedeliste"/>
        <w:numPr>
          <w:ilvl w:val="0"/>
          <w:numId w:val="18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4B7">
        <w:rPr>
          <w:rFonts w:ascii="Times New Roman" w:hAnsi="Times New Roman" w:cs="Times New Roman"/>
          <w:b/>
          <w:sz w:val="24"/>
          <w:szCs w:val="24"/>
        </w:rPr>
        <w:t>Le règne de François I</w:t>
      </w:r>
      <w:r w:rsidRPr="000E57C3">
        <w:rPr>
          <w:rFonts w:ascii="Times New Roman" w:hAnsi="Times New Roman" w:cs="Times New Roman"/>
          <w:b/>
          <w:sz w:val="24"/>
          <w:szCs w:val="24"/>
          <w:vertAlign w:val="superscript"/>
        </w:rPr>
        <w:t>er</w:t>
      </w:r>
      <w:r w:rsidRPr="008704B7">
        <w:rPr>
          <w:rFonts w:ascii="Times New Roman" w:hAnsi="Times New Roman" w:cs="Times New Roman"/>
          <w:b/>
          <w:sz w:val="24"/>
          <w:szCs w:val="24"/>
        </w:rPr>
        <w:t xml:space="preserve"> est l’apogée de la Renaissance française.</w:t>
      </w:r>
    </w:p>
    <w:p w:rsidR="008704B7" w:rsidRPr="008704B7" w:rsidRDefault="008704B7" w:rsidP="008704B7">
      <w:pPr>
        <w:pStyle w:val="Paragraphedeliste"/>
        <w:numPr>
          <w:ilvl w:val="0"/>
          <w:numId w:val="18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4B7">
        <w:rPr>
          <w:rFonts w:ascii="Times New Roman" w:hAnsi="Times New Roman" w:cs="Times New Roman"/>
          <w:b/>
          <w:sz w:val="24"/>
          <w:szCs w:val="24"/>
        </w:rPr>
        <w:t xml:space="preserve">Il est le </w:t>
      </w:r>
      <w:r w:rsidRPr="000E57C3">
        <w:rPr>
          <w:rFonts w:ascii="Times New Roman" w:hAnsi="Times New Roman" w:cs="Times New Roman"/>
          <w:b/>
          <w:sz w:val="24"/>
          <w:szCs w:val="24"/>
          <w:u w:val="single"/>
        </w:rPr>
        <w:t>mécène</w:t>
      </w:r>
      <w:r w:rsidRPr="008704B7">
        <w:rPr>
          <w:rFonts w:ascii="Times New Roman" w:hAnsi="Times New Roman" w:cs="Times New Roman"/>
          <w:b/>
          <w:sz w:val="24"/>
          <w:szCs w:val="24"/>
        </w:rPr>
        <w:t xml:space="preserve"> de nombreux artistes (ex : Léonard de Vinci) et fait construire de nombreux châteaux de plaisance le long de la Loire, caractérisés par des fenêtres, des jardins, des cheminées, des galeries,…</w:t>
      </w:r>
    </w:p>
    <w:p w:rsidR="008704B7" w:rsidRPr="008704B7" w:rsidRDefault="008704B7" w:rsidP="008704B7">
      <w:pPr>
        <w:pStyle w:val="Paragraphedeliste"/>
        <w:numPr>
          <w:ilvl w:val="0"/>
          <w:numId w:val="18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4B7">
        <w:rPr>
          <w:rFonts w:ascii="Times New Roman" w:hAnsi="Times New Roman" w:cs="Times New Roman"/>
          <w:b/>
          <w:sz w:val="24"/>
          <w:szCs w:val="24"/>
        </w:rPr>
        <w:t>Par conséquent, si Paris est la capitale, la cour suit le roi de château en château.</w:t>
      </w:r>
    </w:p>
    <w:p w:rsidR="00E97945" w:rsidRPr="00E97945" w:rsidRDefault="008704B7" w:rsidP="00E97945">
      <w:pPr>
        <w:pStyle w:val="Paragraphedeliste"/>
        <w:numPr>
          <w:ilvl w:val="0"/>
          <w:numId w:val="18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4B7">
        <w:rPr>
          <w:rFonts w:ascii="Times New Roman" w:hAnsi="Times New Roman" w:cs="Times New Roman"/>
          <w:b/>
          <w:sz w:val="24"/>
          <w:szCs w:val="24"/>
        </w:rPr>
        <w:t>En Europe, ce roi catholique surprend en faisant alliance avec le sultan Soliman contre Charles Quint dont les possessions encerclent la France.</w:t>
      </w:r>
    </w:p>
    <w:p w:rsidR="00B3281E" w:rsidRPr="00B3281E" w:rsidRDefault="008704B7" w:rsidP="00F54814">
      <w:pPr>
        <w:jc w:val="both"/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</w:pPr>
      <w:r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 xml:space="preserve">II – HENRI IV, </w:t>
      </w:r>
      <w:r w:rsidR="00B3281E" w:rsidRPr="00B3281E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L</w:t>
      </w:r>
      <w:r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A PAIX RETROUV</w:t>
      </w:r>
      <w:r w:rsidR="00E97945" w:rsidRPr="00324C6E">
        <w:rPr>
          <w:rFonts w:ascii="Times New Roman" w:hAnsi="Times New Roman" w:cs="Times New Roman"/>
          <w:b/>
          <w:color w:val="FF0000"/>
          <w:sz w:val="29"/>
          <w:szCs w:val="29"/>
          <w:u w:val="single"/>
          <w:shd w:val="clear" w:color="auto" w:fill="FFFFFF"/>
        </w:rPr>
        <w:t>É</w:t>
      </w:r>
      <w:r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E (1589 – 1610)</w:t>
      </w:r>
    </w:p>
    <w:p w:rsidR="008704B7" w:rsidRPr="008704B7" w:rsidRDefault="008704B7" w:rsidP="008704B7">
      <w:pPr>
        <w:pStyle w:val="Paragraphedeliste"/>
        <w:numPr>
          <w:ilvl w:val="0"/>
          <w:numId w:val="17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4B7">
        <w:rPr>
          <w:rFonts w:ascii="Times New Roman" w:hAnsi="Times New Roman" w:cs="Times New Roman"/>
          <w:b/>
          <w:sz w:val="24"/>
          <w:szCs w:val="24"/>
        </w:rPr>
        <w:t>Les guerres de religion (1562 – 1598) ont représenté un véritable danger pour l’unité du royaume et l’autorité du roi.</w:t>
      </w:r>
    </w:p>
    <w:p w:rsidR="008704B7" w:rsidRPr="008704B7" w:rsidRDefault="008704B7" w:rsidP="008704B7">
      <w:pPr>
        <w:pStyle w:val="Paragraphedeliste"/>
        <w:numPr>
          <w:ilvl w:val="0"/>
          <w:numId w:val="17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4B7">
        <w:rPr>
          <w:rFonts w:ascii="Times New Roman" w:hAnsi="Times New Roman" w:cs="Times New Roman"/>
          <w:b/>
          <w:sz w:val="24"/>
          <w:szCs w:val="24"/>
        </w:rPr>
        <w:t>Henri IV s’emploie à rétablir ces principes. Il se converti au catholicisme et se fait sacrer à Chartes afin d’être mieux accepté de ses sujets.</w:t>
      </w:r>
    </w:p>
    <w:p w:rsidR="008704B7" w:rsidRPr="008704B7" w:rsidRDefault="008704B7" w:rsidP="008704B7">
      <w:pPr>
        <w:pStyle w:val="Paragraphedeliste"/>
        <w:numPr>
          <w:ilvl w:val="0"/>
          <w:numId w:val="17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4B7">
        <w:rPr>
          <w:rFonts w:ascii="Times New Roman" w:hAnsi="Times New Roman" w:cs="Times New Roman"/>
          <w:b/>
          <w:sz w:val="24"/>
          <w:szCs w:val="24"/>
        </w:rPr>
        <w:t>Il met fin au conflit en reconquérant l’ensemble du royaume, en battant la Ligue catholique et en promulguant l’édit de Nantes qui tolère le protestantisme en 1598.</w:t>
      </w:r>
    </w:p>
    <w:p w:rsidR="008704B7" w:rsidRPr="008704B7" w:rsidRDefault="008704B7" w:rsidP="008704B7">
      <w:pPr>
        <w:pStyle w:val="Paragraphedeliste"/>
        <w:numPr>
          <w:ilvl w:val="0"/>
          <w:numId w:val="17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4B7">
        <w:rPr>
          <w:rFonts w:ascii="Times New Roman" w:hAnsi="Times New Roman" w:cs="Times New Roman"/>
          <w:b/>
          <w:sz w:val="24"/>
          <w:szCs w:val="24"/>
        </w:rPr>
        <w:t>Après la guerre, le roi travaille au retour de la prospérité avec son ministre Sully. Le commerce se rétablit et l’agriculture retrouve son niveau de production d’avant-guerre.</w:t>
      </w:r>
    </w:p>
    <w:p w:rsidR="007B4257" w:rsidRPr="008139FB" w:rsidRDefault="00E97945" w:rsidP="000C12C1">
      <w:pPr>
        <w:pStyle w:val="Paragraphedeliste"/>
        <w:numPr>
          <w:ilvl w:val="0"/>
          <w:numId w:val="17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4B7">
        <w:rPr>
          <w:rFonts w:ascii="Times New Roman" w:hAnsi="Times New Roman" w:cs="Times New Roman"/>
          <w:b/>
          <w:sz w:val="24"/>
          <w:szCs w:val="24"/>
        </w:rPr>
        <w:t>I</w:t>
      </w:r>
      <w:r w:rsidR="008704B7" w:rsidRPr="008704B7">
        <w:rPr>
          <w:rFonts w:ascii="Times New Roman" w:hAnsi="Times New Roman" w:cs="Times New Roman"/>
          <w:b/>
          <w:sz w:val="24"/>
          <w:szCs w:val="24"/>
        </w:rPr>
        <w:t xml:space="preserve">l est assassiné par Ravaillac dans Paris le 14 mai 1610.  </w:t>
      </w:r>
    </w:p>
    <w:p w:rsidR="007B4257" w:rsidRDefault="005D1468" w:rsidP="000C12C1">
      <w:pPr>
        <w:jc w:val="both"/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</w:pPr>
      <w:r w:rsidRPr="005D1468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 xml:space="preserve">III – LOUIS XIV, </w:t>
      </w:r>
      <w:r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L’APOG</w:t>
      </w:r>
      <w:r w:rsidR="00E97945" w:rsidRPr="00324C6E">
        <w:rPr>
          <w:rFonts w:ascii="Times New Roman" w:hAnsi="Times New Roman" w:cs="Times New Roman"/>
          <w:b/>
          <w:color w:val="FF0000"/>
          <w:sz w:val="29"/>
          <w:szCs w:val="29"/>
          <w:u w:val="single"/>
          <w:shd w:val="clear" w:color="auto" w:fill="FFFFFF"/>
        </w:rPr>
        <w:t>É</w:t>
      </w:r>
      <w:r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E DE L’ABSOLUTISME</w:t>
      </w:r>
      <w:r w:rsidRPr="005D1468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 xml:space="preserve"> (1636 – 1714)</w:t>
      </w:r>
    </w:p>
    <w:p w:rsidR="005D1468" w:rsidRPr="005D1468" w:rsidRDefault="005D1468" w:rsidP="005D1468">
      <w:pPr>
        <w:pStyle w:val="Paragraphedeliste"/>
        <w:numPr>
          <w:ilvl w:val="0"/>
          <w:numId w:val="22"/>
        </w:numPr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  <w:r w:rsidRPr="005D1468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 xml:space="preserve"> UN MONARQUE ABSOLU DE DROIT DIVIN</w:t>
      </w:r>
    </w:p>
    <w:p w:rsidR="005D1468" w:rsidRPr="005D1468" w:rsidRDefault="005D1468" w:rsidP="005D1468">
      <w:pPr>
        <w:pStyle w:val="Paragraphedeliste"/>
        <w:jc w:val="both"/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</w:pPr>
    </w:p>
    <w:p w:rsidR="00E2773D" w:rsidRPr="005D1468" w:rsidRDefault="008704B7" w:rsidP="005D1468">
      <w:pPr>
        <w:pStyle w:val="Paragraphedeliste"/>
        <w:numPr>
          <w:ilvl w:val="0"/>
          <w:numId w:val="2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468">
        <w:rPr>
          <w:rFonts w:ascii="Times New Roman" w:hAnsi="Times New Roman" w:cs="Times New Roman"/>
          <w:b/>
          <w:sz w:val="24"/>
          <w:szCs w:val="24"/>
        </w:rPr>
        <w:t>Le règne de Louis XIV entre 1636 et 1714 est le plus long de l’Histoire du monde (72 ans).</w:t>
      </w:r>
    </w:p>
    <w:p w:rsidR="008704B7" w:rsidRPr="005D1468" w:rsidRDefault="008704B7" w:rsidP="005D1468">
      <w:pPr>
        <w:pStyle w:val="Paragraphedeliste"/>
        <w:numPr>
          <w:ilvl w:val="0"/>
          <w:numId w:val="2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468">
        <w:rPr>
          <w:rFonts w:ascii="Times New Roman" w:hAnsi="Times New Roman" w:cs="Times New Roman"/>
          <w:b/>
          <w:sz w:val="24"/>
          <w:szCs w:val="24"/>
        </w:rPr>
        <w:t xml:space="preserve">Marqué par la </w:t>
      </w:r>
      <w:r w:rsidRPr="000E57C3">
        <w:rPr>
          <w:rFonts w:ascii="Times New Roman" w:hAnsi="Times New Roman" w:cs="Times New Roman"/>
          <w:b/>
          <w:sz w:val="24"/>
          <w:szCs w:val="24"/>
          <w:u w:val="single"/>
        </w:rPr>
        <w:t>Fronde</w:t>
      </w:r>
      <w:r w:rsidRPr="005D1468">
        <w:rPr>
          <w:rFonts w:ascii="Times New Roman" w:hAnsi="Times New Roman" w:cs="Times New Roman"/>
          <w:b/>
          <w:sz w:val="24"/>
          <w:szCs w:val="24"/>
        </w:rPr>
        <w:t xml:space="preserve"> dans son enfance, il entame un règne personnel après la mort de son principal ministre, le cardinal Mazarin, en 1661.</w:t>
      </w:r>
    </w:p>
    <w:p w:rsidR="008704B7" w:rsidRDefault="008704B7" w:rsidP="005D1468">
      <w:pPr>
        <w:pStyle w:val="Paragraphedeliste"/>
        <w:numPr>
          <w:ilvl w:val="0"/>
          <w:numId w:val="2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468">
        <w:rPr>
          <w:rFonts w:ascii="Times New Roman" w:hAnsi="Times New Roman" w:cs="Times New Roman"/>
          <w:b/>
          <w:sz w:val="24"/>
          <w:szCs w:val="24"/>
        </w:rPr>
        <w:t xml:space="preserve">Il établit une </w:t>
      </w:r>
      <w:r w:rsidRPr="000E57C3">
        <w:rPr>
          <w:rFonts w:ascii="Times New Roman" w:hAnsi="Times New Roman" w:cs="Times New Roman"/>
          <w:b/>
          <w:sz w:val="24"/>
          <w:szCs w:val="24"/>
          <w:u w:val="single"/>
        </w:rPr>
        <w:t>monarchie absolue de droit divin</w:t>
      </w:r>
      <w:r w:rsidRPr="005D1468">
        <w:rPr>
          <w:rFonts w:ascii="Times New Roman" w:hAnsi="Times New Roman" w:cs="Times New Roman"/>
          <w:b/>
          <w:sz w:val="24"/>
          <w:szCs w:val="24"/>
        </w:rPr>
        <w:t>, un régime politique dans lequel le roi concentre tous les pouvoirs car, étant sacré à Reims, il tient son pouvoir de Dieu et n’a de compte à rendre qu’à lui.</w:t>
      </w:r>
    </w:p>
    <w:p w:rsidR="001B6236" w:rsidRDefault="001B6236" w:rsidP="001B6236">
      <w:pPr>
        <w:pStyle w:val="Paragraphedeliste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236" w:rsidRDefault="001B6236" w:rsidP="001B6236">
      <w:pPr>
        <w:pStyle w:val="Paragraphedeliste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236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4689137" cy="3321387"/>
            <wp:effectExtent l="19050" t="0" r="0" b="0"/>
            <wp:docPr id="1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2842" t="2975" r="12804" b="3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477" cy="3328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236" w:rsidRPr="001B6236" w:rsidRDefault="001B6236" w:rsidP="001B6236">
      <w:pPr>
        <w:pStyle w:val="Paragraphedeliste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39FB" w:rsidRPr="00D0744D" w:rsidRDefault="008139FB" w:rsidP="008139FB">
      <w:pPr>
        <w:pStyle w:val="Paragraphedeliste"/>
        <w:numPr>
          <w:ilvl w:val="0"/>
          <w:numId w:val="21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 1685, il révoque l’édit de Nantes. Les protestants doivent se convertir sous peine d’être persécutés. Ils sont 200 000 à s’exiler. </w:t>
      </w:r>
    </w:p>
    <w:p w:rsidR="008704B7" w:rsidRDefault="00402D7D" w:rsidP="005D1468">
      <w:pPr>
        <w:pStyle w:val="Paragraphedeliste"/>
        <w:numPr>
          <w:ilvl w:val="0"/>
          <w:numId w:val="2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468">
        <w:rPr>
          <w:rFonts w:ascii="Times New Roman" w:hAnsi="Times New Roman" w:cs="Times New Roman"/>
          <w:b/>
          <w:sz w:val="24"/>
          <w:szCs w:val="24"/>
        </w:rPr>
        <w:t xml:space="preserve">Son règne </w:t>
      </w:r>
      <w:r w:rsidR="008704B7" w:rsidRPr="005D1468">
        <w:rPr>
          <w:rFonts w:ascii="Times New Roman" w:hAnsi="Times New Roman" w:cs="Times New Roman"/>
          <w:b/>
          <w:sz w:val="24"/>
          <w:szCs w:val="24"/>
        </w:rPr>
        <w:t xml:space="preserve">est l’aboutissement du renforcement de l’autorité royale commencée </w:t>
      </w:r>
      <w:r w:rsidR="000E57C3">
        <w:rPr>
          <w:rFonts w:ascii="Times New Roman" w:hAnsi="Times New Roman" w:cs="Times New Roman"/>
          <w:b/>
          <w:sz w:val="24"/>
          <w:szCs w:val="24"/>
        </w:rPr>
        <w:t>par les Capétiens</w:t>
      </w:r>
      <w:r w:rsidR="008704B7" w:rsidRPr="005D1468">
        <w:rPr>
          <w:rFonts w:ascii="Times New Roman" w:hAnsi="Times New Roman" w:cs="Times New Roman"/>
          <w:b/>
          <w:sz w:val="24"/>
          <w:szCs w:val="24"/>
        </w:rPr>
        <w:t>.</w:t>
      </w:r>
    </w:p>
    <w:p w:rsidR="005D1468" w:rsidRDefault="005D1468" w:rsidP="005D1468">
      <w:pPr>
        <w:pStyle w:val="Paragraphedeliste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468" w:rsidRPr="005D1468" w:rsidRDefault="005D1468" w:rsidP="005D1468">
      <w:pPr>
        <w:pStyle w:val="Paragraphedeliste"/>
        <w:numPr>
          <w:ilvl w:val="0"/>
          <w:numId w:val="22"/>
        </w:numPr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  <w:r w:rsidRPr="005D1468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LA COUR A VERSAILLES</w:t>
      </w:r>
    </w:p>
    <w:p w:rsidR="005D1468" w:rsidRPr="005D1468" w:rsidRDefault="005D1468" w:rsidP="005D1468">
      <w:pPr>
        <w:pStyle w:val="Paragraphedelist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D7D" w:rsidRDefault="00402D7D" w:rsidP="005D1468">
      <w:pPr>
        <w:pStyle w:val="Paragraphedeliste"/>
        <w:numPr>
          <w:ilvl w:val="0"/>
          <w:numId w:val="2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468">
        <w:rPr>
          <w:rFonts w:ascii="Times New Roman" w:hAnsi="Times New Roman" w:cs="Times New Roman"/>
          <w:b/>
          <w:sz w:val="24"/>
          <w:szCs w:val="24"/>
        </w:rPr>
        <w:t>Le château de Versailles est une œuvre grandiose à la gloire du « Roi-Soleil</w:t>
      </w:r>
      <w:r w:rsidR="008139FB">
        <w:rPr>
          <w:rFonts w:ascii="Times New Roman" w:hAnsi="Times New Roman" w:cs="Times New Roman"/>
          <w:b/>
          <w:sz w:val="24"/>
          <w:szCs w:val="24"/>
        </w:rPr>
        <w:t> ». I</w:t>
      </w:r>
      <w:r w:rsidRPr="005D1468">
        <w:rPr>
          <w:rFonts w:ascii="Times New Roman" w:hAnsi="Times New Roman" w:cs="Times New Roman"/>
          <w:b/>
          <w:sz w:val="24"/>
          <w:szCs w:val="24"/>
        </w:rPr>
        <w:t>l devient la véritable capitale du royaume jusqu’en 1789.</w:t>
      </w:r>
    </w:p>
    <w:p w:rsidR="008139FB" w:rsidRPr="005D1468" w:rsidRDefault="008139FB" w:rsidP="005D1468">
      <w:pPr>
        <w:pStyle w:val="Paragraphedeliste"/>
        <w:numPr>
          <w:ilvl w:val="0"/>
          <w:numId w:val="2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noblesse est mise au pas en devant respecter l’</w:t>
      </w:r>
      <w:r w:rsidRPr="001B6236">
        <w:rPr>
          <w:rFonts w:ascii="Times New Roman" w:hAnsi="Times New Roman" w:cs="Times New Roman"/>
          <w:b/>
          <w:sz w:val="24"/>
          <w:szCs w:val="24"/>
          <w:u w:val="single"/>
        </w:rPr>
        <w:t>étiquette</w:t>
      </w:r>
      <w:r>
        <w:rPr>
          <w:rFonts w:ascii="Times New Roman" w:hAnsi="Times New Roman" w:cs="Times New Roman"/>
          <w:b/>
          <w:sz w:val="24"/>
          <w:szCs w:val="24"/>
        </w:rPr>
        <w:t xml:space="preserve"> et vivre à Versailles sous l’œil du roi sous peine d’être privée de pension et d’influence.</w:t>
      </w:r>
    </w:p>
    <w:p w:rsidR="00402D7D" w:rsidRPr="005D1468" w:rsidRDefault="00402D7D" w:rsidP="005D1468">
      <w:pPr>
        <w:pStyle w:val="Paragraphedeliste"/>
        <w:numPr>
          <w:ilvl w:val="0"/>
          <w:numId w:val="2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468">
        <w:rPr>
          <w:rFonts w:ascii="Times New Roman" w:hAnsi="Times New Roman" w:cs="Times New Roman"/>
          <w:b/>
          <w:sz w:val="24"/>
          <w:szCs w:val="24"/>
        </w:rPr>
        <w:t>La cour accueille de nombreux artistes talentueux parmi lesquels le danseur Lully ou le poète Racine.</w:t>
      </w:r>
    </w:p>
    <w:p w:rsidR="00402D7D" w:rsidRPr="005D1468" w:rsidRDefault="00402D7D" w:rsidP="005D1468">
      <w:pPr>
        <w:pStyle w:val="Paragraphedeliste"/>
        <w:numPr>
          <w:ilvl w:val="0"/>
          <w:numId w:val="2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468">
        <w:rPr>
          <w:rFonts w:ascii="Times New Roman" w:hAnsi="Times New Roman" w:cs="Times New Roman"/>
          <w:b/>
          <w:sz w:val="24"/>
          <w:szCs w:val="24"/>
        </w:rPr>
        <w:t>Mais l’artiste favori du roi est Jean-Baptiste Poquelin, directeur d’une troupe de théâtre sous le nom de Molière. Ses pièces dénoncent la bêtise des hommes et la société de son temps.</w:t>
      </w:r>
    </w:p>
    <w:p w:rsidR="005D1468" w:rsidRDefault="00402D7D" w:rsidP="005D1468">
      <w:pPr>
        <w:pStyle w:val="Paragraphedeliste"/>
        <w:numPr>
          <w:ilvl w:val="0"/>
          <w:numId w:val="2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468">
        <w:rPr>
          <w:rFonts w:ascii="Times New Roman" w:hAnsi="Times New Roman" w:cs="Times New Roman"/>
          <w:b/>
          <w:sz w:val="24"/>
          <w:szCs w:val="24"/>
        </w:rPr>
        <w:t xml:space="preserve">Par exemple, dans </w:t>
      </w:r>
      <w:r w:rsidRPr="005D1468">
        <w:rPr>
          <w:rFonts w:ascii="Times New Roman" w:hAnsi="Times New Roman" w:cs="Times New Roman"/>
          <w:b/>
          <w:i/>
          <w:sz w:val="24"/>
          <w:szCs w:val="24"/>
        </w:rPr>
        <w:t>Le bourgeois-gentilhomme</w:t>
      </w:r>
      <w:r w:rsidRPr="005D1468">
        <w:rPr>
          <w:rFonts w:ascii="Times New Roman" w:hAnsi="Times New Roman" w:cs="Times New Roman"/>
          <w:b/>
          <w:sz w:val="24"/>
          <w:szCs w:val="24"/>
        </w:rPr>
        <w:t xml:space="preserve">, il ridiculise un </w:t>
      </w:r>
      <w:r w:rsidRPr="001B6236">
        <w:rPr>
          <w:rFonts w:ascii="Times New Roman" w:hAnsi="Times New Roman" w:cs="Times New Roman"/>
          <w:b/>
          <w:sz w:val="24"/>
          <w:szCs w:val="24"/>
          <w:u w:val="single"/>
        </w:rPr>
        <w:t>bourgeois</w:t>
      </w:r>
      <w:r w:rsidRPr="005D1468">
        <w:rPr>
          <w:rFonts w:ascii="Times New Roman" w:hAnsi="Times New Roman" w:cs="Times New Roman"/>
          <w:b/>
          <w:sz w:val="24"/>
          <w:szCs w:val="24"/>
        </w:rPr>
        <w:t xml:space="preserve"> voulant devenir </w:t>
      </w:r>
      <w:r w:rsidRPr="001B6236">
        <w:rPr>
          <w:rFonts w:ascii="Times New Roman" w:hAnsi="Times New Roman" w:cs="Times New Roman"/>
          <w:b/>
          <w:sz w:val="24"/>
          <w:szCs w:val="24"/>
          <w:u w:val="single"/>
        </w:rPr>
        <w:t>noble</w:t>
      </w:r>
      <w:r w:rsidRPr="005D146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D1468" w:rsidRPr="005D1468" w:rsidRDefault="005D1468" w:rsidP="005D1468">
      <w:pPr>
        <w:pStyle w:val="Paragraphedeliste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468" w:rsidRPr="005D1468" w:rsidRDefault="005D1468" w:rsidP="005D1468">
      <w:pPr>
        <w:pStyle w:val="Paragraphedeliste"/>
        <w:numPr>
          <w:ilvl w:val="0"/>
          <w:numId w:val="22"/>
        </w:numPr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  <w:r w:rsidRPr="005D1468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L’</w:t>
      </w:r>
      <w:r w:rsidR="00E97945" w:rsidRPr="00324C6E">
        <w:rPr>
          <w:rFonts w:ascii="Times New Roman" w:hAnsi="Times New Roman" w:cs="Times New Roman"/>
          <w:b/>
          <w:color w:val="00B050"/>
          <w:sz w:val="25"/>
          <w:szCs w:val="25"/>
          <w:u w:val="single"/>
          <w:shd w:val="clear" w:color="auto" w:fill="FFFFFF"/>
        </w:rPr>
        <w:t>É</w:t>
      </w:r>
      <w:r w:rsidRPr="005D1468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TAT PREND LE CONTRÔLE DE L’</w:t>
      </w:r>
      <w:r w:rsidR="00E97945" w:rsidRPr="00324C6E">
        <w:rPr>
          <w:rFonts w:ascii="Times New Roman" w:hAnsi="Times New Roman" w:cs="Times New Roman"/>
          <w:b/>
          <w:color w:val="00B050"/>
          <w:sz w:val="25"/>
          <w:szCs w:val="25"/>
          <w:u w:val="single"/>
          <w:shd w:val="clear" w:color="auto" w:fill="FFFFFF"/>
        </w:rPr>
        <w:t>É</w:t>
      </w:r>
      <w:r w:rsidRPr="005D1468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CONOMIE</w:t>
      </w:r>
    </w:p>
    <w:p w:rsidR="005D1468" w:rsidRPr="005D1468" w:rsidRDefault="005D1468" w:rsidP="005D1468">
      <w:pPr>
        <w:pStyle w:val="Paragraphedelist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D7D" w:rsidRPr="005D1468" w:rsidRDefault="00402D7D" w:rsidP="005D1468">
      <w:pPr>
        <w:pStyle w:val="Paragraphedeliste"/>
        <w:numPr>
          <w:ilvl w:val="0"/>
          <w:numId w:val="2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468">
        <w:rPr>
          <w:rFonts w:ascii="Times New Roman" w:hAnsi="Times New Roman" w:cs="Times New Roman"/>
          <w:b/>
          <w:sz w:val="24"/>
          <w:szCs w:val="24"/>
        </w:rPr>
        <w:t>Pour Colbert, ministre de Louis XIV, c’est la richesse qui détermine la puissance d’un Etat.</w:t>
      </w:r>
    </w:p>
    <w:p w:rsidR="00402D7D" w:rsidRPr="005D1468" w:rsidRDefault="00402D7D" w:rsidP="005D1468">
      <w:pPr>
        <w:pStyle w:val="Paragraphedeliste"/>
        <w:numPr>
          <w:ilvl w:val="0"/>
          <w:numId w:val="2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468">
        <w:rPr>
          <w:rFonts w:ascii="Times New Roman" w:hAnsi="Times New Roman" w:cs="Times New Roman"/>
          <w:b/>
          <w:sz w:val="24"/>
          <w:szCs w:val="24"/>
        </w:rPr>
        <w:t xml:space="preserve">Il </w:t>
      </w:r>
      <w:r w:rsidR="005D1468" w:rsidRPr="005D1468">
        <w:rPr>
          <w:rFonts w:ascii="Times New Roman" w:hAnsi="Times New Roman" w:cs="Times New Roman"/>
          <w:b/>
          <w:sz w:val="24"/>
          <w:szCs w:val="24"/>
        </w:rPr>
        <w:t>mène</w:t>
      </w:r>
      <w:r w:rsidR="008139FB">
        <w:rPr>
          <w:rFonts w:ascii="Times New Roman" w:hAnsi="Times New Roman" w:cs="Times New Roman"/>
          <w:b/>
          <w:sz w:val="24"/>
          <w:szCs w:val="24"/>
        </w:rPr>
        <w:t xml:space="preserve"> une</w:t>
      </w:r>
      <w:r w:rsidRPr="005D1468">
        <w:rPr>
          <w:rFonts w:ascii="Times New Roman" w:hAnsi="Times New Roman" w:cs="Times New Roman"/>
          <w:b/>
          <w:sz w:val="24"/>
          <w:szCs w:val="24"/>
        </w:rPr>
        <w:t xml:space="preserve"> politique mercantiliste dont l’objectif est </w:t>
      </w:r>
      <w:r w:rsidR="005D1468" w:rsidRPr="005D1468">
        <w:rPr>
          <w:rFonts w:ascii="Times New Roman" w:hAnsi="Times New Roman" w:cs="Times New Roman"/>
          <w:b/>
          <w:sz w:val="24"/>
          <w:szCs w:val="24"/>
        </w:rPr>
        <w:t>l’augmentation d</w:t>
      </w:r>
      <w:r w:rsidRPr="005D1468">
        <w:rPr>
          <w:rFonts w:ascii="Times New Roman" w:hAnsi="Times New Roman" w:cs="Times New Roman"/>
          <w:b/>
          <w:sz w:val="24"/>
          <w:szCs w:val="24"/>
        </w:rPr>
        <w:t xml:space="preserve">es exportations et </w:t>
      </w:r>
      <w:r w:rsidR="005D1468" w:rsidRPr="005D1468">
        <w:rPr>
          <w:rFonts w:ascii="Times New Roman" w:hAnsi="Times New Roman" w:cs="Times New Roman"/>
          <w:b/>
          <w:sz w:val="24"/>
          <w:szCs w:val="24"/>
        </w:rPr>
        <w:t>la diminution des</w:t>
      </w:r>
      <w:r w:rsidRPr="005D1468">
        <w:rPr>
          <w:rFonts w:ascii="Times New Roman" w:hAnsi="Times New Roman" w:cs="Times New Roman"/>
          <w:b/>
          <w:sz w:val="24"/>
          <w:szCs w:val="24"/>
        </w:rPr>
        <w:t xml:space="preserve"> importa</w:t>
      </w:r>
      <w:r w:rsidR="005D1468" w:rsidRPr="005D1468">
        <w:rPr>
          <w:rFonts w:ascii="Times New Roman" w:hAnsi="Times New Roman" w:cs="Times New Roman"/>
          <w:b/>
          <w:sz w:val="24"/>
          <w:szCs w:val="24"/>
        </w:rPr>
        <w:t>tions…</w:t>
      </w:r>
      <w:r w:rsidRPr="005D1468">
        <w:rPr>
          <w:rFonts w:ascii="Times New Roman" w:hAnsi="Times New Roman" w:cs="Times New Roman"/>
          <w:b/>
          <w:sz w:val="24"/>
          <w:szCs w:val="24"/>
        </w:rPr>
        <w:t> :</w:t>
      </w:r>
    </w:p>
    <w:p w:rsidR="00402D7D" w:rsidRDefault="00402D7D" w:rsidP="005D1468">
      <w:pPr>
        <w:pStyle w:val="Paragraphedeliste"/>
        <w:numPr>
          <w:ilvl w:val="0"/>
          <w:numId w:val="23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… en créant des </w:t>
      </w:r>
      <w:r w:rsidRPr="001B6236">
        <w:rPr>
          <w:rFonts w:ascii="Times New Roman" w:hAnsi="Times New Roman" w:cs="Times New Roman"/>
          <w:b/>
          <w:sz w:val="24"/>
          <w:szCs w:val="24"/>
          <w:u w:val="single"/>
        </w:rPr>
        <w:t>manufactures royales</w:t>
      </w:r>
      <w:r>
        <w:rPr>
          <w:rFonts w:ascii="Times New Roman" w:hAnsi="Times New Roman" w:cs="Times New Roman"/>
          <w:b/>
          <w:sz w:val="24"/>
          <w:szCs w:val="24"/>
        </w:rPr>
        <w:t xml:space="preserve"> (Saint-Gobain) ;</w:t>
      </w:r>
    </w:p>
    <w:p w:rsidR="005D1468" w:rsidRDefault="005D1468" w:rsidP="005D1468">
      <w:pPr>
        <w:pStyle w:val="Paragraphedeliste"/>
        <w:numPr>
          <w:ilvl w:val="0"/>
          <w:numId w:val="23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… en aménageant des ports, des canaux ;</w:t>
      </w:r>
    </w:p>
    <w:p w:rsidR="00402D7D" w:rsidRDefault="00402D7D" w:rsidP="005D1468">
      <w:pPr>
        <w:pStyle w:val="Paragraphedeliste"/>
        <w:numPr>
          <w:ilvl w:val="0"/>
          <w:numId w:val="23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 en taxant les produits étrangers</w:t>
      </w:r>
      <w:r w:rsidR="005D1468">
        <w:rPr>
          <w:rFonts w:ascii="Times New Roman" w:hAnsi="Times New Roman" w:cs="Times New Roman"/>
          <w:b/>
          <w:sz w:val="24"/>
          <w:szCs w:val="24"/>
        </w:rPr>
        <w:t> ;</w:t>
      </w:r>
    </w:p>
    <w:p w:rsidR="005D1468" w:rsidRPr="00402D7D" w:rsidRDefault="005D1468" w:rsidP="005D1468">
      <w:pPr>
        <w:pStyle w:val="Paragraphedeliste"/>
        <w:numPr>
          <w:ilvl w:val="0"/>
          <w:numId w:val="23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 en développant l’empire colonial et l’exploitation de ses richesses.</w:t>
      </w:r>
    </w:p>
    <w:p w:rsidR="00E2773D" w:rsidRDefault="005D1468" w:rsidP="000C12C1">
      <w:pPr>
        <w:pStyle w:val="Paragraphedeliste"/>
        <w:numPr>
          <w:ilvl w:val="0"/>
          <w:numId w:val="2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468">
        <w:rPr>
          <w:rFonts w:ascii="Times New Roman" w:hAnsi="Times New Roman" w:cs="Times New Roman"/>
          <w:b/>
          <w:sz w:val="24"/>
          <w:szCs w:val="24"/>
        </w:rPr>
        <w:t>Le colbertisme est un succès mais ses effets sont limités car l’argent gagné est rapidement dépensé (guerres, Versailles).</w:t>
      </w:r>
    </w:p>
    <w:p w:rsidR="008139FB" w:rsidRPr="008139FB" w:rsidRDefault="008139FB" w:rsidP="008139FB">
      <w:pPr>
        <w:pStyle w:val="Paragraphedeliste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73D" w:rsidRDefault="008139FB" w:rsidP="000C12C1">
      <w:pPr>
        <w:pStyle w:val="Paragraphedeliste"/>
        <w:numPr>
          <w:ilvl w:val="0"/>
          <w:numId w:val="22"/>
        </w:numPr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  <w:r w:rsidRPr="008139FB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LA DOMINATION PAR LA GUERRE</w:t>
      </w:r>
    </w:p>
    <w:p w:rsidR="008139FB" w:rsidRPr="008139FB" w:rsidRDefault="008139FB" w:rsidP="008139FB">
      <w:pPr>
        <w:pStyle w:val="Paragraphedeliste"/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</w:p>
    <w:p w:rsidR="005D1468" w:rsidRPr="005D1468" w:rsidRDefault="005D1468" w:rsidP="005D1468">
      <w:pPr>
        <w:pStyle w:val="Paragraphedeliste"/>
        <w:numPr>
          <w:ilvl w:val="0"/>
          <w:numId w:val="26"/>
        </w:numPr>
        <w:ind w:left="567" w:hanging="425"/>
        <w:jc w:val="both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5D1468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Sous le règne de Louis XIV, la France connaît trente ans de guerres.</w:t>
      </w:r>
    </w:p>
    <w:p w:rsidR="005D1468" w:rsidRPr="005D1468" w:rsidRDefault="005D1468" w:rsidP="005D1468">
      <w:pPr>
        <w:pStyle w:val="Paragraphedeliste"/>
        <w:numPr>
          <w:ilvl w:val="0"/>
          <w:numId w:val="26"/>
        </w:numPr>
        <w:ind w:left="567" w:hanging="425"/>
        <w:jc w:val="both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5D1468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Elles peuvent être classées en trois catégories :</w:t>
      </w:r>
    </w:p>
    <w:tbl>
      <w:tblPr>
        <w:tblW w:w="908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01"/>
        <w:gridCol w:w="2410"/>
        <w:gridCol w:w="1560"/>
        <w:gridCol w:w="1417"/>
      </w:tblGrid>
      <w:tr w:rsidR="005D1468" w:rsidRPr="005D1468" w:rsidTr="008139FB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68" w:rsidRPr="008139FB" w:rsidRDefault="005D1468" w:rsidP="00E56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39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Cause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68" w:rsidRPr="008139FB" w:rsidRDefault="005D1468" w:rsidP="00E56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39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Guerres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68" w:rsidRPr="008139FB" w:rsidRDefault="005D1468" w:rsidP="00E56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39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68" w:rsidRPr="008139FB" w:rsidRDefault="005D1468" w:rsidP="00E56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39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Issue</w:t>
            </w:r>
          </w:p>
        </w:tc>
      </w:tr>
      <w:tr w:rsidR="005D1468" w:rsidRPr="005D1468" w:rsidTr="008139FB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68" w:rsidRPr="008139FB" w:rsidRDefault="005D1468" w:rsidP="00E9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39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Guerres contre la dynastie des Habsbourg dont les possessions encerclent la </w:t>
            </w:r>
            <w:r w:rsidR="008139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France.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68" w:rsidRPr="008139FB" w:rsidRDefault="005D1468" w:rsidP="00E9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39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Guerre de Dévolution             Guerre des Réunions</w:t>
            </w:r>
          </w:p>
          <w:p w:rsidR="005D1468" w:rsidRPr="008139FB" w:rsidRDefault="005D1468" w:rsidP="00E9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68" w:rsidRPr="008139FB" w:rsidRDefault="005D1468" w:rsidP="00E56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39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1667-1668   1683-1684</w:t>
            </w:r>
          </w:p>
          <w:p w:rsidR="005D1468" w:rsidRPr="008139FB" w:rsidRDefault="005D1468" w:rsidP="00E56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68" w:rsidRPr="008139FB" w:rsidRDefault="005D1468" w:rsidP="00E56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39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Victoires françaises</w:t>
            </w:r>
          </w:p>
          <w:p w:rsidR="005D1468" w:rsidRPr="008139FB" w:rsidRDefault="005D1468" w:rsidP="00E56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D1468" w:rsidRPr="005D1468" w:rsidTr="008139FB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68" w:rsidRDefault="005D1468" w:rsidP="00E9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39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Guerres contre les </w:t>
            </w:r>
            <w:r w:rsidR="008139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coalitions d’Etats européens</w:t>
            </w:r>
            <w:r w:rsidRPr="008139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inquiets de la puissance française.</w:t>
            </w:r>
          </w:p>
          <w:p w:rsidR="008139FB" w:rsidRPr="008139FB" w:rsidRDefault="008139FB" w:rsidP="00E9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68" w:rsidRPr="008139FB" w:rsidRDefault="005D1468" w:rsidP="00E9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39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Guerre de Hollande           Guerre de la ligue d’Augsbourg</w:t>
            </w:r>
          </w:p>
          <w:p w:rsidR="005D1468" w:rsidRPr="008139FB" w:rsidRDefault="005D1468" w:rsidP="00E9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68" w:rsidRPr="008139FB" w:rsidRDefault="005D1468" w:rsidP="00E56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39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1672-1678  1688-1697</w:t>
            </w:r>
          </w:p>
          <w:p w:rsidR="005D1468" w:rsidRPr="008139FB" w:rsidRDefault="005D1468" w:rsidP="00E56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68" w:rsidRDefault="005D1468" w:rsidP="0081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39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Victoires françaises</w:t>
            </w:r>
          </w:p>
          <w:p w:rsidR="008139FB" w:rsidRPr="008139FB" w:rsidRDefault="008139FB" w:rsidP="0081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D1468" w:rsidRPr="005D1468" w:rsidTr="008139FB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68" w:rsidRDefault="005D1468" w:rsidP="00E9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39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 roi d’Espagne meurt en léguant son royaume au petit-fils de Louis XIV mais les autres Etats européens veulent l’empêcher.</w:t>
            </w:r>
          </w:p>
          <w:p w:rsidR="008139FB" w:rsidRPr="008139FB" w:rsidRDefault="008139FB" w:rsidP="00E9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68" w:rsidRPr="008139FB" w:rsidRDefault="005D1468" w:rsidP="00E9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39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Guerre de succession d’Espagne</w:t>
            </w:r>
          </w:p>
          <w:p w:rsidR="005D1468" w:rsidRPr="008139FB" w:rsidRDefault="005D1468" w:rsidP="00E9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D1468" w:rsidRPr="008139FB" w:rsidRDefault="005D1468" w:rsidP="00E9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68" w:rsidRPr="008139FB" w:rsidRDefault="005D1468" w:rsidP="00E56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39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1701-1714</w:t>
            </w:r>
          </w:p>
          <w:p w:rsidR="005D1468" w:rsidRDefault="005D1468" w:rsidP="00E56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22EA9" w:rsidRPr="008139FB" w:rsidRDefault="00822EA9" w:rsidP="00E56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D1468" w:rsidRPr="008139FB" w:rsidRDefault="005D1468" w:rsidP="00E56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68" w:rsidRPr="008139FB" w:rsidRDefault="005D1468" w:rsidP="00E56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39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Victoire française</w:t>
            </w:r>
          </w:p>
          <w:p w:rsidR="005D1468" w:rsidRPr="008139FB" w:rsidRDefault="005D1468" w:rsidP="00E56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D1468" w:rsidRPr="008139FB" w:rsidRDefault="005D1468" w:rsidP="00E56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5D1468" w:rsidRPr="005D1468" w:rsidRDefault="005D1468" w:rsidP="005D1468">
      <w:pPr>
        <w:pStyle w:val="Paragraphedeliste"/>
        <w:jc w:val="both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:rsidR="005D1468" w:rsidRDefault="005D1468" w:rsidP="005D1468">
      <w:pPr>
        <w:pStyle w:val="Paragraphedeliste"/>
        <w:numPr>
          <w:ilvl w:val="0"/>
          <w:numId w:val="25"/>
        </w:numPr>
        <w:ind w:left="567" w:hanging="425"/>
        <w:jc w:val="both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5D1468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Les victoires s’expliquent par la supériorité militaire de la France : son armée (630 000 hommes) et sa marine (112 navires) sont les plus importantes d’Europe.</w:t>
      </w:r>
    </w:p>
    <w:p w:rsidR="008139FB" w:rsidRPr="005D1468" w:rsidRDefault="008139FB" w:rsidP="005D1468">
      <w:pPr>
        <w:pStyle w:val="Paragraphedeliste"/>
        <w:numPr>
          <w:ilvl w:val="0"/>
          <w:numId w:val="25"/>
        </w:numPr>
        <w:ind w:left="567" w:hanging="425"/>
        <w:jc w:val="both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>Les conquêtes sont protégées par la « </w:t>
      </w:r>
      <w:r w:rsidRPr="001B6236">
        <w:rPr>
          <w:rFonts w:ascii="Times New Roman" w:hAnsi="Times New Roman" w:cs="Times New Roman"/>
          <w:b/>
          <w:color w:val="000000" w:themeColor="text1"/>
          <w:sz w:val="25"/>
          <w:szCs w:val="25"/>
          <w:u w:val="single"/>
        </w:rPr>
        <w:t>ceinture de fer</w:t>
      </w: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> » de Vauban. Ces citadelles protègent le pays du risque d’invasion.</w:t>
      </w:r>
    </w:p>
    <w:p w:rsidR="001631A8" w:rsidRPr="00822EA9" w:rsidRDefault="005D1468" w:rsidP="001631A8">
      <w:pPr>
        <w:pStyle w:val="Paragraphedeliste"/>
        <w:numPr>
          <w:ilvl w:val="0"/>
          <w:numId w:val="25"/>
        </w:numPr>
        <w:ind w:left="567" w:hanging="425"/>
        <w:jc w:val="both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5D1468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La France est devenue la première puissance d’Europe.</w:t>
      </w:r>
    </w:p>
    <w:p w:rsidR="00822EA9" w:rsidRPr="00822EA9" w:rsidRDefault="00822EA9" w:rsidP="003A4776">
      <w:pPr>
        <w:jc w:val="both"/>
        <w:rPr>
          <w:rFonts w:ascii="Times New Roman" w:hAnsi="Times New Roman" w:cs="Times New Roman"/>
          <w:b/>
          <w:sz w:val="25"/>
          <w:szCs w:val="25"/>
        </w:rPr>
      </w:pPr>
    </w:p>
    <w:sectPr w:rsidR="00822EA9" w:rsidRPr="00822EA9" w:rsidSect="00D93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1F3"/>
      </v:shape>
    </w:pict>
  </w:numPicBullet>
  <w:abstractNum w:abstractNumId="0">
    <w:nsid w:val="03644C90"/>
    <w:multiLevelType w:val="hybridMultilevel"/>
    <w:tmpl w:val="DE563F48"/>
    <w:lvl w:ilvl="0" w:tplc="DB365A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702A2"/>
    <w:multiLevelType w:val="hybridMultilevel"/>
    <w:tmpl w:val="477E0F24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613A9"/>
    <w:multiLevelType w:val="hybridMultilevel"/>
    <w:tmpl w:val="39D8750E"/>
    <w:lvl w:ilvl="0" w:tplc="A58EB3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7558A"/>
    <w:multiLevelType w:val="hybridMultilevel"/>
    <w:tmpl w:val="DE563F48"/>
    <w:lvl w:ilvl="0" w:tplc="DB365A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64C44"/>
    <w:multiLevelType w:val="hybridMultilevel"/>
    <w:tmpl w:val="26969EF4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A59B2"/>
    <w:multiLevelType w:val="hybridMultilevel"/>
    <w:tmpl w:val="757EBD40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A0664"/>
    <w:multiLevelType w:val="hybridMultilevel"/>
    <w:tmpl w:val="DBCCE3E4"/>
    <w:lvl w:ilvl="0" w:tplc="668EC4B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6F49DC"/>
    <w:multiLevelType w:val="hybridMultilevel"/>
    <w:tmpl w:val="6E6227DE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F79D3"/>
    <w:multiLevelType w:val="hybridMultilevel"/>
    <w:tmpl w:val="ACCC866E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9A18A7"/>
    <w:multiLevelType w:val="hybridMultilevel"/>
    <w:tmpl w:val="09A0C312"/>
    <w:lvl w:ilvl="0" w:tplc="ABCE6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480413"/>
    <w:multiLevelType w:val="hybridMultilevel"/>
    <w:tmpl w:val="00F4FA2C"/>
    <w:lvl w:ilvl="0" w:tplc="50C892D0">
      <w:start w:val="1"/>
      <w:numFmt w:val="bullet"/>
      <w:lvlText w:val=""/>
      <w:lvlPicBulletId w:val="0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E446A3"/>
    <w:multiLevelType w:val="hybridMultilevel"/>
    <w:tmpl w:val="2EAE0FC8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581305"/>
    <w:multiLevelType w:val="hybridMultilevel"/>
    <w:tmpl w:val="A33A510C"/>
    <w:lvl w:ilvl="0" w:tplc="ABCE6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160CD"/>
    <w:multiLevelType w:val="hybridMultilevel"/>
    <w:tmpl w:val="D57ECC9E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B937B1"/>
    <w:multiLevelType w:val="hybridMultilevel"/>
    <w:tmpl w:val="F4947BC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4B73CD"/>
    <w:multiLevelType w:val="hybridMultilevel"/>
    <w:tmpl w:val="9746C110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597744"/>
    <w:multiLevelType w:val="hybridMultilevel"/>
    <w:tmpl w:val="6B1A2202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237CDD"/>
    <w:multiLevelType w:val="hybridMultilevel"/>
    <w:tmpl w:val="18F82012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0A6FCA"/>
    <w:multiLevelType w:val="hybridMultilevel"/>
    <w:tmpl w:val="41EC68A8"/>
    <w:lvl w:ilvl="0" w:tplc="4364D79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4A0768"/>
    <w:multiLevelType w:val="hybridMultilevel"/>
    <w:tmpl w:val="A4D2B9BC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4B2591"/>
    <w:multiLevelType w:val="hybridMultilevel"/>
    <w:tmpl w:val="CD7EEE8C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DF3325"/>
    <w:multiLevelType w:val="hybridMultilevel"/>
    <w:tmpl w:val="0D8E7FBC"/>
    <w:lvl w:ilvl="0" w:tplc="5310E8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263BE4"/>
    <w:multiLevelType w:val="hybridMultilevel"/>
    <w:tmpl w:val="AE4A0122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435BE7"/>
    <w:multiLevelType w:val="hybridMultilevel"/>
    <w:tmpl w:val="D65AFDA6"/>
    <w:lvl w:ilvl="0" w:tplc="ABCE6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A0A46"/>
    <w:multiLevelType w:val="hybridMultilevel"/>
    <w:tmpl w:val="8D603014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213968"/>
    <w:multiLevelType w:val="hybridMultilevel"/>
    <w:tmpl w:val="281E5A30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1"/>
  </w:num>
  <w:num w:numId="5">
    <w:abstractNumId w:val="22"/>
  </w:num>
  <w:num w:numId="6">
    <w:abstractNumId w:val="1"/>
  </w:num>
  <w:num w:numId="7">
    <w:abstractNumId w:val="5"/>
  </w:num>
  <w:num w:numId="8">
    <w:abstractNumId w:val="12"/>
  </w:num>
  <w:num w:numId="9">
    <w:abstractNumId w:val="16"/>
  </w:num>
  <w:num w:numId="10">
    <w:abstractNumId w:val="11"/>
  </w:num>
  <w:num w:numId="11">
    <w:abstractNumId w:val="13"/>
  </w:num>
  <w:num w:numId="12">
    <w:abstractNumId w:val="9"/>
  </w:num>
  <w:num w:numId="13">
    <w:abstractNumId w:val="20"/>
  </w:num>
  <w:num w:numId="14">
    <w:abstractNumId w:val="25"/>
  </w:num>
  <w:num w:numId="15">
    <w:abstractNumId w:val="19"/>
  </w:num>
  <w:num w:numId="16">
    <w:abstractNumId w:val="17"/>
  </w:num>
  <w:num w:numId="17">
    <w:abstractNumId w:val="15"/>
  </w:num>
  <w:num w:numId="18">
    <w:abstractNumId w:val="4"/>
  </w:num>
  <w:num w:numId="19">
    <w:abstractNumId w:val="18"/>
  </w:num>
  <w:num w:numId="20">
    <w:abstractNumId w:val="14"/>
  </w:num>
  <w:num w:numId="21">
    <w:abstractNumId w:val="8"/>
  </w:num>
  <w:num w:numId="22">
    <w:abstractNumId w:val="2"/>
  </w:num>
  <w:num w:numId="23">
    <w:abstractNumId w:val="23"/>
  </w:num>
  <w:num w:numId="24">
    <w:abstractNumId w:val="10"/>
  </w:num>
  <w:num w:numId="25">
    <w:abstractNumId w:val="7"/>
  </w:num>
  <w:num w:numId="26">
    <w:abstractNumId w:val="2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compat>
    <w:useFELayout/>
  </w:compat>
  <w:rsids>
    <w:rsidRoot w:val="006972A4"/>
    <w:rsid w:val="000022EA"/>
    <w:rsid w:val="00010879"/>
    <w:rsid w:val="00062E6F"/>
    <w:rsid w:val="000720F8"/>
    <w:rsid w:val="00083B20"/>
    <w:rsid w:val="00083F39"/>
    <w:rsid w:val="00091A84"/>
    <w:rsid w:val="000B4A8C"/>
    <w:rsid w:val="000C12C1"/>
    <w:rsid w:val="000E57C3"/>
    <w:rsid w:val="000E5F73"/>
    <w:rsid w:val="000F2CB7"/>
    <w:rsid w:val="000F346E"/>
    <w:rsid w:val="000F70F9"/>
    <w:rsid w:val="00142F23"/>
    <w:rsid w:val="00143B82"/>
    <w:rsid w:val="00150268"/>
    <w:rsid w:val="00153863"/>
    <w:rsid w:val="001549CB"/>
    <w:rsid w:val="00155BF7"/>
    <w:rsid w:val="001631A8"/>
    <w:rsid w:val="00163A60"/>
    <w:rsid w:val="00167697"/>
    <w:rsid w:val="001B212D"/>
    <w:rsid w:val="001B42AD"/>
    <w:rsid w:val="001B6236"/>
    <w:rsid w:val="00223FC8"/>
    <w:rsid w:val="00240C3B"/>
    <w:rsid w:val="002451FE"/>
    <w:rsid w:val="00250B22"/>
    <w:rsid w:val="00252EE7"/>
    <w:rsid w:val="00265504"/>
    <w:rsid w:val="00284FA0"/>
    <w:rsid w:val="002E0452"/>
    <w:rsid w:val="002E7401"/>
    <w:rsid w:val="003108F6"/>
    <w:rsid w:val="00312DE8"/>
    <w:rsid w:val="003307DC"/>
    <w:rsid w:val="00331C7A"/>
    <w:rsid w:val="00332C09"/>
    <w:rsid w:val="003363E4"/>
    <w:rsid w:val="00344898"/>
    <w:rsid w:val="0035107A"/>
    <w:rsid w:val="0035128C"/>
    <w:rsid w:val="00351B17"/>
    <w:rsid w:val="00375C12"/>
    <w:rsid w:val="00380C67"/>
    <w:rsid w:val="0038221C"/>
    <w:rsid w:val="003915EF"/>
    <w:rsid w:val="00395903"/>
    <w:rsid w:val="003A4776"/>
    <w:rsid w:val="003E1262"/>
    <w:rsid w:val="003E49B9"/>
    <w:rsid w:val="00402D7D"/>
    <w:rsid w:val="00430629"/>
    <w:rsid w:val="00450013"/>
    <w:rsid w:val="00451DC0"/>
    <w:rsid w:val="00465604"/>
    <w:rsid w:val="004C3919"/>
    <w:rsid w:val="004D0672"/>
    <w:rsid w:val="004D1CA0"/>
    <w:rsid w:val="004E522D"/>
    <w:rsid w:val="004F64CD"/>
    <w:rsid w:val="004F6E6D"/>
    <w:rsid w:val="005225FF"/>
    <w:rsid w:val="00525028"/>
    <w:rsid w:val="00525044"/>
    <w:rsid w:val="0053304B"/>
    <w:rsid w:val="00537A05"/>
    <w:rsid w:val="005B29F0"/>
    <w:rsid w:val="005D1468"/>
    <w:rsid w:val="005E2F64"/>
    <w:rsid w:val="00653EDE"/>
    <w:rsid w:val="00654035"/>
    <w:rsid w:val="00666F58"/>
    <w:rsid w:val="0067161E"/>
    <w:rsid w:val="006972A4"/>
    <w:rsid w:val="006D29D3"/>
    <w:rsid w:val="006D737F"/>
    <w:rsid w:val="00721A64"/>
    <w:rsid w:val="00725577"/>
    <w:rsid w:val="00754074"/>
    <w:rsid w:val="00777C99"/>
    <w:rsid w:val="007852CF"/>
    <w:rsid w:val="007913DF"/>
    <w:rsid w:val="007A64FB"/>
    <w:rsid w:val="007B27B7"/>
    <w:rsid w:val="007B2B7E"/>
    <w:rsid w:val="007B4257"/>
    <w:rsid w:val="007C3E32"/>
    <w:rsid w:val="008139FB"/>
    <w:rsid w:val="00822EA9"/>
    <w:rsid w:val="0084393F"/>
    <w:rsid w:val="00851D6B"/>
    <w:rsid w:val="008704B7"/>
    <w:rsid w:val="0087459B"/>
    <w:rsid w:val="00891FE1"/>
    <w:rsid w:val="00894F6E"/>
    <w:rsid w:val="008A6480"/>
    <w:rsid w:val="008B43BC"/>
    <w:rsid w:val="008D0A0C"/>
    <w:rsid w:val="008E66DF"/>
    <w:rsid w:val="008F0338"/>
    <w:rsid w:val="009019F8"/>
    <w:rsid w:val="0092191C"/>
    <w:rsid w:val="009334AB"/>
    <w:rsid w:val="009534DC"/>
    <w:rsid w:val="00985EFB"/>
    <w:rsid w:val="00994AE4"/>
    <w:rsid w:val="009A1DAB"/>
    <w:rsid w:val="009C29F4"/>
    <w:rsid w:val="009E4D4C"/>
    <w:rsid w:val="009E5349"/>
    <w:rsid w:val="00A002C5"/>
    <w:rsid w:val="00A046C8"/>
    <w:rsid w:val="00A04DC0"/>
    <w:rsid w:val="00A0751F"/>
    <w:rsid w:val="00A246D3"/>
    <w:rsid w:val="00A3007B"/>
    <w:rsid w:val="00A624D7"/>
    <w:rsid w:val="00A62EBD"/>
    <w:rsid w:val="00A84B7E"/>
    <w:rsid w:val="00AA7B32"/>
    <w:rsid w:val="00AC4800"/>
    <w:rsid w:val="00B17B8B"/>
    <w:rsid w:val="00B208CB"/>
    <w:rsid w:val="00B27406"/>
    <w:rsid w:val="00B3281E"/>
    <w:rsid w:val="00B36B3D"/>
    <w:rsid w:val="00B3712C"/>
    <w:rsid w:val="00B379A6"/>
    <w:rsid w:val="00B465E3"/>
    <w:rsid w:val="00B468C5"/>
    <w:rsid w:val="00B5535E"/>
    <w:rsid w:val="00B85C2F"/>
    <w:rsid w:val="00BC7C18"/>
    <w:rsid w:val="00BE6CEB"/>
    <w:rsid w:val="00C051DD"/>
    <w:rsid w:val="00C15D5D"/>
    <w:rsid w:val="00C32FED"/>
    <w:rsid w:val="00C343EA"/>
    <w:rsid w:val="00C47CFC"/>
    <w:rsid w:val="00CB02CE"/>
    <w:rsid w:val="00CB0CB7"/>
    <w:rsid w:val="00CB0FE2"/>
    <w:rsid w:val="00CC6FF8"/>
    <w:rsid w:val="00CE3DBA"/>
    <w:rsid w:val="00D0744D"/>
    <w:rsid w:val="00D079BD"/>
    <w:rsid w:val="00D07E7D"/>
    <w:rsid w:val="00D350C6"/>
    <w:rsid w:val="00D4225C"/>
    <w:rsid w:val="00D47EFD"/>
    <w:rsid w:val="00D57715"/>
    <w:rsid w:val="00D93AEF"/>
    <w:rsid w:val="00D962CD"/>
    <w:rsid w:val="00DA2EA0"/>
    <w:rsid w:val="00DD3BD0"/>
    <w:rsid w:val="00E01428"/>
    <w:rsid w:val="00E0442F"/>
    <w:rsid w:val="00E240F4"/>
    <w:rsid w:val="00E2773D"/>
    <w:rsid w:val="00E35CBC"/>
    <w:rsid w:val="00E92548"/>
    <w:rsid w:val="00E97945"/>
    <w:rsid w:val="00E97BC4"/>
    <w:rsid w:val="00EB2337"/>
    <w:rsid w:val="00EC5592"/>
    <w:rsid w:val="00EE2303"/>
    <w:rsid w:val="00EE4FD3"/>
    <w:rsid w:val="00EF1B9B"/>
    <w:rsid w:val="00F22CA8"/>
    <w:rsid w:val="00F41F46"/>
    <w:rsid w:val="00F54814"/>
    <w:rsid w:val="00F70B02"/>
    <w:rsid w:val="00F7543D"/>
    <w:rsid w:val="00F76975"/>
    <w:rsid w:val="00F810CB"/>
    <w:rsid w:val="00F97400"/>
    <w:rsid w:val="00FB77CB"/>
    <w:rsid w:val="00FC39F1"/>
    <w:rsid w:val="00FD2F0E"/>
    <w:rsid w:val="00FF1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A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72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1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107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979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hyperlink" Target="http://fr.politique.wikia.com/wiki/Jacques_Chaban-Delmas?action=edit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2221</TotalTime>
  <Pages>1</Pages>
  <Words>710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Boomscud</Company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Boomscud</dc:creator>
  <cp:keywords/>
  <dc:description/>
  <cp:lastModifiedBy>aurelien</cp:lastModifiedBy>
  <cp:revision>47</cp:revision>
  <dcterms:created xsi:type="dcterms:W3CDTF">2020-03-22T12:14:00Z</dcterms:created>
  <dcterms:modified xsi:type="dcterms:W3CDTF">2020-06-22T00:44:00Z</dcterms:modified>
</cp:coreProperties>
</file>