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AE09" w14:textId="492D8FAD" w:rsidR="005E4A53" w:rsidRDefault="005E4A53" w:rsidP="005E4A53">
      <w:pPr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Baccalauréat – Session : 202</w:t>
      </w:r>
      <w:r w:rsidR="00192BD2">
        <w:rPr>
          <w:rFonts w:ascii="Times New Roman" w:hAnsi="Times New Roman" w:cs="Times New Roman"/>
          <w:b/>
          <w:sz w:val="22"/>
          <w:szCs w:val="22"/>
        </w:rPr>
        <w:t>4</w:t>
      </w:r>
    </w:p>
    <w:p w14:paraId="12078655" w14:textId="77777777" w:rsidR="005E4A53" w:rsidRDefault="005E4A53" w:rsidP="005E4A53">
      <w:pPr>
        <w:widowContro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951"/>
        <w:gridCol w:w="8777"/>
      </w:tblGrid>
      <w:tr w:rsidR="005E4A53" w14:paraId="417FCCBE" w14:textId="77777777" w:rsidTr="0018583C">
        <w:tc>
          <w:tcPr>
            <w:tcW w:w="1951" w:type="dxa"/>
            <w:tcBorders>
              <w:bottom w:val="single" w:sz="4" w:space="0" w:color="000000"/>
            </w:tcBorders>
            <w:shd w:val="clear" w:color="auto" w:fill="auto"/>
          </w:tcPr>
          <w:p w14:paraId="45B9367B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776" w:type="dxa"/>
            <w:tcBorders>
              <w:bottom w:val="single" w:sz="4" w:space="0" w:color="000000"/>
            </w:tcBorders>
            <w:shd w:val="clear" w:color="auto" w:fill="auto"/>
          </w:tcPr>
          <w:p w14:paraId="6D6BF116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Épreuve orale Enseignement de Spécialité – LLCE Anglais Monde Contemporain</w:t>
            </w:r>
          </w:p>
          <w:p w14:paraId="610CC21D" w14:textId="77777777" w:rsidR="005E4A53" w:rsidRDefault="005E4A53" w:rsidP="0018583C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EDE78AD" w14:textId="77777777" w:rsidR="005E4A53" w:rsidRDefault="005E4A53" w:rsidP="005E4A5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951"/>
        <w:gridCol w:w="5368"/>
        <w:gridCol w:w="3409"/>
      </w:tblGrid>
      <w:tr w:rsidR="005E4A53" w14:paraId="78F5F176" w14:textId="77777777" w:rsidTr="0018583C">
        <w:trPr>
          <w:trHeight w:val="556"/>
        </w:trPr>
        <w:tc>
          <w:tcPr>
            <w:tcW w:w="1951" w:type="dxa"/>
            <w:shd w:val="clear" w:color="auto" w:fill="auto"/>
            <w:vAlign w:val="center"/>
          </w:tcPr>
          <w:p w14:paraId="17C87505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Établissement 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3FF77" w14:textId="77777777" w:rsidR="005E4A53" w:rsidRDefault="005E4A53" w:rsidP="0018583C">
            <w:pPr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LYCEE ALAIN</w:t>
            </w:r>
          </w:p>
          <w:p w14:paraId="2807AE78" w14:textId="77777777" w:rsidR="005E4A53" w:rsidRDefault="005E4A53" w:rsidP="0018583C">
            <w:pPr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route de la Cascade</w:t>
            </w:r>
          </w:p>
          <w:p w14:paraId="003DF113" w14:textId="395FFC67" w:rsidR="005E4A53" w:rsidRDefault="005E4A53" w:rsidP="0018583C">
            <w:pPr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78110 LE VESINET</w:t>
            </w:r>
          </w:p>
        </w:tc>
        <w:tc>
          <w:tcPr>
            <w:tcW w:w="34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356187A" w14:textId="77777777" w:rsidR="005E4A53" w:rsidRDefault="005E4A53" w:rsidP="0018583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Candidat(e) individuel(le) 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Menlo Bold" w:hAnsi="Menlo Bold" w:cs="Menlo Bold"/>
                <w:b/>
                <w:sz w:val="22"/>
                <w:szCs w:val="22"/>
              </w:rPr>
              <w:t>☐</w:t>
            </w:r>
          </w:p>
        </w:tc>
      </w:tr>
    </w:tbl>
    <w:p w14:paraId="0E3D2EBC" w14:textId="77777777" w:rsidR="005E4A53" w:rsidRDefault="005E4A53" w:rsidP="005E4A5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748" w:type="dxa"/>
        <w:tblLayout w:type="fixed"/>
        <w:tblLook w:val="0000" w:firstRow="0" w:lastRow="0" w:firstColumn="0" w:lastColumn="0" w:noHBand="0" w:noVBand="0"/>
      </w:tblPr>
      <w:tblGrid>
        <w:gridCol w:w="1950"/>
        <w:gridCol w:w="8798"/>
      </w:tblGrid>
      <w:tr w:rsidR="005E4A53" w14:paraId="725A1DBF" w14:textId="77777777" w:rsidTr="0018583C">
        <w:trPr>
          <w:trHeight w:val="413"/>
        </w:trPr>
        <w:tc>
          <w:tcPr>
            <w:tcW w:w="1950" w:type="dxa"/>
            <w:shd w:val="clear" w:color="auto" w:fill="auto"/>
          </w:tcPr>
          <w:p w14:paraId="5C36A74E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Nom – Prénom candidat(e) :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4057" w14:textId="77777777" w:rsidR="005E4A53" w:rsidRDefault="005E4A53" w:rsidP="0018583C">
            <w:pPr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3427EB" w14:textId="77777777" w:rsidR="005E4A53" w:rsidRDefault="005E4A53" w:rsidP="005E4A5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0728"/>
      </w:tblGrid>
      <w:tr w:rsidR="005E4A53" w14:paraId="11F4ED29" w14:textId="77777777" w:rsidTr="0018583C">
        <w:tc>
          <w:tcPr>
            <w:tcW w:w="10728" w:type="dxa"/>
            <w:shd w:val="clear" w:color="auto" w:fill="auto"/>
          </w:tcPr>
          <w:p w14:paraId="19EC1BD8" w14:textId="77777777" w:rsidR="005E4A53" w:rsidRDefault="005E4A53" w:rsidP="0018583C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dossier est composé </w:t>
            </w:r>
            <w:r>
              <w:rPr>
                <w:b/>
                <w:sz w:val="22"/>
                <w:szCs w:val="22"/>
              </w:rPr>
              <w:t>de quatre à six documents</w:t>
            </w:r>
            <w:r>
              <w:rPr>
                <w:sz w:val="22"/>
                <w:szCs w:val="22"/>
              </w:rPr>
              <w:t xml:space="preserve"> textuels et /ou iconographiques (étudiés ou non en classe) choisis par </w:t>
            </w:r>
            <w:proofErr w:type="gramStart"/>
            <w:r>
              <w:rPr>
                <w:sz w:val="22"/>
                <w:szCs w:val="22"/>
              </w:rPr>
              <w:t>les candidat</w:t>
            </w:r>
            <w:proofErr w:type="gramEnd"/>
            <w:r>
              <w:rPr>
                <w:sz w:val="22"/>
                <w:szCs w:val="22"/>
              </w:rPr>
              <w:t>(e)s en lien avec une ou plusieurs thématiques du programme du cycle terminal.</w:t>
            </w:r>
          </w:p>
        </w:tc>
      </w:tr>
    </w:tbl>
    <w:p w14:paraId="7C3B0081" w14:textId="77777777" w:rsidR="005E4A53" w:rsidRDefault="005E4A53" w:rsidP="005E4A53">
      <w:pPr>
        <w:rPr>
          <w:sz w:val="22"/>
          <w:szCs w:val="22"/>
        </w:rPr>
      </w:pPr>
    </w:p>
    <w:tbl>
      <w:tblPr>
        <w:tblW w:w="10760" w:type="dxa"/>
        <w:tblInd w:w="-16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5E4A53" w14:paraId="65B862F2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7E8F410E" w14:textId="77777777" w:rsidR="005E4A53" w:rsidRDefault="005E4A53" w:rsidP="0018583C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Document(s) choisi(s) pour représenter </w:t>
            </w:r>
            <w:r>
              <w:rPr>
                <w:i/>
                <w:sz w:val="22"/>
                <w:szCs w:val="22"/>
                <w:u w:val="single"/>
              </w:rPr>
              <w:t>au moins un article de presse</w:t>
            </w:r>
            <w:r>
              <w:rPr>
                <w:i/>
                <w:sz w:val="22"/>
                <w:szCs w:val="22"/>
              </w:rPr>
              <w:t> :</w:t>
            </w:r>
          </w:p>
          <w:p w14:paraId="58BFC160" w14:textId="77777777" w:rsidR="005E4A53" w:rsidRDefault="005E4A53" w:rsidP="0018583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  <w:p w14:paraId="4F6A737D" w14:textId="77777777" w:rsidR="005E4A53" w:rsidRDefault="005E4A53" w:rsidP="0018583C">
            <w:pPr>
              <w:widowControl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  <w:p w14:paraId="41DD66AA" w14:textId="77777777" w:rsidR="005E4A53" w:rsidRDefault="005E4A53" w:rsidP="0018583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A53" w14:paraId="252FC9DC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6DB8B9EC" w14:textId="77777777" w:rsidR="005E4A53" w:rsidRDefault="005E4A53" w:rsidP="0018583C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Document(s) choisi(s) pour représenter </w:t>
            </w:r>
            <w:proofErr w:type="gramStart"/>
            <w:r>
              <w:rPr>
                <w:i/>
                <w:sz w:val="22"/>
                <w:szCs w:val="22"/>
                <w:u w:val="single"/>
              </w:rPr>
              <w:t>au plus deux textes</w:t>
            </w:r>
            <w:proofErr w:type="gramEnd"/>
            <w:r>
              <w:rPr>
                <w:i/>
                <w:sz w:val="22"/>
                <w:szCs w:val="22"/>
                <w:u w:val="single"/>
              </w:rPr>
              <w:t xml:space="preserve"> d’une autre nature</w:t>
            </w:r>
            <w:r>
              <w:rPr>
                <w:i/>
                <w:sz w:val="22"/>
                <w:szCs w:val="22"/>
              </w:rPr>
              <w:t> :</w:t>
            </w:r>
          </w:p>
          <w:p w14:paraId="62C19508" w14:textId="77777777" w:rsidR="005E4A53" w:rsidRDefault="005E4A53" w:rsidP="0018583C">
            <w:pPr>
              <w:widowControl w:val="0"/>
              <w:suppressAutoHyphens w:val="0"/>
              <w:ind w:left="72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  <w:p w14:paraId="377F4F50" w14:textId="77777777" w:rsidR="005E4A53" w:rsidRDefault="005E4A53" w:rsidP="0018583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  <w:p w14:paraId="2A12901F" w14:textId="77777777" w:rsidR="005E4A53" w:rsidRDefault="005E4A53" w:rsidP="0018583C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5E4A53" w14:paraId="786B7CB2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355FB32C" w14:textId="77777777" w:rsidR="005E4A53" w:rsidRDefault="005E4A53" w:rsidP="0018583C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Document(s) choisi(s) pour représenter </w:t>
            </w:r>
            <w:r>
              <w:rPr>
                <w:i/>
                <w:sz w:val="22"/>
                <w:szCs w:val="22"/>
                <w:u w:val="single"/>
              </w:rPr>
              <w:t>au plus deux</w:t>
            </w:r>
            <w:r>
              <w:rPr>
                <w:i/>
                <w:sz w:val="22"/>
                <w:szCs w:val="22"/>
              </w:rPr>
              <w:t xml:space="preserve"> documents </w:t>
            </w:r>
            <w:proofErr w:type="gramStart"/>
            <w:r>
              <w:rPr>
                <w:i/>
                <w:sz w:val="22"/>
                <w:szCs w:val="22"/>
              </w:rPr>
              <w:t>iconographiques:</w:t>
            </w:r>
            <w:proofErr w:type="gramEnd"/>
          </w:p>
          <w:p w14:paraId="336965F1" w14:textId="77777777" w:rsidR="005E4A53" w:rsidRDefault="005E4A53" w:rsidP="0018583C">
            <w:pPr>
              <w:widowControl w:val="0"/>
              <w:suppressAutoHyphens w:val="0"/>
              <w:ind w:left="72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  <w:p w14:paraId="6D78A8E9" w14:textId="77777777" w:rsidR="005E4A53" w:rsidRDefault="005E4A53" w:rsidP="0018583C">
            <w:pPr>
              <w:widowControl w:val="0"/>
              <w:suppressAutoHyphens w:val="0"/>
              <w:ind w:left="72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  <w:p w14:paraId="48F4F518" w14:textId="77777777" w:rsidR="005E4A53" w:rsidRDefault="005E4A53" w:rsidP="0018583C">
            <w:pPr>
              <w:widowControl w:val="0"/>
              <w:suppressAutoHyphens w:val="0"/>
              <w:ind w:left="72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fr-FR"/>
              </w:rPr>
            </w:pPr>
          </w:p>
        </w:tc>
      </w:tr>
    </w:tbl>
    <w:p w14:paraId="4E9BB6D8" w14:textId="77777777" w:rsidR="005E4A53" w:rsidRDefault="005E4A53" w:rsidP="005E4A53">
      <w:pPr>
        <w:rPr>
          <w:sz w:val="18"/>
          <w:szCs w:val="18"/>
        </w:rPr>
      </w:pPr>
      <w:r>
        <w:rPr>
          <w:sz w:val="18"/>
          <w:szCs w:val="18"/>
        </w:rPr>
        <w:t>Cocher la ou les thématique(s) en lien avec les documents choisis.  (</w:t>
      </w:r>
      <w:r>
        <w:rPr>
          <w:i/>
          <w:iCs/>
          <w:sz w:val="18"/>
          <w:szCs w:val="18"/>
        </w:rPr>
        <w:t>Rappel : la mention des axes n’est pas obligatoire.</w:t>
      </w:r>
      <w:r>
        <w:rPr>
          <w:sz w:val="18"/>
          <w:szCs w:val="18"/>
        </w:rPr>
        <w:t>)</w:t>
      </w:r>
    </w:p>
    <w:p w14:paraId="46C251D0" w14:textId="77777777" w:rsidR="005E4A53" w:rsidRDefault="005E4A53" w:rsidP="005E4A53">
      <w:pPr>
        <w:rPr>
          <w:sz w:val="22"/>
          <w:szCs w:val="22"/>
        </w:rPr>
      </w:pPr>
    </w:p>
    <w:tbl>
      <w:tblPr>
        <w:tblW w:w="10760" w:type="dxa"/>
        <w:tblInd w:w="-16" w:type="dxa"/>
        <w:tblLayout w:type="fixed"/>
        <w:tblLook w:val="0000" w:firstRow="0" w:lastRow="0" w:firstColumn="0" w:lastColumn="0" w:noHBand="0" w:noVBand="0"/>
      </w:tblPr>
      <w:tblGrid>
        <w:gridCol w:w="10760"/>
      </w:tblGrid>
      <w:tr w:rsidR="005E4A53" w14:paraId="7592D275" w14:textId="77777777" w:rsidTr="0018583C">
        <w:trPr>
          <w:trHeight w:val="387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EEECE1"/>
          </w:tcPr>
          <w:p w14:paraId="27C96E22" w14:textId="77777777" w:rsidR="005E4A53" w:rsidRDefault="005E4A53" w:rsidP="0018583C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vertAlign w:val="superscript"/>
              </w:rPr>
              <w:t>ère</w:t>
            </w:r>
          </w:p>
        </w:tc>
      </w:tr>
      <w:tr w:rsidR="005E4A53" w14:paraId="576231C1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1CA0D6FB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Thématique </w:t>
            </w:r>
            <w:proofErr w:type="gramStart"/>
            <w:r>
              <w:rPr>
                <w:sz w:val="22"/>
                <w:szCs w:val="22"/>
              </w:rPr>
              <w:t>1:</w:t>
            </w:r>
            <w:proofErr w:type="gramEnd"/>
            <w:r>
              <w:rPr>
                <w:sz w:val="22"/>
                <w:szCs w:val="22"/>
              </w:rPr>
              <w:t xml:space="preserve"> Savoirs, création, innovation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 </w:t>
            </w:r>
          </w:p>
          <w:p w14:paraId="6164140D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Axes traités</w:t>
            </w:r>
            <w:proofErr w:type="gramStart"/>
            <w:r>
              <w:rPr>
                <w:sz w:val="22"/>
                <w:szCs w:val="22"/>
              </w:rPr>
              <w:t> :_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______________________________________________________________________________________________________________</w:t>
            </w:r>
          </w:p>
        </w:tc>
      </w:tr>
      <w:tr w:rsidR="005E4A53" w14:paraId="43C6D83D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6D1B9CB1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Thématique </w:t>
            </w:r>
            <w:proofErr w:type="gramStart"/>
            <w:r>
              <w:rPr>
                <w:sz w:val="22"/>
                <w:szCs w:val="22"/>
              </w:rPr>
              <w:t>2:</w:t>
            </w:r>
            <w:proofErr w:type="gramEnd"/>
            <w:r>
              <w:rPr>
                <w:sz w:val="22"/>
                <w:szCs w:val="22"/>
              </w:rPr>
              <w:t xml:space="preserve"> Représentations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 </w:t>
            </w:r>
          </w:p>
          <w:p w14:paraId="57571B80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Axes traités :  ______________________________________________________________________________________________________________</w:t>
            </w:r>
          </w:p>
        </w:tc>
      </w:tr>
      <w:tr w:rsidR="005E4A53" w14:paraId="6224D1DE" w14:textId="77777777" w:rsidTr="0018583C">
        <w:trPr>
          <w:trHeight w:val="329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EEECE1"/>
          </w:tcPr>
          <w:p w14:paraId="3E6274BA" w14:textId="77777777" w:rsidR="005E4A53" w:rsidRDefault="005E4A53" w:rsidP="0018583C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Terminale</w:t>
            </w:r>
          </w:p>
        </w:tc>
      </w:tr>
      <w:tr w:rsidR="005E4A53" w14:paraId="7B82576C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39942ABC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Thématique </w:t>
            </w:r>
            <w:proofErr w:type="gramStart"/>
            <w:r>
              <w:rPr>
                <w:sz w:val="22"/>
                <w:szCs w:val="22"/>
              </w:rPr>
              <w:t>1:</w:t>
            </w:r>
            <w:proofErr w:type="gramEnd"/>
            <w:r>
              <w:rPr>
                <w:sz w:val="22"/>
                <w:szCs w:val="22"/>
              </w:rPr>
              <w:t xml:space="preserve">  Faire société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 </w:t>
            </w:r>
          </w:p>
          <w:p w14:paraId="04383628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Axes traités : ________________________________________________________________________________________________________________</w:t>
            </w:r>
          </w:p>
        </w:tc>
      </w:tr>
      <w:tr w:rsidR="005E4A53" w14:paraId="5E663F95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5260C198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Thématique </w:t>
            </w:r>
            <w:proofErr w:type="gramStart"/>
            <w:r>
              <w:rPr>
                <w:sz w:val="22"/>
                <w:szCs w:val="22"/>
              </w:rPr>
              <w:t>2:</w:t>
            </w:r>
            <w:proofErr w:type="gramEnd"/>
            <w:r>
              <w:rPr>
                <w:sz w:val="22"/>
                <w:szCs w:val="22"/>
              </w:rPr>
              <w:t xml:space="preserve"> Environnements en mutation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 </w:t>
            </w:r>
          </w:p>
          <w:p w14:paraId="64EFCBB1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Axes traités : ________________________________________________________________________________________________________________ </w:t>
            </w:r>
          </w:p>
        </w:tc>
      </w:tr>
      <w:tr w:rsidR="005E4A53" w14:paraId="653F9F19" w14:textId="77777777" w:rsidTr="0018583C">
        <w:trPr>
          <w:trHeight w:val="680"/>
        </w:trPr>
        <w:tc>
          <w:tcPr>
            <w:tcW w:w="107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13A221C1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Thématique </w:t>
            </w:r>
            <w:proofErr w:type="gramStart"/>
            <w:r>
              <w:rPr>
                <w:sz w:val="22"/>
                <w:szCs w:val="22"/>
              </w:rPr>
              <w:t>3:</w:t>
            </w:r>
            <w:proofErr w:type="gramEnd"/>
            <w:r>
              <w:rPr>
                <w:sz w:val="22"/>
                <w:szCs w:val="22"/>
              </w:rPr>
              <w:t xml:space="preserve"> Relation au monde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 </w:t>
            </w:r>
          </w:p>
          <w:p w14:paraId="4DF5AECC" w14:textId="77777777" w:rsidR="005E4A53" w:rsidRDefault="005E4A53" w:rsidP="0018583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Axes traités : ________________________________________________________________________________________________________________</w:t>
            </w:r>
          </w:p>
        </w:tc>
      </w:tr>
    </w:tbl>
    <w:p w14:paraId="54C77DDD" w14:textId="77777777" w:rsidR="005E4A53" w:rsidRDefault="005E4A53" w:rsidP="005E4A53">
      <w:pPr>
        <w:rPr>
          <w:rFonts w:ascii="Times New Roman" w:hAnsi="Times New Roman" w:cs="Times New Roman"/>
          <w:sz w:val="22"/>
          <w:szCs w:val="22"/>
        </w:rPr>
      </w:pPr>
    </w:p>
    <w:p w14:paraId="2CF7D95D" w14:textId="3B5A9290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90174A">
        <w:rPr>
          <w:rFonts w:ascii="Times New Roman" w:hAnsi="Times New Roman" w:cs="Times New Roman"/>
          <w:sz w:val="22"/>
          <w:szCs w:val="22"/>
        </w:rPr>
        <w:t>Nom d</w:t>
      </w: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gramStart"/>
      <w:r>
        <w:rPr>
          <w:rFonts w:ascii="Times New Roman" w:hAnsi="Times New Roman" w:cs="Times New Roman"/>
          <w:sz w:val="22"/>
          <w:szCs w:val="22"/>
        </w:rPr>
        <w:t>professeur</w:t>
      </w:r>
      <w:r w:rsidRPr="0090174A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90174A">
        <w:rPr>
          <w:rFonts w:ascii="Times New Roman" w:hAnsi="Times New Roman" w:cs="Times New Roman"/>
          <w:sz w:val="22"/>
          <w:szCs w:val="22"/>
        </w:rPr>
        <w:t xml:space="preserve"> Mme T</w:t>
      </w:r>
      <w:r>
        <w:rPr>
          <w:rFonts w:ascii="Times New Roman" w:hAnsi="Times New Roman" w:cs="Times New Roman"/>
          <w:sz w:val="22"/>
          <w:szCs w:val="22"/>
        </w:rPr>
        <w:t>HEODOROPOULOS                                      Date :</w:t>
      </w:r>
    </w:p>
    <w:p w14:paraId="10F64C95" w14:textId="4ED74A83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 du professeur :                                                                             Cachet de l’établissement :</w:t>
      </w:r>
    </w:p>
    <w:p w14:paraId="6EAA6E15" w14:textId="1B4E0727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1B752FD2" w14:textId="79B85E28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310120B0" w14:textId="134FD908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7945BA41" w14:textId="03075238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4AE9D289" w14:textId="073EA159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4517E6A7" w14:textId="7463A4A5" w:rsidR="0090174A" w:rsidRDefault="0090174A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 de l’élève :</w:t>
      </w:r>
    </w:p>
    <w:p w14:paraId="2DB03C63" w14:textId="5D0971E9" w:rsidR="00CB3988" w:rsidRDefault="00CB3988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0F863BDD" w14:textId="77777777" w:rsidR="00CB3988" w:rsidRDefault="00CB3988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15042A85" w14:textId="5BE00043" w:rsidR="00CB3988" w:rsidRDefault="00CB3988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351B539E" w14:textId="77777777" w:rsidR="00CB3988" w:rsidRPr="0090174A" w:rsidRDefault="00CB3988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2"/>
          <w:szCs w:val="22"/>
        </w:rPr>
      </w:pPr>
    </w:p>
    <w:p w14:paraId="1A695644" w14:textId="77777777" w:rsidR="005E4A53" w:rsidRDefault="005E4A53" w:rsidP="00CB39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sectPr w:rsidR="005E4A53" w:rsidSect="00CB3988">
      <w:pgSz w:w="11906" w:h="16838"/>
      <w:pgMar w:top="709" w:right="567" w:bottom="709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Bold">
    <w:altName w:val="Menlo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53"/>
    <w:rsid w:val="000F1672"/>
    <w:rsid w:val="00192BD2"/>
    <w:rsid w:val="0021353C"/>
    <w:rsid w:val="005E4A53"/>
    <w:rsid w:val="0090174A"/>
    <w:rsid w:val="00A00140"/>
    <w:rsid w:val="00A4398C"/>
    <w:rsid w:val="00A919D6"/>
    <w:rsid w:val="00CB3988"/>
    <w:rsid w:val="00F0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CADE0E"/>
  <w15:chartTrackingRefBased/>
  <w15:docId w15:val="{B9CB5266-EA08-F544-AE50-0303C9E9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53"/>
    <w:pPr>
      <w:suppressAutoHyphens/>
    </w:pPr>
    <w:rPr>
      <w:rFonts w:ascii="Cambria" w:eastAsia="MS Mincho" w:hAnsi="Cambria" w:cs="Cambr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BOUSQUET</dc:creator>
  <cp:keywords/>
  <dc:description/>
  <cp:lastModifiedBy>APOLLINE BOUSQUET</cp:lastModifiedBy>
  <cp:revision>3</cp:revision>
  <cp:lastPrinted>2024-04-26T09:06:00Z</cp:lastPrinted>
  <dcterms:created xsi:type="dcterms:W3CDTF">2024-04-26T09:07:00Z</dcterms:created>
  <dcterms:modified xsi:type="dcterms:W3CDTF">2024-04-26T13:55:00Z</dcterms:modified>
</cp:coreProperties>
</file>