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AA49A" w14:textId="2EAAAD25" w:rsidR="00825F1A" w:rsidRPr="00EF1FF7" w:rsidRDefault="00142B99" w:rsidP="00142B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F1FF7">
        <w:rPr>
          <w:rFonts w:ascii="Times New Roman" w:hAnsi="Times New Roman" w:cs="Times New Roman"/>
          <w:b/>
          <w:bCs/>
          <w:sz w:val="36"/>
          <w:szCs w:val="36"/>
        </w:rPr>
        <w:t>ТЕСТ «</w:t>
      </w:r>
      <w:r w:rsidR="00033080">
        <w:rPr>
          <w:rFonts w:ascii="Times New Roman" w:hAnsi="Times New Roman" w:cs="Times New Roman"/>
          <w:b/>
          <w:bCs/>
          <w:sz w:val="36"/>
          <w:szCs w:val="36"/>
        </w:rPr>
        <w:t>СЕМЕЙНЫЕ ОТНОШЕНИЯ</w:t>
      </w:r>
      <w:r w:rsidRPr="00EF1FF7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1CAB2A21" w14:textId="23182643" w:rsidR="00142B99" w:rsidRDefault="00142B99" w:rsidP="00142B9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080AEF4" w14:textId="77777777" w:rsidR="00EF1FF7" w:rsidRPr="00EF1FF7" w:rsidRDefault="00EF1FF7" w:rsidP="00142B9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A8172EA" w14:textId="633C0448" w:rsidR="00033080" w:rsidRPr="00033080" w:rsidRDefault="00033080" w:rsidP="0003308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1.Семья – это …</w:t>
      </w:r>
    </w:p>
    <w:p w14:paraId="6322499B" w14:textId="77777777" w:rsidR="00033080" w:rsidRPr="00033080" w:rsidRDefault="00033080" w:rsidP="0003308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социально признаваемая форма отношений между мужчиной и женщиной</w:t>
      </w:r>
    </w:p>
    <w:p w14:paraId="356EADE7" w14:textId="77777777" w:rsidR="00033080" w:rsidRPr="00033080" w:rsidRDefault="00033080" w:rsidP="0003308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союз лиц, основанный на браке, родстве, воспитании детей</w:t>
      </w:r>
    </w:p>
    <w:p w14:paraId="721254A7" w14:textId="77777777" w:rsidR="00033080" w:rsidRPr="00033080" w:rsidRDefault="00033080" w:rsidP="0003308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союз лиц, совместно ведущих хозяйство</w:t>
      </w:r>
    </w:p>
    <w:p w14:paraId="44466D6C" w14:textId="77777777" w:rsidR="00033080" w:rsidRPr="00033080" w:rsidRDefault="00033080" w:rsidP="0003308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лица, имеющие кровное родство</w:t>
      </w:r>
    </w:p>
    <w:p w14:paraId="5CE0B1A8" w14:textId="77777777" w:rsidR="00033080" w:rsidRPr="00033080" w:rsidRDefault="00033080" w:rsidP="0003308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лица, имеющие родственные связи</w:t>
      </w:r>
    </w:p>
    <w:p w14:paraId="7E3EDE0C" w14:textId="3439C46E" w:rsidR="00033080" w:rsidRPr="00033080" w:rsidRDefault="00033080" w:rsidP="0003308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2.Брак – это …</w:t>
      </w:r>
    </w:p>
    <w:p w14:paraId="4CD96825" w14:textId="77777777" w:rsidR="00033080" w:rsidRPr="00033080" w:rsidRDefault="00033080" w:rsidP="0003308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социально признаваемая форма отношений между взрослыми людьми</w:t>
      </w:r>
    </w:p>
    <w:p w14:paraId="4B7D41F6" w14:textId="77777777" w:rsidR="00033080" w:rsidRPr="00033080" w:rsidRDefault="00033080" w:rsidP="0003308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союз лиц, основанный на, воспитании детей</w:t>
      </w:r>
    </w:p>
    <w:p w14:paraId="1F585123" w14:textId="77777777" w:rsidR="00033080" w:rsidRPr="00033080" w:rsidRDefault="00033080" w:rsidP="0003308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союз лиц, совместно ведущих хозяйство</w:t>
      </w:r>
    </w:p>
    <w:p w14:paraId="1A2D6C3B" w14:textId="77777777" w:rsidR="00033080" w:rsidRPr="00033080" w:rsidRDefault="00033080" w:rsidP="0003308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лица, имеющие кровное родство</w:t>
      </w:r>
    </w:p>
    <w:p w14:paraId="5B9DD5F8" w14:textId="77777777" w:rsidR="00033080" w:rsidRPr="00033080" w:rsidRDefault="00033080" w:rsidP="0003308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зарегистрированный в специальных органах добровольный союз мужчины и женщины, который направлен на создание семьи и порождает для сторон взаимные права и обязанности</w:t>
      </w:r>
    </w:p>
    <w:p w14:paraId="4AAFE2D7" w14:textId="202A777F" w:rsidR="00033080" w:rsidRPr="00033080" w:rsidRDefault="00033080" w:rsidP="0003308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 xml:space="preserve">3.Как называется семья, </w:t>
      </w:r>
      <w:r>
        <w:rPr>
          <w:rFonts w:ascii="Times New Roman" w:hAnsi="Times New Roman" w:cs="Times New Roman"/>
          <w:b/>
          <w:bCs/>
          <w:sz w:val="36"/>
          <w:szCs w:val="36"/>
        </w:rPr>
        <w:t>в которой только один родитель?</w:t>
      </w:r>
    </w:p>
    <w:p w14:paraId="589E1EE8" w14:textId="77777777" w:rsidR="00033080" w:rsidRPr="00033080" w:rsidRDefault="00033080" w:rsidP="0003308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033080">
        <w:rPr>
          <w:rFonts w:ascii="Times New Roman" w:hAnsi="Times New Roman" w:cs="Times New Roman"/>
          <w:b/>
          <w:bCs/>
          <w:sz w:val="36"/>
          <w:szCs w:val="36"/>
        </w:rPr>
        <w:t>нуклеарной</w:t>
      </w:r>
      <w:proofErr w:type="spellEnd"/>
    </w:p>
    <w:p w14:paraId="45148B17" w14:textId="77777777" w:rsidR="00033080" w:rsidRPr="00033080" w:rsidRDefault="00033080" w:rsidP="0003308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полной</w:t>
      </w:r>
    </w:p>
    <w:p w14:paraId="4028BEE8" w14:textId="77777777" w:rsidR="00033080" w:rsidRPr="00033080" w:rsidRDefault="00033080" w:rsidP="0003308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неполной</w:t>
      </w:r>
    </w:p>
    <w:p w14:paraId="7630A40B" w14:textId="77777777" w:rsidR="00033080" w:rsidRPr="00033080" w:rsidRDefault="00033080" w:rsidP="0003308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расширенной</w:t>
      </w:r>
    </w:p>
    <w:p w14:paraId="43122B10" w14:textId="77777777" w:rsidR="00033080" w:rsidRPr="00033080" w:rsidRDefault="00033080" w:rsidP="0003308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однодетной</w:t>
      </w:r>
    </w:p>
    <w:p w14:paraId="2B0AE266" w14:textId="77777777" w:rsidR="00033080" w:rsidRPr="00033080" w:rsidRDefault="00033080" w:rsidP="0003308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неполноценная</w:t>
      </w:r>
    </w:p>
    <w:p w14:paraId="13185788" w14:textId="4A5CD263" w:rsidR="00033080" w:rsidRPr="00033080" w:rsidRDefault="00033080" w:rsidP="0003308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4.Семья, в которой основная ро</w:t>
      </w:r>
      <w:r>
        <w:rPr>
          <w:rFonts w:ascii="Times New Roman" w:hAnsi="Times New Roman" w:cs="Times New Roman"/>
          <w:b/>
          <w:bCs/>
          <w:sz w:val="36"/>
          <w:szCs w:val="36"/>
        </w:rPr>
        <w:t>ль принадлежит мужу, является …</w:t>
      </w:r>
    </w:p>
    <w:p w14:paraId="27E2B701" w14:textId="77777777" w:rsidR="00033080" w:rsidRPr="00033080" w:rsidRDefault="00033080" w:rsidP="0003308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равноправной</w:t>
      </w:r>
    </w:p>
    <w:p w14:paraId="3F93567D" w14:textId="77777777" w:rsidR="00033080" w:rsidRPr="00033080" w:rsidRDefault="00033080" w:rsidP="0003308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патриархальной</w:t>
      </w:r>
    </w:p>
    <w:p w14:paraId="1269CAEF" w14:textId="77777777" w:rsidR="00033080" w:rsidRPr="00033080" w:rsidRDefault="00033080" w:rsidP="0003308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патрилокальной</w:t>
      </w:r>
    </w:p>
    <w:p w14:paraId="7F9AFE46" w14:textId="77777777" w:rsidR="00033080" w:rsidRPr="00033080" w:rsidRDefault="00033080" w:rsidP="0003308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расширенной</w:t>
      </w:r>
    </w:p>
    <w:p w14:paraId="7819C042" w14:textId="77777777" w:rsidR="00033080" w:rsidRPr="00033080" w:rsidRDefault="00033080" w:rsidP="0003308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матриархальной</w:t>
      </w:r>
    </w:p>
    <w:p w14:paraId="0EF1957F" w14:textId="77777777" w:rsidR="00033080" w:rsidRPr="00033080" w:rsidRDefault="00033080" w:rsidP="0003308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5.Семья, в которой супруги не имеют детей, является примером:</w:t>
      </w:r>
    </w:p>
    <w:p w14:paraId="6500E3CE" w14:textId="77777777" w:rsidR="00033080" w:rsidRPr="00033080" w:rsidRDefault="00033080" w:rsidP="0003308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6E30384A" w14:textId="77777777" w:rsidR="00033080" w:rsidRPr="00033080" w:rsidRDefault="00033080" w:rsidP="00033080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lastRenderedPageBreak/>
        <w:t>неполной</w:t>
      </w:r>
    </w:p>
    <w:p w14:paraId="4AEC62A6" w14:textId="77777777" w:rsidR="00033080" w:rsidRPr="00033080" w:rsidRDefault="00033080" w:rsidP="00033080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033080">
        <w:rPr>
          <w:rFonts w:ascii="Times New Roman" w:hAnsi="Times New Roman" w:cs="Times New Roman"/>
          <w:b/>
          <w:bCs/>
          <w:sz w:val="36"/>
          <w:szCs w:val="36"/>
        </w:rPr>
        <w:t>нуклеарной</w:t>
      </w:r>
      <w:proofErr w:type="spellEnd"/>
    </w:p>
    <w:p w14:paraId="69914634" w14:textId="77777777" w:rsidR="00033080" w:rsidRPr="00033080" w:rsidRDefault="00033080" w:rsidP="00033080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бездетной</w:t>
      </w:r>
    </w:p>
    <w:p w14:paraId="053F392C" w14:textId="77777777" w:rsidR="00033080" w:rsidRPr="00033080" w:rsidRDefault="00033080" w:rsidP="00033080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полной</w:t>
      </w:r>
    </w:p>
    <w:p w14:paraId="6580FF42" w14:textId="77777777" w:rsidR="00033080" w:rsidRPr="00033080" w:rsidRDefault="00033080" w:rsidP="00033080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равноправной</w:t>
      </w:r>
    </w:p>
    <w:p w14:paraId="07186947" w14:textId="247090D9" w:rsidR="00033080" w:rsidRPr="00033080" w:rsidRDefault="00033080" w:rsidP="0003308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6.Хозяйственно-бытовая фу</w:t>
      </w:r>
      <w:r>
        <w:rPr>
          <w:rFonts w:ascii="Times New Roman" w:hAnsi="Times New Roman" w:cs="Times New Roman"/>
          <w:b/>
          <w:bCs/>
          <w:sz w:val="36"/>
          <w:szCs w:val="36"/>
        </w:rPr>
        <w:t>нкция семьи подразделяется на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 xml:space="preserve"> :</w:t>
      </w:r>
      <w:proofErr w:type="gramEnd"/>
    </w:p>
    <w:p w14:paraId="4E8B6AA9" w14:textId="77777777" w:rsidR="00033080" w:rsidRPr="00033080" w:rsidRDefault="00033080" w:rsidP="0003308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производств, распределение и потребление материальных благ</w:t>
      </w:r>
    </w:p>
    <w:p w14:paraId="5587B321" w14:textId="77777777" w:rsidR="00033080" w:rsidRPr="00033080" w:rsidRDefault="00033080" w:rsidP="0003308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обеспечение членам семьи комфорта и уюта</w:t>
      </w:r>
    </w:p>
    <w:p w14:paraId="51EFDBBE" w14:textId="77777777" w:rsidR="00033080" w:rsidRPr="00033080" w:rsidRDefault="00033080" w:rsidP="0003308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наследование семейного имущества</w:t>
      </w:r>
    </w:p>
    <w:p w14:paraId="79CDF14B" w14:textId="77777777" w:rsidR="00033080" w:rsidRPr="00033080" w:rsidRDefault="00033080" w:rsidP="0003308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биологическое воспроизводство населения</w:t>
      </w:r>
    </w:p>
    <w:p w14:paraId="6CAED250" w14:textId="77777777" w:rsidR="00033080" w:rsidRPr="00033080" w:rsidRDefault="00033080" w:rsidP="0003308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удовлетворение потребностей членов семьи в любви и дружбе</w:t>
      </w:r>
    </w:p>
    <w:p w14:paraId="09C741E0" w14:textId="77777777" w:rsidR="00033080" w:rsidRPr="00033080" w:rsidRDefault="00033080" w:rsidP="0003308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7.Родители и дети посещают вечером кинотеатр.</w:t>
      </w:r>
    </w:p>
    <w:p w14:paraId="1ED9CD02" w14:textId="65D98FFB" w:rsidR="00033080" w:rsidRPr="00033080" w:rsidRDefault="00033080" w:rsidP="0003308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В данном случае преоб</w:t>
      </w:r>
      <w:r>
        <w:rPr>
          <w:rFonts w:ascii="Times New Roman" w:hAnsi="Times New Roman" w:cs="Times New Roman"/>
          <w:b/>
          <w:bCs/>
          <w:sz w:val="36"/>
          <w:szCs w:val="36"/>
        </w:rPr>
        <w:t>ладает следующая функция семьи:</w:t>
      </w:r>
    </w:p>
    <w:p w14:paraId="249A9B39" w14:textId="77777777" w:rsidR="00033080" w:rsidRPr="00033080" w:rsidRDefault="00033080" w:rsidP="0003308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репродуктивная</w:t>
      </w:r>
    </w:p>
    <w:p w14:paraId="5A4196D9" w14:textId="77777777" w:rsidR="00033080" w:rsidRPr="00033080" w:rsidRDefault="00033080" w:rsidP="0003308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воспитательная</w:t>
      </w:r>
    </w:p>
    <w:p w14:paraId="2144E511" w14:textId="77777777" w:rsidR="00033080" w:rsidRPr="00033080" w:rsidRDefault="00033080" w:rsidP="0003308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рекреативная</w:t>
      </w:r>
    </w:p>
    <w:p w14:paraId="6B1475AB" w14:textId="77777777" w:rsidR="00033080" w:rsidRPr="00033080" w:rsidRDefault="00033080" w:rsidP="0003308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эмоциональная</w:t>
      </w:r>
    </w:p>
    <w:p w14:paraId="0AF31FAE" w14:textId="77777777" w:rsidR="00033080" w:rsidRPr="00033080" w:rsidRDefault="00033080" w:rsidP="0003308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хозяйственно-бытовая</w:t>
      </w:r>
    </w:p>
    <w:p w14:paraId="7036C451" w14:textId="6201D4BE" w:rsidR="00033080" w:rsidRPr="00033080" w:rsidRDefault="00033080" w:rsidP="0003308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 xml:space="preserve">8.Под </w:t>
      </w:r>
      <w:proofErr w:type="gramStart"/>
      <w:r w:rsidRPr="00033080">
        <w:rPr>
          <w:rFonts w:ascii="Times New Roman" w:hAnsi="Times New Roman" w:cs="Times New Roman"/>
          <w:b/>
          <w:bCs/>
          <w:sz w:val="36"/>
          <w:szCs w:val="36"/>
        </w:rPr>
        <w:t>семейными</w:t>
      </w:r>
      <w:proofErr w:type="gramEnd"/>
      <w:r w:rsidRPr="00033080">
        <w:rPr>
          <w:rFonts w:ascii="Times New Roman" w:hAnsi="Times New Roman" w:cs="Times New Roman"/>
          <w:b/>
          <w:bCs/>
          <w:sz w:val="36"/>
          <w:szCs w:val="36"/>
        </w:rPr>
        <w:t xml:space="preserve"> обыч</w:t>
      </w:r>
      <w:r>
        <w:rPr>
          <w:rFonts w:ascii="Times New Roman" w:hAnsi="Times New Roman" w:cs="Times New Roman"/>
          <w:b/>
          <w:bCs/>
          <w:sz w:val="36"/>
          <w:szCs w:val="36"/>
        </w:rPr>
        <w:t>но понимают отношения:</w:t>
      </w:r>
    </w:p>
    <w:p w14:paraId="00163FA8" w14:textId="77777777" w:rsidR="00033080" w:rsidRPr="00033080" w:rsidRDefault="00033080" w:rsidP="0003308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033080">
        <w:rPr>
          <w:rFonts w:ascii="Times New Roman" w:hAnsi="Times New Roman" w:cs="Times New Roman"/>
          <w:b/>
          <w:bCs/>
          <w:sz w:val="36"/>
          <w:szCs w:val="36"/>
        </w:rPr>
        <w:t>приятельствпа</w:t>
      </w:r>
      <w:proofErr w:type="spellEnd"/>
    </w:p>
    <w:p w14:paraId="7094B69E" w14:textId="77777777" w:rsidR="00033080" w:rsidRPr="00033080" w:rsidRDefault="00033080" w:rsidP="0003308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супружества</w:t>
      </w:r>
    </w:p>
    <w:p w14:paraId="142EBA26" w14:textId="77777777" w:rsidR="00033080" w:rsidRPr="00033080" w:rsidRDefault="00033080" w:rsidP="0003308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033080">
        <w:rPr>
          <w:rFonts w:ascii="Times New Roman" w:hAnsi="Times New Roman" w:cs="Times New Roman"/>
          <w:b/>
          <w:bCs/>
          <w:sz w:val="36"/>
          <w:szCs w:val="36"/>
        </w:rPr>
        <w:t>родительства</w:t>
      </w:r>
      <w:proofErr w:type="spellEnd"/>
    </w:p>
    <w:p w14:paraId="5FA7F089" w14:textId="77777777" w:rsidR="00033080" w:rsidRPr="00033080" w:rsidRDefault="00033080" w:rsidP="0003308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любви</w:t>
      </w:r>
    </w:p>
    <w:p w14:paraId="48C3A278" w14:textId="77777777" w:rsidR="00033080" w:rsidRPr="00033080" w:rsidRDefault="00033080" w:rsidP="0003308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родства</w:t>
      </w:r>
    </w:p>
    <w:p w14:paraId="75291DC1" w14:textId="76D1DC54" w:rsidR="00033080" w:rsidRPr="00033080" w:rsidRDefault="00033080" w:rsidP="0003308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9.Отметьте верные утверждения:</w:t>
      </w:r>
    </w:p>
    <w:p w14:paraId="45677145" w14:textId="77777777" w:rsidR="00033080" w:rsidRPr="00033080" w:rsidRDefault="00033080" w:rsidP="0003308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семья сочетает в себе признаки формальной и неформальной малой группы</w:t>
      </w:r>
    </w:p>
    <w:p w14:paraId="2C713D28" w14:textId="77777777" w:rsidR="00033080" w:rsidRPr="00033080" w:rsidRDefault="00033080" w:rsidP="0003308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только брак приводит к появлению семьи</w:t>
      </w:r>
    </w:p>
    <w:p w14:paraId="0F440040" w14:textId="77777777" w:rsidR="00033080" w:rsidRPr="00033080" w:rsidRDefault="00033080" w:rsidP="0003308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именно в семье происходит социализация личности, складываются наиболее близкие и устойчивые отношения между людьми</w:t>
      </w:r>
    </w:p>
    <w:p w14:paraId="3ECA4D20" w14:textId="77777777" w:rsidR="00033080" w:rsidRPr="00033080" w:rsidRDefault="00033080" w:rsidP="0003308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семья это малая социальная группа</w:t>
      </w:r>
    </w:p>
    <w:p w14:paraId="71FD8F1A" w14:textId="77777777" w:rsidR="00033080" w:rsidRPr="00033080" w:rsidRDefault="00033080" w:rsidP="0003308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t>нормальное развитие семьи и семейных отношений обеспечивается реализацией ее коммуникативной функции</w:t>
      </w:r>
    </w:p>
    <w:p w14:paraId="2767C76A" w14:textId="77777777" w:rsidR="00033080" w:rsidRPr="00033080" w:rsidRDefault="00033080" w:rsidP="0003308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33080">
        <w:rPr>
          <w:rFonts w:ascii="Times New Roman" w:hAnsi="Times New Roman" w:cs="Times New Roman"/>
          <w:b/>
          <w:bCs/>
          <w:sz w:val="36"/>
          <w:szCs w:val="36"/>
        </w:rPr>
        <w:lastRenderedPageBreak/>
        <w:t>10.Установите правильную последовательность жизненного цикла семьи: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</w:tblGrid>
      <w:tr w:rsidR="00033080" w14:paraId="23F18647" w14:textId="77777777" w:rsidTr="00033080">
        <w:tc>
          <w:tcPr>
            <w:tcW w:w="5341" w:type="dxa"/>
          </w:tcPr>
          <w:p w14:paraId="43BF26AE" w14:textId="77777777" w:rsidR="00033080" w:rsidRPr="00033080" w:rsidRDefault="00033080" w:rsidP="00033080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3308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А-ухаживание</w:t>
            </w:r>
          </w:p>
          <w:p w14:paraId="173BBFC6" w14:textId="77777777" w:rsidR="00033080" w:rsidRPr="00033080" w:rsidRDefault="00033080" w:rsidP="00033080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3308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Б-полная семья</w:t>
            </w:r>
          </w:p>
          <w:p w14:paraId="6A38CB3F" w14:textId="77777777" w:rsidR="00033080" w:rsidRPr="00033080" w:rsidRDefault="00033080" w:rsidP="00033080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 w:rsidRPr="0003308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В-молодая</w:t>
            </w:r>
            <w:proofErr w:type="gramEnd"/>
            <w:r w:rsidRPr="0003308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семья</w:t>
            </w:r>
          </w:p>
          <w:p w14:paraId="1FDA1232" w14:textId="77777777" w:rsidR="00033080" w:rsidRPr="00033080" w:rsidRDefault="00033080" w:rsidP="00033080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3308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Г-вступление в брак</w:t>
            </w:r>
          </w:p>
          <w:p w14:paraId="0BF8C7A2" w14:textId="77777777" w:rsidR="00033080" w:rsidRPr="00033080" w:rsidRDefault="00033080" w:rsidP="00033080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 w:rsidRPr="0003308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Д-зрелая</w:t>
            </w:r>
            <w:proofErr w:type="gramEnd"/>
            <w:r w:rsidRPr="0003308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семья</w:t>
            </w:r>
          </w:p>
          <w:p w14:paraId="620F3F8E" w14:textId="77777777" w:rsidR="00033080" w:rsidRPr="00033080" w:rsidRDefault="00033080" w:rsidP="00033080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3308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Е-распад семьи</w:t>
            </w:r>
          </w:p>
          <w:p w14:paraId="7E062324" w14:textId="77777777" w:rsidR="00033080" w:rsidRPr="00033080" w:rsidRDefault="00033080" w:rsidP="00033080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 w:rsidRPr="0003308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Ж-</w:t>
            </w:r>
            <w:proofErr w:type="gramEnd"/>
            <w:r w:rsidRPr="0003308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«опустевшее гнездо»</w:t>
            </w:r>
          </w:p>
          <w:p w14:paraId="41A1F433" w14:textId="77777777" w:rsidR="00033080" w:rsidRDefault="00033080" w:rsidP="00033080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6BFE6E69" w14:textId="7351E413" w:rsidR="00033080" w:rsidRDefault="00033080" w:rsidP="0003308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ОТВЕТ: 1____, 2_____,3</w:t>
      </w:r>
      <w:r>
        <w:rPr>
          <w:rFonts w:ascii="Times New Roman" w:hAnsi="Times New Roman" w:cs="Times New Roman"/>
          <w:b/>
          <w:bCs/>
          <w:sz w:val="36"/>
          <w:szCs w:val="36"/>
        </w:rPr>
        <w:softHyphen/>
      </w:r>
      <w:r>
        <w:rPr>
          <w:rFonts w:ascii="Times New Roman" w:hAnsi="Times New Roman" w:cs="Times New Roman"/>
          <w:b/>
          <w:bCs/>
          <w:sz w:val="36"/>
          <w:szCs w:val="36"/>
        </w:rPr>
        <w:softHyphen/>
      </w:r>
      <w:r>
        <w:rPr>
          <w:rFonts w:ascii="Times New Roman" w:hAnsi="Times New Roman" w:cs="Times New Roman"/>
          <w:b/>
          <w:bCs/>
          <w:sz w:val="36"/>
          <w:szCs w:val="36"/>
        </w:rPr>
        <w:softHyphen/>
      </w:r>
      <w:r>
        <w:rPr>
          <w:rFonts w:ascii="Times New Roman" w:hAnsi="Times New Roman" w:cs="Times New Roman"/>
          <w:b/>
          <w:bCs/>
          <w:sz w:val="36"/>
          <w:szCs w:val="36"/>
        </w:rPr>
        <w:softHyphen/>
        <w:t>_____,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>4_____,5_____,6_____,7_____</w:t>
      </w:r>
    </w:p>
    <w:sectPr w:rsidR="00033080" w:rsidSect="00142B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69B1"/>
    <w:multiLevelType w:val="hybridMultilevel"/>
    <w:tmpl w:val="052E3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1577D"/>
    <w:multiLevelType w:val="hybridMultilevel"/>
    <w:tmpl w:val="5170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C2ABA"/>
    <w:multiLevelType w:val="hybridMultilevel"/>
    <w:tmpl w:val="BB08C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34BBD"/>
    <w:multiLevelType w:val="hybridMultilevel"/>
    <w:tmpl w:val="9BCE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A5194"/>
    <w:multiLevelType w:val="hybridMultilevel"/>
    <w:tmpl w:val="A7BEC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6131A"/>
    <w:multiLevelType w:val="hybridMultilevel"/>
    <w:tmpl w:val="0CEAB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85E7D"/>
    <w:multiLevelType w:val="hybridMultilevel"/>
    <w:tmpl w:val="6A6AB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05D66"/>
    <w:multiLevelType w:val="hybridMultilevel"/>
    <w:tmpl w:val="C6BA7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1308B"/>
    <w:multiLevelType w:val="hybridMultilevel"/>
    <w:tmpl w:val="171A7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C5660"/>
    <w:multiLevelType w:val="hybridMultilevel"/>
    <w:tmpl w:val="D730D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B4E8B"/>
    <w:multiLevelType w:val="hybridMultilevel"/>
    <w:tmpl w:val="FBDA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37418"/>
    <w:multiLevelType w:val="hybridMultilevel"/>
    <w:tmpl w:val="03E23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63EE1"/>
    <w:multiLevelType w:val="hybridMultilevel"/>
    <w:tmpl w:val="164CC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D6DA9"/>
    <w:multiLevelType w:val="hybridMultilevel"/>
    <w:tmpl w:val="95DCB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C0FE1"/>
    <w:multiLevelType w:val="hybridMultilevel"/>
    <w:tmpl w:val="BC325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373E0"/>
    <w:multiLevelType w:val="hybridMultilevel"/>
    <w:tmpl w:val="568ED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06484"/>
    <w:multiLevelType w:val="hybridMultilevel"/>
    <w:tmpl w:val="B19A0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F2858"/>
    <w:multiLevelType w:val="hybridMultilevel"/>
    <w:tmpl w:val="D6DC3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23043"/>
    <w:multiLevelType w:val="hybridMultilevel"/>
    <w:tmpl w:val="8ACAE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4439B"/>
    <w:multiLevelType w:val="hybridMultilevel"/>
    <w:tmpl w:val="A5B47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57C96"/>
    <w:multiLevelType w:val="hybridMultilevel"/>
    <w:tmpl w:val="C4B60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8E2BBF"/>
    <w:multiLevelType w:val="hybridMultilevel"/>
    <w:tmpl w:val="1728D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325DD"/>
    <w:multiLevelType w:val="hybridMultilevel"/>
    <w:tmpl w:val="B5EE1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27174F"/>
    <w:multiLevelType w:val="hybridMultilevel"/>
    <w:tmpl w:val="DE2A6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D97903"/>
    <w:multiLevelType w:val="hybridMultilevel"/>
    <w:tmpl w:val="69E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4A1860"/>
    <w:multiLevelType w:val="hybridMultilevel"/>
    <w:tmpl w:val="A8904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042EE5"/>
    <w:multiLevelType w:val="hybridMultilevel"/>
    <w:tmpl w:val="9D2E5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7"/>
  </w:num>
  <w:num w:numId="5">
    <w:abstractNumId w:val="13"/>
  </w:num>
  <w:num w:numId="6">
    <w:abstractNumId w:val="15"/>
  </w:num>
  <w:num w:numId="7">
    <w:abstractNumId w:val="6"/>
  </w:num>
  <w:num w:numId="8">
    <w:abstractNumId w:val="22"/>
  </w:num>
  <w:num w:numId="9">
    <w:abstractNumId w:val="20"/>
  </w:num>
  <w:num w:numId="10">
    <w:abstractNumId w:val="3"/>
  </w:num>
  <w:num w:numId="11">
    <w:abstractNumId w:val="0"/>
  </w:num>
  <w:num w:numId="12">
    <w:abstractNumId w:val="12"/>
  </w:num>
  <w:num w:numId="13">
    <w:abstractNumId w:val="26"/>
  </w:num>
  <w:num w:numId="14">
    <w:abstractNumId w:val="24"/>
  </w:num>
  <w:num w:numId="15">
    <w:abstractNumId w:val="11"/>
  </w:num>
  <w:num w:numId="16">
    <w:abstractNumId w:val="14"/>
  </w:num>
  <w:num w:numId="17">
    <w:abstractNumId w:val="21"/>
  </w:num>
  <w:num w:numId="18">
    <w:abstractNumId w:val="23"/>
  </w:num>
  <w:num w:numId="19">
    <w:abstractNumId w:val="16"/>
  </w:num>
  <w:num w:numId="20">
    <w:abstractNumId w:val="2"/>
  </w:num>
  <w:num w:numId="21">
    <w:abstractNumId w:val="8"/>
  </w:num>
  <w:num w:numId="22">
    <w:abstractNumId w:val="5"/>
  </w:num>
  <w:num w:numId="23">
    <w:abstractNumId w:val="17"/>
  </w:num>
  <w:num w:numId="24">
    <w:abstractNumId w:val="10"/>
  </w:num>
  <w:num w:numId="25">
    <w:abstractNumId w:val="1"/>
  </w:num>
  <w:num w:numId="26">
    <w:abstractNumId w:val="1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37"/>
    <w:rsid w:val="00033080"/>
    <w:rsid w:val="00142B99"/>
    <w:rsid w:val="00383137"/>
    <w:rsid w:val="0048028F"/>
    <w:rsid w:val="006E752B"/>
    <w:rsid w:val="00E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0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B99"/>
    <w:pPr>
      <w:ind w:left="720"/>
      <w:contextualSpacing/>
    </w:pPr>
  </w:style>
  <w:style w:type="table" w:styleId="a4">
    <w:name w:val="Table Grid"/>
    <w:basedOn w:val="a1"/>
    <w:uiPriority w:val="39"/>
    <w:rsid w:val="00033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B99"/>
    <w:pPr>
      <w:ind w:left="720"/>
      <w:contextualSpacing/>
    </w:pPr>
  </w:style>
  <w:style w:type="table" w:styleId="a4">
    <w:name w:val="Table Grid"/>
    <w:basedOn w:val="a1"/>
    <w:uiPriority w:val="39"/>
    <w:rsid w:val="00033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1111</cp:lastModifiedBy>
  <cp:revision>4</cp:revision>
  <dcterms:created xsi:type="dcterms:W3CDTF">2022-03-05T09:08:00Z</dcterms:created>
  <dcterms:modified xsi:type="dcterms:W3CDTF">2022-07-13T08:11:00Z</dcterms:modified>
</cp:coreProperties>
</file>