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785E" w14:textId="6345CDA5" w:rsidR="003D7280" w:rsidRDefault="003D7280" w:rsidP="003D7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280">
        <w:rPr>
          <w:rFonts w:ascii="Times New Roman" w:hAnsi="Times New Roman" w:cs="Times New Roman"/>
          <w:b/>
          <w:bCs/>
          <w:sz w:val="28"/>
          <w:szCs w:val="28"/>
        </w:rPr>
        <w:t>Тест по  теме «Советский тыл в годы войны»</w:t>
      </w:r>
    </w:p>
    <w:p w14:paraId="07EF2848" w14:textId="77777777" w:rsidR="003D7280" w:rsidRPr="003D7280" w:rsidRDefault="003D7280" w:rsidP="003D7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4B7CB" w14:textId="475CA4B2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1.В июне 1942 г. ЦК ВКП(б) и СНК СССР приняли решение провести срочную эвакуацию населения, учреждений, промышленных предприятий и имущества из районов, которым угрожала германская оккупация.</w:t>
      </w:r>
    </w:p>
    <w:p w14:paraId="628BA8E8" w14:textId="77777777" w:rsidR="003D7280" w:rsidRPr="003D7280" w:rsidRDefault="003D7280" w:rsidP="003D72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22DBB508" w14:textId="77777777" w:rsidR="003D7280" w:rsidRPr="003D7280" w:rsidRDefault="003D7280" w:rsidP="003D72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22CC2E75" w14:textId="48271DE0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2.В Ленинграде, прозванном в народе </w:t>
      </w:r>
      <w:proofErr w:type="spellStart"/>
      <w:r w:rsidRPr="003D7280">
        <w:rPr>
          <w:rFonts w:ascii="Times New Roman" w:hAnsi="Times New Roman" w:cs="Times New Roman"/>
          <w:sz w:val="28"/>
          <w:szCs w:val="28"/>
        </w:rPr>
        <w:t>Танкоградом</w:t>
      </w:r>
      <w:proofErr w:type="spellEnd"/>
      <w:r w:rsidRPr="003D7280">
        <w:rPr>
          <w:rFonts w:ascii="Times New Roman" w:hAnsi="Times New Roman" w:cs="Times New Roman"/>
          <w:sz w:val="28"/>
          <w:szCs w:val="28"/>
        </w:rPr>
        <w:t>, было налажено массовое производство лучших в годы войны танков КВ-1 и средних Т-34.</w:t>
      </w:r>
    </w:p>
    <w:p w14:paraId="0E1F0A8F" w14:textId="77777777" w:rsidR="003D7280" w:rsidRPr="003D7280" w:rsidRDefault="003D7280" w:rsidP="003D72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57E4D16F" w14:textId="77777777" w:rsidR="003D7280" w:rsidRPr="003D7280" w:rsidRDefault="003D7280" w:rsidP="003D72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5DE7CAA5" w14:textId="27C28EB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3.Чрезвычайный орган власти с особыми полномочиями, созданный 30 июня 1941 г. для мобилизации всех ресурсов страны на разгром фашистских захватчиков, получил название Государственный комитет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D7280">
        <w:rPr>
          <w:rFonts w:ascii="Times New Roman" w:hAnsi="Times New Roman" w:cs="Times New Roman"/>
          <w:sz w:val="28"/>
          <w:szCs w:val="28"/>
        </w:rPr>
        <w:t>.</w:t>
      </w:r>
    </w:p>
    <w:p w14:paraId="2199B397" w14:textId="4B342F55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4.Организованный вывоз людей, имущества, оборудования и т. д. из одной местности в другую для предохранения от опасности во время войны, стихийных бедствий и т.п. называется:</w:t>
      </w:r>
    </w:p>
    <w:p w14:paraId="208B75C8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экзекуция</w:t>
      </w:r>
    </w:p>
    <w:p w14:paraId="21324FE7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эскалация</w:t>
      </w:r>
    </w:p>
    <w:p w14:paraId="22300705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эвакуация</w:t>
      </w:r>
    </w:p>
    <w:p w14:paraId="278A03D7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экспроприация</w:t>
      </w:r>
    </w:p>
    <w:p w14:paraId="533A30AB" w14:textId="09D0B7C2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5.Основными районами эвакуации промышленных предприятий были:</w:t>
      </w:r>
    </w:p>
    <w:p w14:paraId="7A69FA24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Приморье</w:t>
      </w:r>
    </w:p>
    <w:p w14:paraId="4EAE381B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Крым</w:t>
      </w:r>
    </w:p>
    <w:p w14:paraId="0CAB358F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Средняя Азия</w:t>
      </w:r>
    </w:p>
    <w:p w14:paraId="1F3268F2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Сибирь</w:t>
      </w:r>
    </w:p>
    <w:p w14:paraId="6BF0D604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Урал</w:t>
      </w:r>
    </w:p>
    <w:p w14:paraId="29D4915F" w14:textId="1141D6D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6.Система, по которой США в период Второй мировой войны поставляли вооружение, боеприпасы, продовольствие и другие материальные ценности союзникам по антигитлеровской коалиции на условиях долгосрочного кредита или аренды, называется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D7280">
        <w:rPr>
          <w:rFonts w:ascii="Times New Roman" w:hAnsi="Times New Roman" w:cs="Times New Roman"/>
          <w:sz w:val="28"/>
          <w:szCs w:val="28"/>
        </w:rPr>
        <w:t>.</w:t>
      </w:r>
    </w:p>
    <w:p w14:paraId="5AD9B5CA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58253" w14:textId="29D33256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7.Перестройка советского тыла на военный лад завершилась в:</w:t>
      </w:r>
    </w:p>
    <w:p w14:paraId="2345A7A9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1941 году</w:t>
      </w:r>
    </w:p>
    <w:p w14:paraId="423DBB76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1943 году</w:t>
      </w:r>
    </w:p>
    <w:p w14:paraId="554D7921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1944 году</w:t>
      </w:r>
    </w:p>
    <w:p w14:paraId="182CC9F9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1942 году</w:t>
      </w:r>
    </w:p>
    <w:p w14:paraId="094D06EA" w14:textId="6DE9CA56" w:rsid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8.Установите соответствие между видом вооружения и его создателем:</w:t>
      </w:r>
    </w:p>
    <w:p w14:paraId="3D042680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D7280" w14:paraId="28E1E99A" w14:textId="77777777" w:rsidTr="003D7280">
        <w:tc>
          <w:tcPr>
            <w:tcW w:w="3397" w:type="dxa"/>
          </w:tcPr>
          <w:p w14:paraId="26F73837" w14:textId="77777777" w:rsidR="003D7280" w:rsidRPr="003D7280" w:rsidRDefault="003D7280" w:rsidP="003D7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А-А.С. Яковлев</w:t>
            </w:r>
          </w:p>
          <w:p w14:paraId="75345D89" w14:textId="77777777" w:rsidR="003D7280" w:rsidRPr="003D7280" w:rsidRDefault="003D7280" w:rsidP="003D7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Б-Г.С. Шпагин</w:t>
            </w:r>
          </w:p>
          <w:p w14:paraId="74F53C83" w14:textId="77777777" w:rsidR="003D7280" w:rsidRPr="003D7280" w:rsidRDefault="003D7280" w:rsidP="003D7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В-С.А. Лавочкин</w:t>
            </w:r>
          </w:p>
          <w:p w14:paraId="0EA1AF6C" w14:textId="7F1F7595" w:rsidR="003D7280" w:rsidRPr="003D7280" w:rsidRDefault="003D7280" w:rsidP="003D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Г-И.В. Курчатов</w:t>
            </w:r>
          </w:p>
        </w:tc>
        <w:tc>
          <w:tcPr>
            <w:tcW w:w="5948" w:type="dxa"/>
          </w:tcPr>
          <w:p w14:paraId="3A8795FB" w14:textId="641770BE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Пистолет-пулемёт</w:t>
            </w:r>
          </w:p>
          <w:p w14:paraId="266D155C" w14:textId="4A402CEC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Одномоторный истребитель Ла–5</w:t>
            </w:r>
          </w:p>
          <w:p w14:paraId="106C73C7" w14:textId="1DF6B95E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Метод размагничивания, защищавший от мин корабли</w:t>
            </w:r>
          </w:p>
          <w:p w14:paraId="6BD36BF8" w14:textId="5C756796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Самолет-истребитель Як-9</w:t>
            </w:r>
          </w:p>
        </w:tc>
      </w:tr>
    </w:tbl>
    <w:p w14:paraId="55F78504" w14:textId="77777777" w:rsid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FCB9A" w14:textId="420723DA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4A36A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E70E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7280" w:rsidRPr="003D7280" w:rsidSect="003D7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256"/>
    <w:multiLevelType w:val="hybridMultilevel"/>
    <w:tmpl w:val="419C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9D9"/>
    <w:multiLevelType w:val="hybridMultilevel"/>
    <w:tmpl w:val="75A6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8F2"/>
    <w:multiLevelType w:val="hybridMultilevel"/>
    <w:tmpl w:val="285C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EF0"/>
    <w:multiLevelType w:val="hybridMultilevel"/>
    <w:tmpl w:val="4D0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7384"/>
    <w:multiLevelType w:val="hybridMultilevel"/>
    <w:tmpl w:val="A9DC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8A"/>
    <w:multiLevelType w:val="hybridMultilevel"/>
    <w:tmpl w:val="6E78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23E6"/>
    <w:multiLevelType w:val="hybridMultilevel"/>
    <w:tmpl w:val="CBFE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E3C"/>
    <w:multiLevelType w:val="hybridMultilevel"/>
    <w:tmpl w:val="53846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3516"/>
    <w:multiLevelType w:val="hybridMultilevel"/>
    <w:tmpl w:val="AC34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0578">
    <w:abstractNumId w:val="8"/>
  </w:num>
  <w:num w:numId="2" w16cid:durableId="735670374">
    <w:abstractNumId w:val="5"/>
  </w:num>
  <w:num w:numId="3" w16cid:durableId="909922719">
    <w:abstractNumId w:val="1"/>
  </w:num>
  <w:num w:numId="4" w16cid:durableId="1406954694">
    <w:abstractNumId w:val="4"/>
  </w:num>
  <w:num w:numId="5" w16cid:durableId="797994752">
    <w:abstractNumId w:val="3"/>
  </w:num>
  <w:num w:numId="6" w16cid:durableId="380326567">
    <w:abstractNumId w:val="0"/>
  </w:num>
  <w:num w:numId="7" w16cid:durableId="1982342201">
    <w:abstractNumId w:val="7"/>
  </w:num>
  <w:num w:numId="8" w16cid:durableId="401753493">
    <w:abstractNumId w:val="2"/>
  </w:num>
  <w:num w:numId="9" w16cid:durableId="213083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F"/>
    <w:rsid w:val="003D7280"/>
    <w:rsid w:val="0048028F"/>
    <w:rsid w:val="006E752B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1C0C"/>
  <w15:chartTrackingRefBased/>
  <w15:docId w15:val="{B1807FCE-33C2-432F-BBC3-7AFBECB8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80"/>
    <w:pPr>
      <w:ind w:left="720"/>
      <w:contextualSpacing/>
    </w:pPr>
  </w:style>
  <w:style w:type="table" w:styleId="a4">
    <w:name w:val="Table Grid"/>
    <w:basedOn w:val="a1"/>
    <w:uiPriority w:val="39"/>
    <w:rsid w:val="003D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2023-02-14T07:37:00Z</dcterms:created>
  <dcterms:modified xsi:type="dcterms:W3CDTF">2023-02-14T07:43:00Z</dcterms:modified>
</cp:coreProperties>
</file>