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E9" w:rsidRDefault="00930C87" w:rsidP="00F650E9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D792D" w:rsidRPr="008D792D">
        <w:rPr>
          <w:rFonts w:ascii="Times New Roman" w:hAnsi="Times New Roman" w:cs="Times New Roman"/>
          <w:b/>
          <w:sz w:val="28"/>
          <w:szCs w:val="28"/>
        </w:rPr>
        <w:t>Культура, ее предназначение и функции</w:t>
      </w:r>
      <w:r w:rsidR="00393492">
        <w:rPr>
          <w:rFonts w:ascii="Times New Roman" w:hAnsi="Times New Roman" w:cs="Times New Roman"/>
          <w:b/>
          <w:sz w:val="28"/>
          <w:szCs w:val="28"/>
        </w:rPr>
        <w:t>»</w:t>
      </w:r>
      <w:r w:rsidR="00F65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0E9" w:rsidRDefault="00F650E9" w:rsidP="00F650E9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650E9">
        <w:rPr>
          <w:rFonts w:ascii="Times New Roman" w:hAnsi="Times New Roman" w:cs="Times New Roman"/>
          <w:sz w:val="28"/>
          <w:szCs w:val="28"/>
        </w:rPr>
        <w:t>изучение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способов её развития в современном мире</w:t>
      </w:r>
    </w:p>
    <w:p w:rsidR="00945814" w:rsidRPr="008B5230" w:rsidRDefault="00F650E9" w:rsidP="008B5230">
      <w:pPr>
        <w:ind w:left="-993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F2444C">
        <w:rPr>
          <w:rFonts w:ascii="Times New Roman" w:hAnsi="Times New Roman" w:cs="Times New Roman"/>
          <w:i/>
          <w:sz w:val="28"/>
          <w:szCs w:val="28"/>
        </w:rPr>
        <w:t>1) Обучающая</w:t>
      </w:r>
      <w:r w:rsidR="00B62DC1">
        <w:rPr>
          <w:rFonts w:ascii="Times New Roman" w:hAnsi="Times New Roman" w:cs="Times New Roman"/>
          <w:i/>
          <w:sz w:val="28"/>
          <w:szCs w:val="28"/>
        </w:rPr>
        <w:t>:</w:t>
      </w:r>
      <w:r w:rsidR="008D792D">
        <w:t xml:space="preserve"> </w:t>
      </w:r>
      <w:r w:rsidR="008D792D" w:rsidRPr="008D79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усвоение</w:t>
      </w:r>
      <w:r w:rsidR="008D792D" w:rsidRPr="008D792D">
        <w:rPr>
          <w:rFonts w:ascii="Times New Roman" w:hAnsi="Times New Roman" w:cs="Times New Roman"/>
          <w:sz w:val="28"/>
        </w:rPr>
        <w:t xml:space="preserve"> понятию культура; уметь распознавать на основе приведенных характеристик функции культуры.</w:t>
      </w:r>
    </w:p>
    <w:p w:rsidR="00A47362" w:rsidRDefault="00F2444C" w:rsidP="00C73C7E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Развивающая</w:t>
      </w:r>
      <w:r w:rsidR="0094581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47362" w:rsidRPr="00A6132F">
        <w:rPr>
          <w:rFonts w:ascii="Times New Roman" w:hAnsi="Times New Roman" w:cs="Times New Roman"/>
          <w:sz w:val="28"/>
          <w:szCs w:val="28"/>
        </w:rPr>
        <w:t>продолжить</w:t>
      </w:r>
      <w:r w:rsidR="00B62DC1" w:rsidRPr="00A6132F">
        <w:rPr>
          <w:rFonts w:ascii="Times New Roman" w:hAnsi="Times New Roman" w:cs="Times New Roman"/>
          <w:sz w:val="28"/>
          <w:szCs w:val="28"/>
        </w:rPr>
        <w:t xml:space="preserve"> работу по формированию умений работать с учебником и с иллюстративным материалом</w:t>
      </w:r>
      <w:r w:rsidR="00FB4874" w:rsidRPr="00A6132F">
        <w:rPr>
          <w:rFonts w:ascii="Times New Roman" w:hAnsi="Times New Roman" w:cs="Times New Roman"/>
          <w:sz w:val="28"/>
          <w:szCs w:val="28"/>
        </w:rPr>
        <w:t>, схемами, документами;</w:t>
      </w:r>
      <w:r w:rsidR="00A61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92D" w:rsidRPr="008D792D">
        <w:rPr>
          <w:rFonts w:ascii="Times New Roman" w:hAnsi="Times New Roman" w:cs="Times New Roman"/>
          <w:sz w:val="28"/>
          <w:szCs w:val="28"/>
        </w:rPr>
        <w:t>объяснять и (или) конкретизировать примерами проявления духовной и материальной культуры</w:t>
      </w:r>
    </w:p>
    <w:p w:rsidR="00A6132F" w:rsidRPr="00C73C7E" w:rsidRDefault="00F2444C" w:rsidP="00A6132F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 Воспитательная:</w:t>
      </w:r>
      <w:r w:rsidR="00C73C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230" w:rsidRPr="008B5230">
        <w:rPr>
          <w:rFonts w:ascii="Times New Roman" w:hAnsi="Times New Roman" w:cs="Times New Roman"/>
          <w:sz w:val="28"/>
          <w:szCs w:val="28"/>
        </w:rPr>
        <w:t>вызвать интерес к поставленной теме; побуждать</w:t>
      </w:r>
      <w:r w:rsidR="008B5230">
        <w:rPr>
          <w:rFonts w:ascii="Times New Roman" w:hAnsi="Times New Roman" w:cs="Times New Roman"/>
          <w:sz w:val="28"/>
          <w:szCs w:val="28"/>
        </w:rPr>
        <w:t xml:space="preserve"> учащихся к активности на уроке; выражать своё отношение к </w:t>
      </w:r>
      <w:r w:rsidR="008D792D">
        <w:rPr>
          <w:rFonts w:ascii="Times New Roman" w:hAnsi="Times New Roman" w:cs="Times New Roman"/>
          <w:sz w:val="28"/>
          <w:szCs w:val="28"/>
        </w:rPr>
        <w:t>культуре в жизни человека</w:t>
      </w:r>
    </w:p>
    <w:p w:rsidR="00C73C7E" w:rsidRDefault="00B62DC1" w:rsidP="003128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8B5230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495FB2" w:rsidRPr="0034258C" w:rsidRDefault="00F2444C" w:rsidP="00A6132F">
      <w:pPr>
        <w:ind w:left="-993"/>
        <w:rPr>
          <w:rFonts w:ascii="Times New Roman" w:hAnsi="Times New Roman" w:cs="Times New Roman"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>Оборудование к уроку:</w:t>
      </w:r>
      <w:r w:rsidR="00312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32F">
        <w:rPr>
          <w:rFonts w:ascii="Times New Roman" w:hAnsi="Times New Roman" w:cs="Times New Roman"/>
          <w:sz w:val="28"/>
          <w:szCs w:val="28"/>
        </w:rPr>
        <w:t>обществоведение: у</w:t>
      </w:r>
      <w:r w:rsidR="00A6132F" w:rsidRPr="00A6132F">
        <w:rPr>
          <w:rFonts w:ascii="Times New Roman" w:hAnsi="Times New Roman" w:cs="Times New Roman"/>
          <w:sz w:val="28"/>
          <w:szCs w:val="28"/>
        </w:rPr>
        <w:t>чебное пособие для 9 класса учреждений общего среднего образования с русским языком обучения</w:t>
      </w:r>
      <w:r w:rsidR="00A6132F">
        <w:rPr>
          <w:rFonts w:ascii="Times New Roman" w:hAnsi="Times New Roman" w:cs="Times New Roman"/>
          <w:sz w:val="28"/>
          <w:szCs w:val="28"/>
        </w:rPr>
        <w:t xml:space="preserve"> (2019). </w:t>
      </w:r>
      <w:r w:rsidR="00A6132F" w:rsidRPr="00A6132F">
        <w:rPr>
          <w:rFonts w:ascii="Times New Roman" w:hAnsi="Times New Roman" w:cs="Times New Roman"/>
          <w:sz w:val="28"/>
          <w:szCs w:val="28"/>
        </w:rPr>
        <w:t>Под редакцией А. Н. Данилова</w:t>
      </w:r>
      <w:r w:rsidR="00A6132F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312804" w:rsidRPr="00312804">
        <w:rPr>
          <w:rFonts w:ascii="Times New Roman" w:hAnsi="Times New Roman" w:cs="Times New Roman"/>
          <w:sz w:val="28"/>
          <w:szCs w:val="28"/>
        </w:rPr>
        <w:t xml:space="preserve">мел, тетрадь, </w:t>
      </w:r>
      <w:r w:rsidR="001226EB">
        <w:rPr>
          <w:rFonts w:ascii="Times New Roman" w:hAnsi="Times New Roman" w:cs="Times New Roman"/>
          <w:sz w:val="28"/>
          <w:szCs w:val="28"/>
        </w:rPr>
        <w:t>ручка.</w:t>
      </w:r>
      <w:r w:rsidR="00A04910" w:rsidRPr="00A0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23" w:rsidRDefault="00F2444C" w:rsidP="00F650E9">
      <w:pPr>
        <w:ind w:left="-993"/>
        <w:rPr>
          <w:rFonts w:ascii="Times New Roman" w:hAnsi="Times New Roman" w:cs="Times New Roman"/>
          <w:sz w:val="26"/>
          <w:szCs w:val="26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8D792D" w:rsidRDefault="008D792D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8D792D" w:rsidRDefault="008D792D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8D792D" w:rsidRDefault="008D792D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8D792D" w:rsidRDefault="008D792D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BF3123" w:rsidRDefault="00BF3123" w:rsidP="008D792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-148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5670"/>
        <w:gridCol w:w="1984"/>
      </w:tblGrid>
      <w:tr w:rsidR="00F650E9" w:rsidTr="00F650E9">
        <w:tc>
          <w:tcPr>
            <w:tcW w:w="562" w:type="dxa"/>
          </w:tcPr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73" w:type="dxa"/>
          </w:tcPr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670" w:type="dxa"/>
          </w:tcPr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</w:tr>
      <w:tr w:rsidR="00F650E9" w:rsidTr="00F650E9">
        <w:trPr>
          <w:trHeight w:val="58"/>
        </w:trPr>
        <w:tc>
          <w:tcPr>
            <w:tcW w:w="562" w:type="dxa"/>
          </w:tcPr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73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Орг.</w:t>
            </w:r>
          </w:p>
          <w:p w:rsidR="00F650E9" w:rsidRPr="00CE6E8E" w:rsidRDefault="00F650E9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момент</w:t>
            </w:r>
          </w:p>
        </w:tc>
        <w:tc>
          <w:tcPr>
            <w:tcW w:w="5670" w:type="dxa"/>
          </w:tcPr>
          <w:p w:rsidR="00F650E9" w:rsidRPr="00BF3123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внимания. Приветствие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отсутствующих.</w:t>
            </w:r>
          </w:p>
        </w:tc>
        <w:tc>
          <w:tcPr>
            <w:tcW w:w="1984" w:type="dxa"/>
          </w:tcPr>
          <w:p w:rsidR="00F650E9" w:rsidRPr="00CE6E8E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работу.</w:t>
            </w:r>
          </w:p>
        </w:tc>
      </w:tr>
      <w:tr w:rsidR="00F650E9" w:rsidTr="00F650E9">
        <w:trPr>
          <w:trHeight w:val="2542"/>
        </w:trPr>
        <w:tc>
          <w:tcPr>
            <w:tcW w:w="562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73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Pr="006F35EA" w:rsidRDefault="00F650E9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670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26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переходим к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четвёртого </w:t>
            </w:r>
            <w:r w:rsidRPr="008D0326">
              <w:rPr>
                <w:rFonts w:ascii="Times New Roman" w:hAnsi="Times New Roman" w:cs="Times New Roman"/>
                <w:sz w:val="24"/>
                <w:szCs w:val="24"/>
              </w:rPr>
              <w:t xml:space="preserve">раздела курса обществоведения в 9 классе, который называется </w:t>
            </w:r>
            <w:r w:rsidRPr="008D032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мире культуры</w:t>
            </w:r>
            <w:r w:rsidRPr="008D032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нашего с вами урока будет: </w:t>
            </w:r>
            <w:r w:rsidRPr="008D792D">
              <w:rPr>
                <w:rFonts w:ascii="Times New Roman" w:hAnsi="Times New Roman" w:cs="Times New Roman"/>
                <w:sz w:val="24"/>
              </w:rPr>
              <w:t>познакомиться</w:t>
            </w:r>
            <w:r w:rsidRPr="008D792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понятием</w:t>
            </w:r>
            <w:r w:rsidRPr="008D79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культура; уметь распознавать на основе приведенных характеристик функции культуры.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теме мы с вами подробно остановимся на следующих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вопросах: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Pr="00DF36A1" w:rsidRDefault="00F650E9" w:rsidP="00891D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A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план урока:</w:t>
            </w:r>
          </w:p>
          <w:p w:rsidR="00F650E9" w:rsidRPr="008D792D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2D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культуры. </w:t>
            </w:r>
          </w:p>
          <w:p w:rsidR="00F650E9" w:rsidRPr="008D792D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2D">
              <w:rPr>
                <w:rFonts w:ascii="Times New Roman" w:hAnsi="Times New Roman" w:cs="Times New Roman"/>
                <w:sz w:val="24"/>
                <w:szCs w:val="24"/>
              </w:rPr>
              <w:t xml:space="preserve">2. Функции культуры. 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2D">
              <w:rPr>
                <w:rFonts w:ascii="Times New Roman" w:hAnsi="Times New Roman" w:cs="Times New Roman"/>
                <w:sz w:val="24"/>
                <w:szCs w:val="24"/>
              </w:rPr>
              <w:t>3. Преемственность и развитие культур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8D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Понятие культуры. </w:t>
            </w:r>
          </w:p>
          <w:p w:rsidR="00F650E9" w:rsidRPr="00370127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исследователи считают, что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</w:t>
            </w: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(от лат. </w:t>
            </w:r>
            <w:proofErr w:type="spellStart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 — возделывание; позднее — воспитание, образование, развитие, почитание) — это одновременно и совокупность норм, ценностей, идеалов, представленных в продуктах материального и духовного труда, и живая деятельность человека по их созданию, распространению и 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370127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Записываем понятие в тетрадь)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два основных подхода к пониманию культуры. С точки зрения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антропологического </w:t>
            </w: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подхода получается, что и величайшие художественные произведения, и проявления силы человеческого духа, и войны, и странные с нашей точки зрения обряды, и способы обработки материалов, и то, как мы двигаемся или как мы организуем своё свободное время, всё это можно называть культурой.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Ценностный </w:t>
            </w: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подход предлагает рассматривать культуру только как лучшие творения человеческого духа, величайшие проявления творческой деятельности человека. При таком подходе из понимания культуры исключаются те явления, которые не соответствуют заданным высоким критериям: </w:t>
            </w:r>
            <w:proofErr w:type="spellStart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>некультура</w:t>
            </w:r>
            <w:proofErr w:type="spellEnd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 — это насилие, преступления,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0127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схему:</w:t>
            </w:r>
          </w:p>
          <w:p w:rsidR="00F650E9" w:rsidRPr="008D792D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166C12" wp14:editId="3C3CA52A">
                  <wp:extent cx="3463290" cy="1084580"/>
                  <wp:effectExtent l="0" t="0" r="381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D4732E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108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наше время становится актуальным разговор о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ксенофобии </w:t>
            </w:r>
            <w:r>
              <w:t xml:space="preserve"> </w:t>
            </w: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(от греч. </w:t>
            </w:r>
            <w:proofErr w:type="spellStart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>ξένος</w:t>
            </w:r>
            <w:proofErr w:type="spellEnd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 «чужой» + </w:t>
            </w:r>
            <w:proofErr w:type="spellStart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>φό</w:t>
            </w:r>
            <w:proofErr w:type="spellEnd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βος «страх»), которая становится социальной болезнью современных культур и проявляется в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>неприязненном и даже враждебном отношении к иным культурам</w:t>
            </w:r>
            <w:proofErr w:type="gramStart"/>
            <w:r w:rsidRPr="00370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70127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записываем в тетрадь)</w:t>
            </w: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 Более того, в мире существуют мировоззрения, основанные на ксенофоби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sz w:val="24"/>
                <w:szCs w:val="24"/>
              </w:rPr>
              <w:t xml:space="preserve">При всём разнообразии форм проявления выделяют </w:t>
            </w:r>
            <w:r w:rsidRPr="00370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материальную культуру и духовную культуру.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схему:</w:t>
            </w:r>
          </w:p>
          <w:p w:rsidR="00F650E9" w:rsidRPr="00370127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98FFB1" wp14:editId="7196156B">
                  <wp:extent cx="3463290" cy="1574165"/>
                  <wp:effectExtent l="0" t="0" r="381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D42EB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157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127">
              <w:rPr>
                <w:rFonts w:ascii="Times New Roman" w:hAnsi="Times New Roman" w:cs="Times New Roman"/>
                <w:i/>
                <w:sz w:val="24"/>
                <w:szCs w:val="24"/>
              </w:rPr>
              <w:t>Какие вы ещё можете привести примеры материальной и духовной культуры?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Обратимся к рубрикам на с. 164. </w:t>
            </w:r>
            <w:r>
              <w:t xml:space="preserve"> </w:t>
            </w:r>
            <w:r w:rsidRPr="00DD5550">
              <w:rPr>
                <w:rFonts w:ascii="Times New Roman" w:hAnsi="Times New Roman" w:cs="Times New Roman"/>
                <w:i/>
                <w:sz w:val="24"/>
                <w:szCs w:val="24"/>
              </w:rPr>
              <w:t>С именами каких исторических деятелей было связано появление книгопечатания в Западной и Восточной Европе? Какое влияние на развитие культуры в целом оказала возможность тиражирования книг?</w:t>
            </w:r>
          </w:p>
          <w:p w:rsidR="00F650E9" w:rsidRPr="005C3A4B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4B">
              <w:rPr>
                <w:rFonts w:ascii="Times New Roman" w:hAnsi="Times New Roman" w:cs="Times New Roman"/>
                <w:sz w:val="24"/>
                <w:szCs w:val="24"/>
              </w:rPr>
              <w:t>Особое место занимает художественная культура, в которой наиболее ярко проявляется и материальная, и духовная сторона культурной деятельности. Например, храм Парфенон — это прежде всего здание, материальный объект. И одновременно это величайшее произведение искусства, воплощающее дух античной греческой культуры.</w:t>
            </w:r>
          </w:p>
          <w:p w:rsidR="00F650E9" w:rsidRPr="00A14E93" w:rsidRDefault="00F650E9" w:rsidP="008D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Функции культуры. 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Учёные выделяют несколько функций культуры, в которых выявляется, на что направлена, чему способствует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>Зачитаем эти функции на с. 165 и пометим их кратко в тетрадь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Перечисленные основные функции культуры в реальной жизни тесно связаны.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650E9" w:rsidRPr="00A14E93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C0AE45" wp14:editId="6BEA6568">
                  <wp:extent cx="3463290" cy="17780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D4ADA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Обратимся к рубрике на с. 166. </w:t>
            </w:r>
            <w:r w:rsidRPr="00A14E93">
              <w:rPr>
                <w:i/>
              </w:rPr>
              <w:t xml:space="preserve"> </w:t>
            </w: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>Что означают приведённые знаки? Какие из них являются не просто знаками, но также и символами? Назовите основные элементы государственных символов Республики Беларусь и расскажите</w:t>
            </w: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>как они связаны с белорусской культурой.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Сложность состоит в том, что полностью распознать коды языков культуры очень трудно: мешает разница в возрасте, образовании, культурном опыте. Понять другую культуру можно лишь в том случае, если мы знаем её культурные коды — в истории, литературе, живописи, религии и др.</w:t>
            </w:r>
          </w:p>
          <w:p w:rsidR="00F650E9" w:rsidRPr="00A14E93" w:rsidRDefault="00F650E9" w:rsidP="008D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b/>
                <w:sz w:val="24"/>
                <w:szCs w:val="24"/>
              </w:rPr>
              <w:t>3. Преемственность и развитие культур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развитии культуры можно проследить на примере эволюции архитектурных стилей. Например, в европейской культуре не раз обращались к античному наследию — в эпоху Возрождения, в периоды формирования таких художественных стилей, как классицизм и неоклассицизм. Воспроизведение и смешение разных художественных стилей характерно для эклектики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Обратите внимание на иллюстрации на с. 167. </w:t>
            </w:r>
            <w:r w:rsidRPr="00A14E93">
              <w:rPr>
                <w:i/>
              </w:rPr>
              <w:t xml:space="preserve"> </w:t>
            </w: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>Какие архитектурные стили вы узнали на картинах художников? Как вы думаете, почему у картин такие названия?</w:t>
            </w:r>
          </w:p>
          <w:p w:rsidR="00F650E9" w:rsidRPr="00A14E93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 xml:space="preserve">Особую роль в преемственности культуры играет культурная традиция, которая ориентируется на те ценности, которые прошли проверку временем и признаются культурной нормой (например, </w:t>
            </w: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уважение к старшим) или культурным идеалом (служение своему народу)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0E9" w:rsidRPr="00A14E93" w:rsidRDefault="00F650E9" w:rsidP="00A14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Обратите внимание на иллюстрации на с. 168. </w:t>
            </w:r>
            <w:r w:rsidRPr="00A14E93">
              <w:rPr>
                <w:i/>
              </w:rPr>
              <w:t xml:space="preserve"> </w:t>
            </w: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Сформулируйте аргументы противников и сторонников приведённых традиций. Каким образом данные традиции изменяются в настоящее </w:t>
            </w:r>
          </w:p>
          <w:p w:rsidR="00F650E9" w:rsidRPr="00A14E93" w:rsidRDefault="00F650E9" w:rsidP="00A14E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время?</w:t>
            </w:r>
          </w:p>
          <w:p w:rsidR="00F650E9" w:rsidRDefault="00F650E9" w:rsidP="008D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 xml:space="preserve">Любую культуру также отличает новаторство, творческий характер. </w:t>
            </w:r>
            <w:r w:rsidRPr="00A14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r w:rsidRPr="00A14E93">
              <w:rPr>
                <w:rFonts w:ascii="Times New Roman" w:hAnsi="Times New Roman" w:cs="Times New Roman"/>
                <w:sz w:val="24"/>
                <w:szCs w:val="24"/>
              </w:rPr>
              <w:t>— это человеческая деятельность, создающая новые материальные и духовные ценности.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0E79">
              <w:rPr>
                <w:rFonts w:ascii="Times New Roman" w:hAnsi="Times New Roman" w:cs="Times New Roman"/>
                <w:i/>
                <w:sz w:val="24"/>
                <w:szCs w:val="24"/>
              </w:rPr>
              <w:t>Запишем понятие в тетрадь)</w:t>
            </w:r>
          </w:p>
          <w:p w:rsidR="00F650E9" w:rsidRPr="002B0E79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Новации проявляются в культуре по-разному. Одни представляют собой резкие изменения, имеют революционный характер. Обычно они сопровождают переломные моменты развития общества. Другие накапливаются постепенно, и лишь со временем происходит заметный качественный сдвиг.</w:t>
            </w:r>
          </w:p>
        </w:tc>
        <w:tc>
          <w:tcPr>
            <w:tcW w:w="1984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структурой 4-го раздела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рубрикой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D8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рубрикой и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иллюстрациями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D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14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</w:t>
            </w:r>
          </w:p>
          <w:p w:rsidR="00F650E9" w:rsidRDefault="00F650E9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D2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</w:t>
            </w: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Pr="00B9164D" w:rsidRDefault="00F650E9" w:rsidP="00A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</w:tc>
      </w:tr>
      <w:tr w:rsidR="00F650E9" w:rsidTr="00F650E9">
        <w:trPr>
          <w:trHeight w:val="1441"/>
        </w:trPr>
        <w:tc>
          <w:tcPr>
            <w:tcW w:w="562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3" w:type="dxa"/>
          </w:tcPr>
          <w:p w:rsidR="00F650E9" w:rsidRPr="006F35EA" w:rsidRDefault="00F650E9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670" w:type="dxa"/>
          </w:tcPr>
          <w:p w:rsidR="00F650E9" w:rsidRDefault="00F650E9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Дайте определение понятию культура.</w:t>
            </w:r>
          </w:p>
          <w:p w:rsidR="00F650E9" w:rsidRDefault="00F650E9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Какому подходу к пониманию культуры соответствует определение культуры как «второй природы», «надстроенной» над естественной средой обитания человека?</w:t>
            </w:r>
          </w:p>
          <w:p w:rsidR="00F650E9" w:rsidRDefault="00F650E9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Опишите своё взаимодействие с объектами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духовной культуры в процесс урока.</w:t>
            </w:r>
          </w:p>
          <w:p w:rsidR="00F650E9" w:rsidRDefault="00F650E9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 xml:space="preserve">О каких тенденциях в развитии культуры свидетельствует популярность предметов в стиле ретро (изготовленных в настоящее время, но стилизованных под предметы прошлого) и </w:t>
            </w:r>
            <w:proofErr w:type="spellStart"/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винтажных</w:t>
            </w:r>
            <w:proofErr w:type="spellEnd"/>
            <w:r w:rsidRPr="002B0E79">
              <w:rPr>
                <w:rFonts w:ascii="Times New Roman" w:hAnsi="Times New Roman" w:cs="Times New Roman"/>
                <w:sz w:val="24"/>
                <w:szCs w:val="24"/>
              </w:rPr>
              <w:t xml:space="preserve"> вещей (оригинальных вещей предыдущего поколения)?</w:t>
            </w:r>
          </w:p>
          <w:p w:rsidR="00F650E9" w:rsidRPr="00052EA6" w:rsidRDefault="00F650E9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риведите примеры художественных течений или работ конкретных авторов, которые сначала не были приняты и критиковались современниками, а затем заняли почётное место в истории культуры</w:t>
            </w:r>
          </w:p>
        </w:tc>
        <w:tc>
          <w:tcPr>
            <w:tcW w:w="1984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E9" w:rsidRPr="006F35EA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E9" w:rsidTr="00F650E9">
        <w:tc>
          <w:tcPr>
            <w:tcW w:w="562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73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670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В энциклопедии в статье о культуре говорится: «Культура — понятие, имеющее огромное количество значений в различных областях человеч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жизнедеятельности». Является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«культура» является одним из самых сложных для определения?</w:t>
            </w:r>
          </w:p>
        </w:tc>
        <w:tc>
          <w:tcPr>
            <w:tcW w:w="1984" w:type="dxa"/>
          </w:tcPr>
          <w:p w:rsidR="00F650E9" w:rsidRPr="006F35EA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Мини-диспут</w:t>
            </w:r>
          </w:p>
        </w:tc>
      </w:tr>
      <w:tr w:rsidR="00F650E9" w:rsidTr="00F650E9">
        <w:trPr>
          <w:trHeight w:val="1046"/>
        </w:trPr>
        <w:tc>
          <w:tcPr>
            <w:tcW w:w="562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73" w:type="dxa"/>
          </w:tcPr>
          <w:p w:rsidR="00F650E9" w:rsidRDefault="00F650E9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</w:t>
            </w:r>
          </w:p>
        </w:tc>
        <w:tc>
          <w:tcPr>
            <w:tcW w:w="5670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Выставление отметок, комментирование оценок.</w:t>
            </w:r>
          </w:p>
        </w:tc>
        <w:tc>
          <w:tcPr>
            <w:tcW w:w="1984" w:type="dxa"/>
          </w:tcPr>
          <w:p w:rsidR="00F650E9" w:rsidRPr="006F35EA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выставляет отметки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комментируя и оценивания.</w:t>
            </w:r>
          </w:p>
        </w:tc>
      </w:tr>
      <w:tr w:rsidR="00F650E9" w:rsidTr="00F650E9">
        <w:tc>
          <w:tcPr>
            <w:tcW w:w="562" w:type="dxa"/>
          </w:tcPr>
          <w:p w:rsidR="00F650E9" w:rsidRDefault="00F650E9" w:rsidP="003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3" w:type="dxa"/>
          </w:tcPr>
          <w:p w:rsidR="00F650E9" w:rsidRPr="00A744AB" w:rsidRDefault="00F650E9" w:rsidP="003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670" w:type="dxa"/>
          </w:tcPr>
          <w:p w:rsidR="00F650E9" w:rsidRPr="00A744AB" w:rsidRDefault="00F650E9" w:rsidP="008D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2B0E79">
              <w:rPr>
                <w:rFonts w:ascii="Times New Roman" w:hAnsi="Times New Roman" w:cs="Times New Roman"/>
                <w:sz w:val="24"/>
                <w:szCs w:val="24"/>
              </w:rPr>
              <w:t>18, вопросы и задания на с. 170</w:t>
            </w:r>
          </w:p>
        </w:tc>
        <w:tc>
          <w:tcPr>
            <w:tcW w:w="1984" w:type="dxa"/>
          </w:tcPr>
          <w:p w:rsidR="00F650E9" w:rsidRPr="00A744AB" w:rsidRDefault="00F650E9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в дневник.</w:t>
            </w:r>
          </w:p>
        </w:tc>
      </w:tr>
    </w:tbl>
    <w:p w:rsidR="00BF3123" w:rsidRPr="00A744AB" w:rsidRDefault="00BF3123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CE6E8E" w:rsidRPr="00CE6E8E" w:rsidRDefault="00CE6E8E" w:rsidP="00CE6E8E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CE6E8E" w:rsidRPr="00CE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171A8"/>
    <w:rsid w:val="0002401B"/>
    <w:rsid w:val="00030A11"/>
    <w:rsid w:val="00052EA6"/>
    <w:rsid w:val="0007752D"/>
    <w:rsid w:val="0008515C"/>
    <w:rsid w:val="001226EB"/>
    <w:rsid w:val="001259C3"/>
    <w:rsid w:val="001346F7"/>
    <w:rsid w:val="00145930"/>
    <w:rsid w:val="001561D8"/>
    <w:rsid w:val="00163CAF"/>
    <w:rsid w:val="001816C8"/>
    <w:rsid w:val="001A3199"/>
    <w:rsid w:val="001A749B"/>
    <w:rsid w:val="001B6DB5"/>
    <w:rsid w:val="001D266F"/>
    <w:rsid w:val="001D498F"/>
    <w:rsid w:val="001E30E5"/>
    <w:rsid w:val="001E3D7A"/>
    <w:rsid w:val="001F2CD7"/>
    <w:rsid w:val="001F42F1"/>
    <w:rsid w:val="0021764B"/>
    <w:rsid w:val="002437D9"/>
    <w:rsid w:val="0026292D"/>
    <w:rsid w:val="002668C2"/>
    <w:rsid w:val="00272910"/>
    <w:rsid w:val="002918AB"/>
    <w:rsid w:val="002B0E79"/>
    <w:rsid w:val="002C7F4B"/>
    <w:rsid w:val="002D5E28"/>
    <w:rsid w:val="002E3511"/>
    <w:rsid w:val="003111B7"/>
    <w:rsid w:val="00312804"/>
    <w:rsid w:val="00314787"/>
    <w:rsid w:val="00314DCC"/>
    <w:rsid w:val="00341AF7"/>
    <w:rsid w:val="0034258C"/>
    <w:rsid w:val="003605FA"/>
    <w:rsid w:val="00370127"/>
    <w:rsid w:val="00375601"/>
    <w:rsid w:val="00376844"/>
    <w:rsid w:val="00393492"/>
    <w:rsid w:val="00404A5F"/>
    <w:rsid w:val="00411FDF"/>
    <w:rsid w:val="00415FE3"/>
    <w:rsid w:val="004527E4"/>
    <w:rsid w:val="004541D4"/>
    <w:rsid w:val="00461C4B"/>
    <w:rsid w:val="00473065"/>
    <w:rsid w:val="00492885"/>
    <w:rsid w:val="00495A38"/>
    <w:rsid w:val="00495FB2"/>
    <w:rsid w:val="004A7444"/>
    <w:rsid w:val="004B1DA2"/>
    <w:rsid w:val="0050242C"/>
    <w:rsid w:val="0050259B"/>
    <w:rsid w:val="00505C1C"/>
    <w:rsid w:val="00577DE8"/>
    <w:rsid w:val="005A48D7"/>
    <w:rsid w:val="005B40BF"/>
    <w:rsid w:val="005C3A4B"/>
    <w:rsid w:val="005C3FF6"/>
    <w:rsid w:val="005E4428"/>
    <w:rsid w:val="0061137D"/>
    <w:rsid w:val="006429B1"/>
    <w:rsid w:val="006618DD"/>
    <w:rsid w:val="00672A6D"/>
    <w:rsid w:val="0067312E"/>
    <w:rsid w:val="006B4FA6"/>
    <w:rsid w:val="006C6720"/>
    <w:rsid w:val="006D1410"/>
    <w:rsid w:val="006F35EA"/>
    <w:rsid w:val="007163DD"/>
    <w:rsid w:val="0072562C"/>
    <w:rsid w:val="00762D1E"/>
    <w:rsid w:val="00794C3B"/>
    <w:rsid w:val="007B52CF"/>
    <w:rsid w:val="00821482"/>
    <w:rsid w:val="0087046B"/>
    <w:rsid w:val="00891DC9"/>
    <w:rsid w:val="008A3606"/>
    <w:rsid w:val="008A5D48"/>
    <w:rsid w:val="008B5230"/>
    <w:rsid w:val="008C516A"/>
    <w:rsid w:val="008C67E7"/>
    <w:rsid w:val="008D0326"/>
    <w:rsid w:val="008D119D"/>
    <w:rsid w:val="008D32C7"/>
    <w:rsid w:val="008D792D"/>
    <w:rsid w:val="008F03BF"/>
    <w:rsid w:val="009079CC"/>
    <w:rsid w:val="00913BFF"/>
    <w:rsid w:val="0091647F"/>
    <w:rsid w:val="009168FA"/>
    <w:rsid w:val="00930C87"/>
    <w:rsid w:val="00945814"/>
    <w:rsid w:val="00976F23"/>
    <w:rsid w:val="00986990"/>
    <w:rsid w:val="00986F01"/>
    <w:rsid w:val="00A0084B"/>
    <w:rsid w:val="00A02741"/>
    <w:rsid w:val="00A04910"/>
    <w:rsid w:val="00A14E93"/>
    <w:rsid w:val="00A27224"/>
    <w:rsid w:val="00A42AF7"/>
    <w:rsid w:val="00A47362"/>
    <w:rsid w:val="00A6132F"/>
    <w:rsid w:val="00A6188D"/>
    <w:rsid w:val="00A744AB"/>
    <w:rsid w:val="00A7639D"/>
    <w:rsid w:val="00A923EB"/>
    <w:rsid w:val="00AA1418"/>
    <w:rsid w:val="00AA671F"/>
    <w:rsid w:val="00AA7230"/>
    <w:rsid w:val="00AC4ED9"/>
    <w:rsid w:val="00AD2E14"/>
    <w:rsid w:val="00AD78A5"/>
    <w:rsid w:val="00AF63A0"/>
    <w:rsid w:val="00B2123F"/>
    <w:rsid w:val="00B22543"/>
    <w:rsid w:val="00B42C95"/>
    <w:rsid w:val="00B51112"/>
    <w:rsid w:val="00B62DC1"/>
    <w:rsid w:val="00B71BDF"/>
    <w:rsid w:val="00B9164D"/>
    <w:rsid w:val="00BA0D46"/>
    <w:rsid w:val="00BA5C4B"/>
    <w:rsid w:val="00BA6EA3"/>
    <w:rsid w:val="00BB20E3"/>
    <w:rsid w:val="00BF3123"/>
    <w:rsid w:val="00C3464D"/>
    <w:rsid w:val="00C429E5"/>
    <w:rsid w:val="00C73C7E"/>
    <w:rsid w:val="00C8151F"/>
    <w:rsid w:val="00CB231C"/>
    <w:rsid w:val="00CC2F92"/>
    <w:rsid w:val="00CD383D"/>
    <w:rsid w:val="00CE6E8E"/>
    <w:rsid w:val="00CF3B00"/>
    <w:rsid w:val="00D22BE7"/>
    <w:rsid w:val="00D2466D"/>
    <w:rsid w:val="00D65EF8"/>
    <w:rsid w:val="00D705F2"/>
    <w:rsid w:val="00D84D89"/>
    <w:rsid w:val="00DA355B"/>
    <w:rsid w:val="00DA4601"/>
    <w:rsid w:val="00DC3AD3"/>
    <w:rsid w:val="00DD37F4"/>
    <w:rsid w:val="00DD5550"/>
    <w:rsid w:val="00DF36A1"/>
    <w:rsid w:val="00E17B3D"/>
    <w:rsid w:val="00E372CC"/>
    <w:rsid w:val="00E6761D"/>
    <w:rsid w:val="00E77FF4"/>
    <w:rsid w:val="00E84CC7"/>
    <w:rsid w:val="00EB0B63"/>
    <w:rsid w:val="00EB6ED8"/>
    <w:rsid w:val="00EC0241"/>
    <w:rsid w:val="00EC4972"/>
    <w:rsid w:val="00ED3192"/>
    <w:rsid w:val="00ED389D"/>
    <w:rsid w:val="00EE46CC"/>
    <w:rsid w:val="00EF0636"/>
    <w:rsid w:val="00EF3E01"/>
    <w:rsid w:val="00EF5A41"/>
    <w:rsid w:val="00F2444C"/>
    <w:rsid w:val="00F26056"/>
    <w:rsid w:val="00F27FB3"/>
    <w:rsid w:val="00F650E9"/>
    <w:rsid w:val="00F83817"/>
    <w:rsid w:val="00F85678"/>
    <w:rsid w:val="00FB4874"/>
    <w:rsid w:val="00FB4BB3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Карамелька</dc:creator>
  <cp:lastModifiedBy>1111</cp:lastModifiedBy>
  <cp:revision>2</cp:revision>
  <cp:lastPrinted>2017-04-22T12:54:00Z</cp:lastPrinted>
  <dcterms:created xsi:type="dcterms:W3CDTF">2024-03-19T20:19:00Z</dcterms:created>
  <dcterms:modified xsi:type="dcterms:W3CDTF">2024-03-19T20:19:00Z</dcterms:modified>
</cp:coreProperties>
</file>