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B8F2" w14:textId="77777777" w:rsidR="00167CB1" w:rsidRPr="00167CB1" w:rsidRDefault="00167CB1" w:rsidP="002152FB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F6601BD" w14:textId="77777777" w:rsidR="00C84008" w:rsidRDefault="00C84008" w:rsidP="00167CB1">
      <w:pPr>
        <w:spacing w:after="0" w:line="20" w:lineRule="atLeast"/>
        <w:rPr>
          <w:rFonts w:ascii="Times New Roman" w:hAnsi="Times New Roman" w:cs="Times New Roman"/>
          <w:b/>
          <w:sz w:val="40"/>
          <w:szCs w:val="40"/>
        </w:rPr>
      </w:pPr>
    </w:p>
    <w:p w14:paraId="24F4B08E" w14:textId="29DDB066" w:rsidR="00C84008" w:rsidRPr="002152FB" w:rsidRDefault="0053781C" w:rsidP="002152FB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84008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Pr="00C84008">
        <w:rPr>
          <w:rFonts w:ascii="Times New Roman" w:hAnsi="Times New Roman" w:cs="Times New Roman"/>
          <w:b/>
          <w:i/>
          <w:sz w:val="40"/>
          <w:szCs w:val="40"/>
          <w:u w:val="single"/>
        </w:rPr>
        <w:t>«</w:t>
      </w:r>
      <w:r w:rsidR="005550D8" w:rsidRPr="00C84008">
        <w:rPr>
          <w:rFonts w:ascii="Times New Roman" w:hAnsi="Times New Roman" w:cs="Times New Roman"/>
          <w:b/>
          <w:i/>
          <w:sz w:val="40"/>
          <w:szCs w:val="40"/>
          <w:u w:val="single"/>
        </w:rPr>
        <w:t>Эллинистическая культура</w:t>
      </w:r>
      <w:r w:rsidRPr="00C84008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14:paraId="67F39F8B" w14:textId="77777777" w:rsidR="00C84008" w:rsidRPr="00167CB1" w:rsidRDefault="00C84008" w:rsidP="00167CB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83C7ED3" w14:textId="77777777" w:rsidR="0053781C" w:rsidRDefault="00C84008" w:rsidP="00167CB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5</w:t>
      </w:r>
    </w:p>
    <w:p w14:paraId="13DA2AA3" w14:textId="77777777" w:rsidR="00C84008" w:rsidRPr="00167CB1" w:rsidRDefault="00C84008" w:rsidP="00167CB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33A27BB8" w14:textId="77777777" w:rsidR="0053781C" w:rsidRDefault="005550D8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67CB1">
        <w:rPr>
          <w:rFonts w:ascii="Times New Roman" w:hAnsi="Times New Roman" w:cs="Times New Roman"/>
          <w:b/>
          <w:sz w:val="28"/>
          <w:szCs w:val="28"/>
        </w:rPr>
        <w:t>Цель</w:t>
      </w:r>
      <w:r w:rsidR="0053781C" w:rsidRPr="00167CB1">
        <w:rPr>
          <w:rFonts w:ascii="Times New Roman" w:hAnsi="Times New Roman" w:cs="Times New Roman"/>
          <w:b/>
          <w:sz w:val="28"/>
          <w:szCs w:val="28"/>
        </w:rPr>
        <w:t>:</w:t>
      </w:r>
      <w:r w:rsidRPr="00167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CB1">
        <w:rPr>
          <w:rFonts w:ascii="Times New Roman" w:hAnsi="Times New Roman" w:cs="Times New Roman"/>
          <w:sz w:val="28"/>
          <w:szCs w:val="28"/>
        </w:rPr>
        <w:t>Познакомить учащихся с достижениями эллинистической культуры</w:t>
      </w:r>
    </w:p>
    <w:p w14:paraId="7B7106C6" w14:textId="77777777" w:rsidR="00C84008" w:rsidRPr="00167CB1" w:rsidRDefault="00C84008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3A1DDE54" w14:textId="77777777" w:rsidR="005550D8" w:rsidRPr="00167CB1" w:rsidRDefault="005550D8" w:rsidP="00167CB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167C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6E714DC" w14:textId="77777777" w:rsidR="005550D8" w:rsidRPr="00167CB1" w:rsidRDefault="005550D8" w:rsidP="00C84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167CB1">
        <w:rPr>
          <w:color w:val="000000"/>
          <w:sz w:val="28"/>
          <w:szCs w:val="28"/>
        </w:rPr>
        <w:t>Познакомить с эпохой эллинизма. Знакомство с Александрией Египетской. Знакомство с достижениями науки.</w:t>
      </w:r>
    </w:p>
    <w:p w14:paraId="0A17F552" w14:textId="77777777" w:rsidR="005550D8" w:rsidRPr="00167CB1" w:rsidRDefault="005550D8" w:rsidP="00C840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167CB1">
        <w:rPr>
          <w:color w:val="000000"/>
          <w:sz w:val="28"/>
          <w:szCs w:val="28"/>
        </w:rPr>
        <w:t>Обеспечить условия для развития внимательности, наблюдательности и умений выделять главное</w:t>
      </w:r>
    </w:p>
    <w:p w14:paraId="542B0382" w14:textId="77777777" w:rsidR="005550D8" w:rsidRDefault="00C84008" w:rsidP="00C84008">
      <w:pPr>
        <w:pStyle w:val="a4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воспитанию</w:t>
      </w:r>
      <w:r w:rsidR="005550D8" w:rsidRPr="00C84008">
        <w:rPr>
          <w:rFonts w:ascii="Times New Roman" w:hAnsi="Times New Roman" w:cs="Times New Roman"/>
          <w:sz w:val="28"/>
          <w:szCs w:val="28"/>
        </w:rPr>
        <w:t xml:space="preserve"> чувство прекрасного, чувство уважения к тем людям, которые</w:t>
      </w:r>
      <w:r w:rsidR="00167CB1" w:rsidRPr="00C84008">
        <w:rPr>
          <w:rFonts w:ascii="Times New Roman" w:hAnsi="Times New Roman" w:cs="Times New Roman"/>
          <w:sz w:val="28"/>
          <w:szCs w:val="28"/>
        </w:rPr>
        <w:t xml:space="preserve"> </w:t>
      </w:r>
      <w:r w:rsidR="005550D8" w:rsidRPr="00C84008">
        <w:rPr>
          <w:rFonts w:ascii="Times New Roman" w:hAnsi="Times New Roman" w:cs="Times New Roman"/>
          <w:sz w:val="28"/>
          <w:szCs w:val="28"/>
        </w:rPr>
        <w:t>создали шедевры мировой культуры.</w:t>
      </w:r>
    </w:p>
    <w:p w14:paraId="11327F53" w14:textId="77777777" w:rsidR="00C84008" w:rsidRPr="00C84008" w:rsidRDefault="00C84008" w:rsidP="00C84008">
      <w:pPr>
        <w:spacing w:after="0" w:line="20" w:lineRule="atLeast"/>
        <w:ind w:left="634"/>
        <w:rPr>
          <w:rFonts w:ascii="Times New Roman" w:hAnsi="Times New Roman" w:cs="Times New Roman"/>
          <w:sz w:val="28"/>
          <w:szCs w:val="28"/>
        </w:rPr>
      </w:pPr>
    </w:p>
    <w:p w14:paraId="594B589C" w14:textId="77777777" w:rsidR="0053781C" w:rsidRDefault="0053781C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67C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67CB1">
        <w:rPr>
          <w:rFonts w:ascii="Times New Roman" w:hAnsi="Times New Roman" w:cs="Times New Roman"/>
          <w:sz w:val="28"/>
          <w:szCs w:val="28"/>
        </w:rPr>
        <w:t xml:space="preserve"> Комбинированный урок.</w:t>
      </w:r>
    </w:p>
    <w:p w14:paraId="3A93411F" w14:textId="77777777" w:rsidR="00C84008" w:rsidRPr="00167CB1" w:rsidRDefault="00C84008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3E36240B" w14:textId="77777777" w:rsidR="0053781C" w:rsidRDefault="0053781C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67C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5550D8" w:rsidRPr="00167CB1">
        <w:rPr>
          <w:rFonts w:ascii="Times New Roman" w:hAnsi="Times New Roman" w:cs="Times New Roman"/>
          <w:sz w:val="28"/>
          <w:szCs w:val="28"/>
        </w:rPr>
        <w:t xml:space="preserve">учебник, рабочая </w:t>
      </w:r>
      <w:r w:rsidR="00C84008">
        <w:rPr>
          <w:rFonts w:ascii="Times New Roman" w:hAnsi="Times New Roman" w:cs="Times New Roman"/>
          <w:sz w:val="28"/>
          <w:szCs w:val="28"/>
        </w:rPr>
        <w:t>тетрадь, компьютер, презентация.</w:t>
      </w:r>
    </w:p>
    <w:p w14:paraId="3E119569" w14:textId="77777777" w:rsidR="00C84008" w:rsidRPr="00167CB1" w:rsidRDefault="00C84008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439DA7B3" w14:textId="77777777" w:rsidR="0053781C" w:rsidRPr="00167CB1" w:rsidRDefault="0053781C" w:rsidP="00167CB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67CB1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  <w:r w:rsidRPr="00167CB1">
        <w:rPr>
          <w:rFonts w:ascii="Times New Roman" w:hAnsi="Times New Roman" w:cs="Times New Roman"/>
          <w:sz w:val="28"/>
          <w:szCs w:val="28"/>
        </w:rPr>
        <w:t xml:space="preserve">Кошелев, В. С. История Древнего мира: </w:t>
      </w:r>
      <w:proofErr w:type="spellStart"/>
      <w:r w:rsidRPr="00167CB1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167CB1">
        <w:rPr>
          <w:rFonts w:ascii="Times New Roman" w:hAnsi="Times New Roman" w:cs="Times New Roman"/>
          <w:sz w:val="28"/>
          <w:szCs w:val="28"/>
        </w:rPr>
        <w:t xml:space="preserve">. пособие для 5-го </w:t>
      </w:r>
      <w:proofErr w:type="spellStart"/>
      <w:r w:rsidRPr="00167C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67CB1">
        <w:rPr>
          <w:rFonts w:ascii="Times New Roman" w:hAnsi="Times New Roman" w:cs="Times New Roman"/>
          <w:sz w:val="28"/>
          <w:szCs w:val="28"/>
        </w:rPr>
        <w:t xml:space="preserve">. учреждений общ. </w:t>
      </w:r>
      <w:r w:rsidR="00C84008">
        <w:rPr>
          <w:rFonts w:ascii="Times New Roman" w:hAnsi="Times New Roman" w:cs="Times New Roman"/>
          <w:sz w:val="28"/>
          <w:szCs w:val="28"/>
        </w:rPr>
        <w:t>сред. о</w:t>
      </w:r>
      <w:r w:rsidRPr="00167CB1">
        <w:rPr>
          <w:rFonts w:ascii="Times New Roman" w:hAnsi="Times New Roman" w:cs="Times New Roman"/>
          <w:sz w:val="28"/>
          <w:szCs w:val="28"/>
        </w:rPr>
        <w:t xml:space="preserve">бразования с рус. </w:t>
      </w:r>
      <w:r w:rsidR="005550D8" w:rsidRPr="00167CB1">
        <w:rPr>
          <w:rFonts w:ascii="Times New Roman" w:hAnsi="Times New Roman" w:cs="Times New Roman"/>
          <w:sz w:val="28"/>
          <w:szCs w:val="28"/>
        </w:rPr>
        <w:t>яз. обучения. В 2 ч. Ч. 2</w:t>
      </w:r>
      <w:r w:rsidR="00A27474" w:rsidRPr="00167CB1">
        <w:rPr>
          <w:rFonts w:ascii="Times New Roman" w:hAnsi="Times New Roman" w:cs="Times New Roman"/>
          <w:sz w:val="28"/>
          <w:szCs w:val="28"/>
        </w:rPr>
        <w:t xml:space="preserve"> / В. С. Кошелев [и др.]; под ред. В.С. Кошеле</w:t>
      </w:r>
      <w:r w:rsidR="00C84008">
        <w:rPr>
          <w:rFonts w:ascii="Times New Roman" w:hAnsi="Times New Roman" w:cs="Times New Roman"/>
          <w:sz w:val="28"/>
          <w:szCs w:val="28"/>
        </w:rPr>
        <w:t xml:space="preserve">ва. – Мн.: Народная </w:t>
      </w:r>
      <w:proofErr w:type="spellStart"/>
      <w:r w:rsidR="00C84008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="00C84008">
        <w:rPr>
          <w:rFonts w:ascii="Times New Roman" w:hAnsi="Times New Roman" w:cs="Times New Roman"/>
          <w:sz w:val="28"/>
          <w:szCs w:val="28"/>
        </w:rPr>
        <w:t>, 2019. – 136</w:t>
      </w:r>
      <w:r w:rsidR="00A27474" w:rsidRPr="00167CB1">
        <w:rPr>
          <w:rFonts w:ascii="Times New Roman" w:hAnsi="Times New Roman" w:cs="Times New Roman"/>
          <w:sz w:val="28"/>
          <w:szCs w:val="28"/>
        </w:rPr>
        <w:t>с.: ил.</w:t>
      </w:r>
    </w:p>
    <w:p w14:paraId="12374D9B" w14:textId="77777777" w:rsidR="00A27474" w:rsidRDefault="00A27474"/>
    <w:p w14:paraId="6EA8E309" w14:textId="77777777" w:rsidR="00A27474" w:rsidRDefault="00A27474"/>
    <w:p w14:paraId="601AC528" w14:textId="77777777" w:rsidR="00A27474" w:rsidRDefault="00A27474"/>
    <w:p w14:paraId="7E0A7727" w14:textId="77777777" w:rsidR="00A27474" w:rsidRDefault="00A27474"/>
    <w:p w14:paraId="728A1B63" w14:textId="77777777" w:rsidR="00A27474" w:rsidRDefault="00A27474"/>
    <w:p w14:paraId="3749877F" w14:textId="77777777" w:rsidR="00A27474" w:rsidRDefault="00A27474"/>
    <w:p w14:paraId="1ADFE795" w14:textId="77777777" w:rsidR="00A27474" w:rsidRDefault="00A27474"/>
    <w:p w14:paraId="1AC40DCE" w14:textId="77777777" w:rsidR="00A27474" w:rsidRDefault="00A27474"/>
    <w:p w14:paraId="6E526708" w14:textId="77777777" w:rsidR="00A27474" w:rsidRDefault="00A27474"/>
    <w:p w14:paraId="6A479DE2" w14:textId="77777777" w:rsidR="006D6A92" w:rsidRDefault="006D6A92">
      <w:pPr>
        <w:sectPr w:rsidR="006D6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6264" w:type="dxa"/>
        <w:tblInd w:w="-15" w:type="dxa"/>
        <w:tblLook w:val="04A0" w:firstRow="1" w:lastRow="0" w:firstColumn="1" w:lastColumn="0" w:noHBand="0" w:noVBand="1"/>
      </w:tblPr>
      <w:tblGrid>
        <w:gridCol w:w="2044"/>
        <w:gridCol w:w="15"/>
        <w:gridCol w:w="11559"/>
        <w:gridCol w:w="2410"/>
        <w:gridCol w:w="67"/>
        <w:gridCol w:w="169"/>
      </w:tblGrid>
      <w:tr w:rsidR="006D6A92" w:rsidRPr="00EC62EF" w14:paraId="13072174" w14:textId="77777777" w:rsidTr="006D6A92">
        <w:trPr>
          <w:gridAfter w:val="1"/>
          <w:wAfter w:w="169" w:type="dxa"/>
        </w:trPr>
        <w:tc>
          <w:tcPr>
            <w:tcW w:w="2059" w:type="dxa"/>
            <w:gridSpan w:val="2"/>
          </w:tcPr>
          <w:p w14:paraId="5880CA3B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урока</w:t>
            </w:r>
          </w:p>
        </w:tc>
        <w:tc>
          <w:tcPr>
            <w:tcW w:w="11559" w:type="dxa"/>
          </w:tcPr>
          <w:p w14:paraId="5FDB1F2F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477" w:type="dxa"/>
            <w:gridSpan w:val="2"/>
          </w:tcPr>
          <w:p w14:paraId="74484189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</w:tr>
      <w:tr w:rsidR="006D6A92" w:rsidRPr="00EC62EF" w14:paraId="338E4D72" w14:textId="77777777" w:rsidTr="006D6A92">
        <w:trPr>
          <w:gridAfter w:val="1"/>
          <w:wAfter w:w="169" w:type="dxa"/>
        </w:trPr>
        <w:tc>
          <w:tcPr>
            <w:tcW w:w="2059" w:type="dxa"/>
            <w:gridSpan w:val="2"/>
          </w:tcPr>
          <w:p w14:paraId="139B1C36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1. Орг. Момент </w:t>
            </w:r>
          </w:p>
          <w:p w14:paraId="4095F88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(1-2 мин.)</w:t>
            </w:r>
          </w:p>
        </w:tc>
        <w:tc>
          <w:tcPr>
            <w:tcW w:w="11559" w:type="dxa"/>
          </w:tcPr>
          <w:p w14:paraId="546BC2EF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учащихся: «Здравствуйте, ребята!»</w:t>
            </w:r>
          </w:p>
          <w:p w14:paraId="452222A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Проверка отсутствующих.</w:t>
            </w:r>
          </w:p>
          <w:p w14:paraId="4997C2EC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Слова учителя: «Сейчас мы проверим ваше домашнее задание по теме: Повседневная жизнь древних греков»</w:t>
            </w:r>
          </w:p>
        </w:tc>
        <w:tc>
          <w:tcPr>
            <w:tcW w:w="2477" w:type="dxa"/>
            <w:gridSpan w:val="2"/>
          </w:tcPr>
          <w:p w14:paraId="5E1DAD4D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92" w:rsidRPr="00EC62EF" w14:paraId="0D1972B0" w14:textId="77777777" w:rsidTr="006D6A92">
        <w:trPr>
          <w:gridAfter w:val="1"/>
          <w:wAfter w:w="169" w:type="dxa"/>
        </w:trPr>
        <w:tc>
          <w:tcPr>
            <w:tcW w:w="2059" w:type="dxa"/>
            <w:gridSpan w:val="2"/>
          </w:tcPr>
          <w:p w14:paraId="753DEC85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2. Проверка домашнего задания (12-15 мин.)</w:t>
            </w:r>
          </w:p>
          <w:p w14:paraId="63A7AFE9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78C1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484D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770AF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AEB0D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26C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0D4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1559" w:type="dxa"/>
          </w:tcPr>
          <w:p w14:paraId="6B4D97EE" w14:textId="77777777" w:rsidR="006D6A92" w:rsidRPr="005C484B" w:rsidRDefault="006D6A92" w:rsidP="0056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1) Учащиеся отвечают дополнительные сообщения</w:t>
            </w:r>
          </w:p>
          <w:p w14:paraId="1ACA8870" w14:textId="77777777" w:rsidR="006D6A92" w:rsidRPr="005C484B" w:rsidRDefault="006D6A92" w:rsidP="0056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Тема 1: План-рисунок дома богатого грека, рассказ о доме</w:t>
            </w:r>
          </w:p>
          <w:p w14:paraId="66E0F7A4" w14:textId="77777777" w:rsidR="006D6A92" w:rsidRPr="005C484B" w:rsidRDefault="006D6A92" w:rsidP="0056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Тема 2: Одежда древних греков</w:t>
            </w:r>
          </w:p>
          <w:p w14:paraId="5F894F4E" w14:textId="77777777" w:rsidR="006D6A92" w:rsidRPr="005C484B" w:rsidRDefault="006D6A92" w:rsidP="0056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2) Вопросы учащимся.</w:t>
            </w:r>
          </w:p>
          <w:p w14:paraId="31B43F6D" w14:textId="77777777" w:rsidR="006D6A92" w:rsidRPr="005C484B" w:rsidRDefault="006D6A92" w:rsidP="00563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  1. Назовите права, которые давало гражданство. </w:t>
            </w:r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>(право участвовать в самоуправлении, владеть имуществом)</w:t>
            </w:r>
          </w:p>
          <w:p w14:paraId="6AF1F523" w14:textId="77777777" w:rsidR="006D6A92" w:rsidRPr="005C484B" w:rsidRDefault="006D6A92" w:rsidP="00563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  2. Опишите дом среднестатистического грека. </w:t>
            </w:r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>(одна-</w:t>
            </w:r>
            <w:proofErr w:type="gramStart"/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>двух этажный</w:t>
            </w:r>
            <w:proofErr w:type="gramEnd"/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окна выходили только во двор дома, есть бассейн, делился на женскую и мужскую часть) </w:t>
            </w:r>
          </w:p>
          <w:p w14:paraId="5F5636ED" w14:textId="77777777" w:rsidR="006D6A92" w:rsidRPr="005C484B" w:rsidRDefault="006D6A92" w:rsidP="0056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 3. Из какого материала строили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дома ?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>(кирпич-сырец или камень)</w:t>
            </w:r>
          </w:p>
          <w:p w14:paraId="0985FBA4" w14:textId="77777777" w:rsidR="006D6A92" w:rsidRPr="005C484B" w:rsidRDefault="006D6A92" w:rsidP="00563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 4. Была ли еда древних греков изысканной? (</w:t>
            </w:r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>Нет, они питались очень скромно)</w:t>
            </w:r>
          </w:p>
          <w:p w14:paraId="74137860" w14:textId="77777777" w:rsidR="006D6A92" w:rsidRPr="005C484B" w:rsidRDefault="006D6A92" w:rsidP="00563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Вращение головой, потягивание сидя.</w:t>
            </w:r>
          </w:p>
        </w:tc>
        <w:tc>
          <w:tcPr>
            <w:tcW w:w="2477" w:type="dxa"/>
            <w:gridSpan w:val="2"/>
          </w:tcPr>
          <w:p w14:paraId="29FDE4C0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1. Дополнительные сообщения учащихся </w:t>
            </w:r>
          </w:p>
          <w:p w14:paraId="0C3D668E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1008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7D076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2. Фронтальный опрос</w:t>
            </w:r>
          </w:p>
          <w:p w14:paraId="3144F245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F0BC5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36215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671F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B92C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2AD91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Физкультминут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D6A92" w:rsidRPr="00EC62EF" w14:paraId="2900DFED" w14:textId="77777777" w:rsidTr="006D6A92">
        <w:trPr>
          <w:gridAfter w:val="1"/>
          <w:wAfter w:w="169" w:type="dxa"/>
        </w:trPr>
        <w:tc>
          <w:tcPr>
            <w:tcW w:w="2059" w:type="dxa"/>
            <w:gridSpan w:val="2"/>
          </w:tcPr>
          <w:p w14:paraId="245189B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3. Переход к новой теме (2 м)</w:t>
            </w:r>
          </w:p>
        </w:tc>
        <w:tc>
          <w:tcPr>
            <w:tcW w:w="11559" w:type="dxa"/>
          </w:tcPr>
          <w:p w14:paraId="671C87F8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Цель нашего сегодняшнего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познакомится с достиже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ниями эллинистической культуры. </w:t>
            </w:r>
          </w:p>
        </w:tc>
        <w:tc>
          <w:tcPr>
            <w:tcW w:w="2477" w:type="dxa"/>
            <w:gridSpan w:val="2"/>
          </w:tcPr>
          <w:p w14:paraId="4C991D2B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Постановка целей урока</w:t>
            </w:r>
          </w:p>
        </w:tc>
      </w:tr>
      <w:tr w:rsidR="006D6A92" w:rsidRPr="00EC62EF" w14:paraId="2F82E961" w14:textId="77777777" w:rsidTr="006D6A92">
        <w:trPr>
          <w:gridAfter w:val="1"/>
          <w:wAfter w:w="169" w:type="dxa"/>
          <w:trHeight w:val="4031"/>
        </w:trPr>
        <w:tc>
          <w:tcPr>
            <w:tcW w:w="2059" w:type="dxa"/>
            <w:gridSpan w:val="2"/>
          </w:tcPr>
          <w:p w14:paraId="219B50C1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4. Изучение новой темы (15-20 мин)</w:t>
            </w:r>
          </w:p>
        </w:tc>
        <w:tc>
          <w:tcPr>
            <w:tcW w:w="11559" w:type="dxa"/>
          </w:tcPr>
          <w:p w14:paraId="5E75C4CB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Тема: Эллинистическая культура</w:t>
            </w:r>
          </w:p>
          <w:p w14:paraId="670B80ED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    Учитель напоминает,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то ранее мы изучали тему про завоевательные походы Александра Македонского, а сегодня мы поговорит об этой державе с точки зрения культуры.</w:t>
            </w:r>
          </w:p>
          <w:p w14:paraId="3F5DF47E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5C48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«Возникновение эллинистической культуры».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2794AEF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завоеваний Александра Македонского была создана огромная держава от Греции до Индии. В состав государств,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образовавшихся  после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ее  распада,  вошли  земли  с  древнейшей,  многовековой  культурой. 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Это  были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Малая  Азия,  Сирия,  Финикия, Палестина, Египет, Месопотамия, Иран. </w:t>
            </w:r>
          </w:p>
          <w:p w14:paraId="523C7F66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8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овторение, где на карте располагалась держава Александра Македонского, а так же из каких территорий оно складывалось.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В  этих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землях  военачальники Александра провозгласили себя царями. 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Они  сами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устанавливали  законы </w:t>
            </w:r>
          </w:p>
          <w:p w14:paraId="75F05E51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и  передавали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власть  по  наследству.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Новые  государства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оказались скреплены  не  только  военной  силой. </w:t>
            </w:r>
          </w:p>
          <w:p w14:paraId="215F49B5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Покоренные народы стали принимать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греческие  обычаи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и  достижения.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Древнегреческий  язык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стал  общим </w:t>
            </w:r>
          </w:p>
          <w:p w14:paraId="5F9B5707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языком  для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населения  этих  стран. 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Греческая  культура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все больше  переплеталась  с  местными  традициями,  с  культурой завоеванных народов. Так возникла эллинистическая культура, которая со временем достигла небывалого расцвета. 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</w:t>
            </w:r>
            <w:r w:rsidRPr="005C4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Конспект: Эллинистическая культура -  смесь традиций и культуры Др. Греции и других народов на территории державы Александра Македонского. </w:t>
            </w:r>
          </w:p>
          <w:p w14:paraId="6566A32C" w14:textId="77777777" w:rsidR="006D6A92" w:rsidRPr="005C484B" w:rsidRDefault="006D6A92" w:rsidP="0056371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 Александрия </w:t>
            </w:r>
            <w:proofErr w:type="gramStart"/>
            <w:r w:rsidRPr="005C48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Египетская .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D8EC3F3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Символом  величия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древнегреческой  цивилизации  стало  строительство  нового  города — </w:t>
            </w:r>
          </w:p>
          <w:p w14:paraId="59000982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Александрии  Египетской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Город  был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основан  Александром  Македонским  и  назван  в  его  честь. 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Он  отличался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от  старых тесных  греческих  городов  и  стал  примером  для  будущих.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Александрия  была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распланирована  на  широкой  равнине  у моря. В центре на пересечении проспектов располагалась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большая  площадь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В  городе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было  много  парков  и  зелени.  Здесь соорудили водопровод. Свежий морской ветер свободно продувал прямые улицы, унося духоту. Это препятствовало возникновению болезней и эпидемий в многолюдном </w:t>
            </w:r>
            <w:proofErr w:type="spellStart"/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городе.Александрия</w:t>
            </w:r>
            <w:proofErr w:type="spellEnd"/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была  также  крупным  торговым  центром эллинистического мира.</w:t>
            </w:r>
            <w:r w:rsidRPr="005C4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cr/>
              <w:t xml:space="preserve"> Конспект: В свою честь в захваченных государствах Александр строил или переименовывал города. Одним из которых является Александрия Египетская – символ величия древнегреческой цивилизации. </w:t>
            </w:r>
          </w:p>
          <w:p w14:paraId="71799DF6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 Эллинистическая наука.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 Поочередное чтение учащимися пункта 3. </w:t>
            </w:r>
          </w:p>
          <w:p w14:paraId="61ADC91F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Конспект:в</w:t>
            </w:r>
            <w:proofErr w:type="spellEnd"/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Александрии был открыт  мусейон «Дом муз»- от него произошло слово «музей»</w:t>
            </w:r>
          </w:p>
          <w:p w14:paraId="630993AF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1739039" w14:textId="77777777" w:rsidR="006D6A92" w:rsidRPr="005C484B" w:rsidRDefault="006D6A92" w:rsidP="0056371A">
            <w:pPr>
              <w:spacing w:line="2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Чудеса Древнего мира.</w:t>
            </w:r>
            <w:r w:rsidRPr="005C4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Дополнительное сообщение учащегося на тему: «7 чудес света»</w:t>
            </w:r>
          </w:p>
        </w:tc>
        <w:tc>
          <w:tcPr>
            <w:tcW w:w="2477" w:type="dxa"/>
            <w:gridSpan w:val="2"/>
          </w:tcPr>
          <w:p w14:paraId="4970808C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Озвучивание и запись новой темы на доске и в тетради.</w:t>
            </w:r>
          </w:p>
          <w:p w14:paraId="7C004A48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материала. </w:t>
            </w:r>
          </w:p>
          <w:p w14:paraId="322EA62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881D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782F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7892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Работа с картой</w:t>
            </w:r>
          </w:p>
          <w:p w14:paraId="1322362F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64F2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5068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A455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04924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B215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BED3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14:paraId="21F36D69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16EF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94BB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учителем с демонстрацией </w:t>
            </w:r>
            <w:r w:rsidRPr="005C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в презентации</w:t>
            </w:r>
          </w:p>
          <w:p w14:paraId="74A3B5D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756F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D0110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14:paraId="545E7F34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D72A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Поочередное чтение учащихся пункта 3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65-66</w:t>
            </w:r>
          </w:p>
          <w:p w14:paraId="474547F7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14:paraId="47E6A32D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Домашнее задание на опережение</w:t>
            </w:r>
          </w:p>
          <w:p w14:paraId="760EC405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</w:tc>
      </w:tr>
      <w:tr w:rsidR="006D6A92" w:rsidRPr="00EC62EF" w14:paraId="7A1C95C6" w14:textId="77777777" w:rsidTr="006D6A92">
        <w:trPr>
          <w:gridAfter w:val="2"/>
          <w:wAfter w:w="236" w:type="dxa"/>
        </w:trPr>
        <w:tc>
          <w:tcPr>
            <w:tcW w:w="2059" w:type="dxa"/>
            <w:gridSpan w:val="2"/>
          </w:tcPr>
          <w:p w14:paraId="4C4007ED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Закрепление изученного материала (5 мин)</w:t>
            </w:r>
          </w:p>
        </w:tc>
        <w:tc>
          <w:tcPr>
            <w:tcW w:w="11559" w:type="dxa"/>
          </w:tcPr>
          <w:p w14:paraId="4F7CF932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Игра «Верю- не верю»</w:t>
            </w:r>
          </w:p>
          <w:p w14:paraId="0870D4CD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1. Верите ли вы, что эллинистическая культура- это смесь традиций и культур разных народов в государстве А.М (верим)</w:t>
            </w:r>
          </w:p>
          <w:p w14:paraId="6BA06395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2. Верите ли вы, что Александр не основал ни один город (не верим)</w:t>
            </w:r>
          </w:p>
          <w:p w14:paraId="0319444B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3. Верите ли вы, что символом величия древнегреческой цивилизации является А.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Египетская ?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(верим)</w:t>
            </w:r>
          </w:p>
          <w:p w14:paraId="7B5D99C7" w14:textId="77777777" w:rsidR="006D6A92" w:rsidRPr="005C484B" w:rsidRDefault="006D6A92" w:rsidP="0056371A">
            <w:pPr>
              <w:spacing w:line="20" w:lineRule="atLeast"/>
              <w:rPr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4. Верите ли вы, что слово мусейон сейчас означает парк (не верим)</w:t>
            </w:r>
          </w:p>
          <w:p w14:paraId="50E171C3" w14:textId="77777777" w:rsidR="006D6A92" w:rsidRPr="005C484B" w:rsidRDefault="006D6A92" w:rsidP="0056371A">
            <w:pPr>
              <w:spacing w:line="20" w:lineRule="atLeast"/>
              <w:rPr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5. Верите ли вы, что был построен Александрийский </w:t>
            </w:r>
            <w:proofErr w:type="gram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маяк ?</w:t>
            </w:r>
            <w:proofErr w:type="gram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(верим)</w:t>
            </w:r>
          </w:p>
        </w:tc>
        <w:tc>
          <w:tcPr>
            <w:tcW w:w="2410" w:type="dxa"/>
          </w:tcPr>
          <w:p w14:paraId="73D62A2A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Вопросы учащимся</w:t>
            </w:r>
          </w:p>
        </w:tc>
      </w:tr>
      <w:tr w:rsidR="006D6A92" w:rsidRPr="00EC62EF" w14:paraId="0E29FA37" w14:textId="77777777" w:rsidTr="006D6A9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59" w:type="dxa"/>
            <w:gridSpan w:val="2"/>
            <w:tcBorders>
              <w:top w:val="nil"/>
              <w:right w:val="nil"/>
            </w:tcBorders>
          </w:tcPr>
          <w:p w14:paraId="35AACB56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6. Домашнее задание и подведение итогов (2-3 мин)</w:t>
            </w:r>
          </w:p>
        </w:tc>
        <w:tc>
          <w:tcPr>
            <w:tcW w:w="11559" w:type="dxa"/>
            <w:tcBorders>
              <w:top w:val="nil"/>
              <w:right w:val="nil"/>
            </w:tcBorders>
          </w:tcPr>
          <w:p w14:paraId="74476633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Ребята, открываем дневники и записываем: на дом 16 параграф, повторение </w:t>
            </w:r>
            <w:proofErr w:type="spellStart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5C484B">
              <w:rPr>
                <w:rFonts w:ascii="Times New Roman" w:hAnsi="Times New Roman" w:cs="Times New Roman"/>
                <w:sz w:val="24"/>
                <w:szCs w:val="24"/>
              </w:rPr>
              <w:t xml:space="preserve"> 1-15</w:t>
            </w:r>
          </w:p>
          <w:p w14:paraId="7228A910" w14:textId="77777777" w:rsidR="006D6A92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На следующем уроке у нас будет обобщение всех пройденных тем по Греции.</w:t>
            </w:r>
          </w:p>
          <w:p w14:paraId="1CEAB271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отметок за работу в ходе урока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14:paraId="72CC549E" w14:textId="77777777" w:rsidR="006D6A92" w:rsidRPr="005C484B" w:rsidRDefault="006D6A92" w:rsidP="0056371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Запись на доске и в дневниках пар. 16, повторение пар 1-15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14:paraId="23D71AC0" w14:textId="77777777" w:rsidR="006D6A92" w:rsidRPr="00EC62EF" w:rsidRDefault="006D6A92" w:rsidP="0056371A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6D6A92" w14:paraId="04D74F28" w14:textId="77777777" w:rsidTr="006D6A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36" w:type="dxa"/>
          <w:trHeight w:val="100"/>
        </w:trPr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7E0" w14:textId="77777777" w:rsidR="006D6A92" w:rsidRPr="005C484B" w:rsidRDefault="006D6A92" w:rsidP="0056371A">
            <w:pPr>
              <w:rPr>
                <w:sz w:val="24"/>
                <w:szCs w:val="24"/>
              </w:rPr>
            </w:pPr>
            <w:r w:rsidRPr="005C484B">
              <w:rPr>
                <w:sz w:val="24"/>
                <w:szCs w:val="24"/>
              </w:rPr>
              <w:t>7. Рефлексия</w:t>
            </w:r>
          </w:p>
        </w:tc>
        <w:tc>
          <w:tcPr>
            <w:tcW w:w="1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98C" w14:textId="77777777" w:rsidR="006D6A92" w:rsidRPr="005C484B" w:rsidRDefault="006D6A92" w:rsidP="0056371A">
            <w:pPr>
              <w:rPr>
                <w:sz w:val="24"/>
                <w:szCs w:val="24"/>
              </w:rPr>
            </w:pPr>
            <w:r w:rsidRPr="005C484B">
              <w:rPr>
                <w:sz w:val="24"/>
                <w:szCs w:val="24"/>
              </w:rPr>
              <w:t>1. Мне понравилось….</w:t>
            </w:r>
          </w:p>
          <w:p w14:paraId="0930CC5D" w14:textId="77777777" w:rsidR="006D6A92" w:rsidRPr="005C484B" w:rsidRDefault="006D6A92" w:rsidP="0056371A">
            <w:pPr>
              <w:rPr>
                <w:sz w:val="24"/>
                <w:szCs w:val="24"/>
              </w:rPr>
            </w:pPr>
            <w:r w:rsidRPr="005C484B">
              <w:rPr>
                <w:sz w:val="24"/>
                <w:szCs w:val="24"/>
              </w:rPr>
              <w:t xml:space="preserve">2. Я </w:t>
            </w:r>
            <w:proofErr w:type="gramStart"/>
            <w:r w:rsidRPr="005C484B">
              <w:rPr>
                <w:sz w:val="24"/>
                <w:szCs w:val="24"/>
              </w:rPr>
              <w:t>узнал….</w:t>
            </w:r>
            <w:proofErr w:type="gramEnd"/>
            <w:r w:rsidRPr="005C484B">
              <w:rPr>
                <w:sz w:val="24"/>
                <w:szCs w:val="24"/>
              </w:rPr>
              <w:t>.</w:t>
            </w:r>
          </w:p>
          <w:p w14:paraId="301CD0B8" w14:textId="77777777" w:rsidR="006D6A92" w:rsidRPr="005C484B" w:rsidRDefault="006D6A92" w:rsidP="0056371A">
            <w:pPr>
              <w:rPr>
                <w:sz w:val="24"/>
                <w:szCs w:val="24"/>
              </w:rPr>
            </w:pPr>
            <w:r w:rsidRPr="005C484B">
              <w:rPr>
                <w:sz w:val="24"/>
                <w:szCs w:val="24"/>
              </w:rPr>
              <w:t>3. Мне больше всего удалось….</w:t>
            </w:r>
          </w:p>
          <w:p w14:paraId="5C8000E1" w14:textId="77777777" w:rsidR="006D6A92" w:rsidRPr="005C484B" w:rsidRDefault="006D6A92" w:rsidP="0056371A">
            <w:pPr>
              <w:rPr>
                <w:sz w:val="24"/>
                <w:szCs w:val="24"/>
              </w:rPr>
            </w:pPr>
            <w:r w:rsidRPr="005C484B">
              <w:rPr>
                <w:rFonts w:ascii="Times New Roman" w:hAnsi="Times New Roman" w:cs="Times New Roman"/>
                <w:sz w:val="24"/>
                <w:szCs w:val="24"/>
              </w:rPr>
              <w:t>«Урок окончен, до свидание»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001" w14:textId="77777777" w:rsidR="006D6A92" w:rsidRPr="005C484B" w:rsidRDefault="006D6A92" w:rsidP="0056371A">
            <w:pPr>
              <w:rPr>
                <w:sz w:val="24"/>
                <w:szCs w:val="24"/>
              </w:rPr>
            </w:pPr>
            <w:r w:rsidRPr="005C484B">
              <w:rPr>
                <w:sz w:val="24"/>
                <w:szCs w:val="24"/>
              </w:rPr>
              <w:t>Продолжить фразу</w:t>
            </w:r>
          </w:p>
        </w:tc>
      </w:tr>
    </w:tbl>
    <w:p w14:paraId="53046E5F" w14:textId="77777777" w:rsidR="006D6A92" w:rsidRDefault="006D6A92" w:rsidP="006D6A92"/>
    <w:p w14:paraId="6C0B1F3B" w14:textId="77777777" w:rsidR="00A27474" w:rsidRDefault="00A27474"/>
    <w:p w14:paraId="01BA09C8" w14:textId="77777777" w:rsidR="00A27474" w:rsidRDefault="00A27474"/>
    <w:p w14:paraId="5915EE22" w14:textId="77777777" w:rsidR="00A27474" w:rsidRDefault="00A27474"/>
    <w:p w14:paraId="395D7C33" w14:textId="77777777" w:rsidR="00A27474" w:rsidRDefault="00A27474"/>
    <w:p w14:paraId="527285F2" w14:textId="77777777" w:rsidR="0053781C" w:rsidRDefault="0053781C"/>
    <w:sectPr w:rsidR="0053781C" w:rsidSect="006D6A9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051A2"/>
    <w:multiLevelType w:val="hybridMultilevel"/>
    <w:tmpl w:val="35E05FFC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1C"/>
    <w:rsid w:val="00167CB1"/>
    <w:rsid w:val="002152FB"/>
    <w:rsid w:val="0053781C"/>
    <w:rsid w:val="005550D8"/>
    <w:rsid w:val="006D6A92"/>
    <w:rsid w:val="00A27474"/>
    <w:rsid w:val="00C84008"/>
    <w:rsid w:val="00CA6C9C"/>
    <w:rsid w:val="00F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2F21"/>
  <w15:chartTrackingRefBased/>
  <w15:docId w15:val="{4EFDD002-EB8D-4672-892D-E77C1A9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008"/>
    <w:pPr>
      <w:ind w:left="720"/>
      <w:contextualSpacing/>
    </w:pPr>
  </w:style>
  <w:style w:type="table" w:styleId="a5">
    <w:name w:val="Table Grid"/>
    <w:basedOn w:val="a1"/>
    <w:uiPriority w:val="39"/>
    <w:rsid w:val="006D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Мискевич Светлана Викторовна</cp:lastModifiedBy>
  <cp:revision>5</cp:revision>
  <dcterms:created xsi:type="dcterms:W3CDTF">2020-03-22T17:06:00Z</dcterms:created>
  <dcterms:modified xsi:type="dcterms:W3CDTF">2024-03-19T07:00:00Z</dcterms:modified>
</cp:coreProperties>
</file>