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D6FAE56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3285D153" w:rsidR="001077D5" w:rsidRPr="006550BC" w:rsidRDefault="00B31E04" w:rsidP="00461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 w:rsidRPr="00AA753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Европа в эпоху </w:t>
            </w:r>
            <w:r w:rsidR="00461C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революций и национальных движений</w:t>
            </w:r>
            <w:bookmarkStart w:id="0" w:name="_GoBack"/>
            <w:bookmarkEnd w:id="0"/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3E36BC82" w:rsidR="001077D5" w:rsidRPr="006F36EB" w:rsidRDefault="00562EBF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экономическое развитие стран Европы в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en-US"/>
              </w:rPr>
              <w:t>XIX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веке (8 класс)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52778D8B" w14:textId="15D2ECC2" w:rsidR="00ED36AA" w:rsidRPr="00ED36AA" w:rsidRDefault="00103249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D36A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подвести учащихся к пониманию процесса формирования новых идеологий в Европе и становление национальных государств. </w:t>
            </w:r>
          </w:p>
          <w:p w14:paraId="01AFB324" w14:textId="4F7DE3BD" w:rsidR="00AA7538" w:rsidRDefault="006550BC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у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чащиеся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будут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знать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>
              <w:t xml:space="preserve"> </w:t>
            </w:r>
            <w:r w:rsidR="00AA7538" w:rsidRPr="00AA7538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об установлении диктатуры Наполеона во Франции, наполеоновских войнах и «венской системе» междуна</w:t>
            </w:r>
            <w:r w:rsidR="00AA7538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родных отношений</w:t>
            </w:r>
            <w:r w:rsidR="00AA753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 w:rsidRPr="00AA7538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определения понятий: контрибуция, буржуазия, «венская система»</w:t>
            </w:r>
            <w:r w:rsidR="00AA7538" w:rsidRPr="00AA7538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36FF310" w14:textId="7A118362" w:rsidR="00AA7538" w:rsidRPr="00AA7538" w:rsidRDefault="00AA7538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AA753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соотносить даты исторических событий во Фр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анции с периодом Нового времени </w:t>
            </w:r>
            <w:r w:rsidRPr="00AA753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выделять осно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вные признаки изученных понятий </w:t>
            </w:r>
            <w:r w:rsidRPr="00AA753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давать оценку и устанавливать закономерности между события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ми периода наполеоновских войн </w:t>
            </w:r>
            <w:r w:rsidRPr="00AA7538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показывать на исторической карте границы Франции, Европейских государств; места исторических событий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</w:p>
          <w:p w14:paraId="03D75B70" w14:textId="7C7AAFE6" w:rsidR="005E3E11" w:rsidRDefault="00ED36AA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Задачи</w:t>
            </w:r>
            <w:r w:rsidR="005E3E11"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14:paraId="09BAFD59" w14:textId="6D01F73E" w:rsidR="00ED36AA" w:rsidRPr="00ED36AA" w:rsidRDefault="00ED36AA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ED36AA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образовательная: </w:t>
            </w:r>
            <w:r w:rsidRPr="00ED36AA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идеологии, которые получили распространение в Европе в XIX в.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Pr="00ED36AA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результаты европейских революций и национальных движений 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1820-х, 1830-х и в 1848-1849 </w:t>
            </w:r>
            <w:proofErr w:type="spellStart"/>
            <w:proofErr w:type="gramStart"/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Pr="00ED36AA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о возникновении новых национальных государств в Европе</w:t>
            </w:r>
          </w:p>
          <w:p w14:paraId="0D288A9D" w14:textId="438793C5" w:rsidR="006550BC" w:rsidRPr="006550BC" w:rsidRDefault="005E3E11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поиск исторической информации;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историческими фактами;</w:t>
            </w:r>
          </w:p>
          <w:p w14:paraId="111143C7" w14:textId="7B7F97FF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анализ историографического источника;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0CEA2D7B" w:rsidR="001077D5" w:rsidRPr="00103249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воспитание уважения к  историческому прошлому зарубежных стран 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3A5F2BD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Почему промышленную революцию часто сравнивают с </w:t>
            </w:r>
            <w:r w:rsidR="008E6A26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неолитической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EC58281" w14:textId="59E304D3" w:rsidR="006550BC" w:rsidRPr="00977B9A" w:rsidRDefault="006550BC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домашнего </w:t>
            </w:r>
            <w:r w:rsidR="00AA7538"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 </w:t>
            </w:r>
          </w:p>
          <w:p w14:paraId="3258CAD3" w14:textId="2AE05FE7" w:rsidR="006550BC" w:rsidRPr="00AA7538" w:rsidRDefault="005E3E11" w:rsidP="00AA753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26971F1" w:rsidR="001077D5" w:rsidRPr="006550BC" w:rsidRDefault="00AA7538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иллюстрацией с опорой на знания предыдущих лет 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198766BF" w14:textId="10215091" w:rsidR="001077D5" w:rsidRPr="00AA7538" w:rsidRDefault="00ED36AA" w:rsidP="00461C54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Европа в период реакции и формирование новых идеологий</w:t>
                  </w:r>
                </w:p>
                <w:p w14:paraId="7A7D5CF7" w14:textId="77777777" w:rsidR="001077D5" w:rsidRDefault="001077D5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20A81020" w14:textId="200ED286" w:rsidR="006550BC" w:rsidRPr="00966A4E" w:rsidRDefault="006550BC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оты с учебным пособием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презентацией, запись в тетрадь (в.4 с.38)</w:t>
                  </w:r>
                </w:p>
              </w:tc>
              <w:tc>
                <w:tcPr>
                  <w:tcW w:w="3193" w:type="dxa"/>
                </w:tcPr>
                <w:p w14:paraId="6A7F5C49" w14:textId="6347D51A" w:rsidR="00F6699C" w:rsidRPr="00966A4E" w:rsidRDefault="006550BC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+запис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ь в тетрадь понятия буржуазная м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онархия.</w:t>
                  </w:r>
                </w:p>
              </w:tc>
            </w:tr>
            <w:tr w:rsidR="00AA7538" w14:paraId="6FF9F80A" w14:textId="77777777" w:rsidTr="006550BC">
              <w:tc>
                <w:tcPr>
                  <w:tcW w:w="2875" w:type="dxa"/>
                </w:tcPr>
                <w:p w14:paraId="47FEA70B" w14:textId="5564A8B7" w:rsidR="00AA7538" w:rsidRPr="00AA7538" w:rsidRDefault="00ED36AA" w:rsidP="00461C54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be-BY"/>
                    </w:rPr>
                    <w:lastRenderedPageBreak/>
                    <w:t xml:space="preserve">Революции и национальные движения </w:t>
                  </w:r>
                </w:p>
              </w:tc>
              <w:tc>
                <w:tcPr>
                  <w:tcW w:w="3708" w:type="dxa"/>
                </w:tcPr>
                <w:p w14:paraId="31919302" w14:textId="33B9F128" w:rsidR="00AA7538" w:rsidRPr="00AA7538" w:rsidRDefault="00AA7538" w:rsidP="00461C54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7538">
                    <w:rPr>
                      <w:sz w:val="28"/>
                      <w:szCs w:val="28"/>
                      <w:lang w:val="be-BY"/>
                    </w:rPr>
                    <w:t xml:space="preserve">Организация работы </w:t>
                  </w:r>
                  <w:r w:rsidR="00ED36AA">
                    <w:rPr>
                      <w:sz w:val="28"/>
                      <w:szCs w:val="28"/>
                      <w:lang w:val="be-BY"/>
                    </w:rPr>
                    <w:t xml:space="preserve">с учебником и запись в тетрадь </w:t>
                  </w:r>
                </w:p>
              </w:tc>
              <w:tc>
                <w:tcPr>
                  <w:tcW w:w="3193" w:type="dxa"/>
                </w:tcPr>
                <w:p w14:paraId="68A4CC3B" w14:textId="0F53EC43" w:rsidR="00AA7538" w:rsidRPr="00AA7538" w:rsidRDefault="00AA7538" w:rsidP="00461C54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 w:rsidRPr="00AA7538"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>Запись в тетрадь+работа с учебником</w:t>
                  </w:r>
                </w:p>
                <w:p w14:paraId="153BDCF0" w14:textId="77777777" w:rsidR="00AA7538" w:rsidRPr="00AA7538" w:rsidRDefault="00AA7538" w:rsidP="00461C54">
                  <w:pPr>
                    <w:pStyle w:val="HTML"/>
                    <w:framePr w:hSpace="180" w:wrap="around" w:vAnchor="text" w:hAnchor="margin" w:xAlign="center" w:y="-382"/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</w:pPr>
                  <w:r w:rsidRPr="00AA7538">
                    <w:rPr>
                      <w:rFonts w:ascii="Times New Roman" w:hAnsi="Times New Roman" w:cs="Times New Roman"/>
                      <w:sz w:val="28"/>
                      <w:szCs w:val="28"/>
                      <w:lang w:val="be-BY"/>
                    </w:rPr>
                    <w:t xml:space="preserve">  </w:t>
                  </w:r>
                </w:p>
                <w:p w14:paraId="38C17032" w14:textId="34F93D1D" w:rsidR="00AA7538" w:rsidRPr="00AA7538" w:rsidRDefault="00AA7538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5C8A7F27" w:rsidR="00CC6E35" w:rsidRPr="00CC6E35" w:rsidRDefault="00AA7538" w:rsidP="00461C54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Создание «венской системы» международных отношений.</w:t>
                  </w:r>
                </w:p>
              </w:tc>
              <w:tc>
                <w:tcPr>
                  <w:tcW w:w="3708" w:type="dxa"/>
                </w:tcPr>
                <w:p w14:paraId="198E46D7" w14:textId="61A4B54F" w:rsidR="00CC6E35" w:rsidRDefault="00CC6E35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запись в тетрадь </w:t>
                  </w:r>
                </w:p>
                <w:p w14:paraId="79E0AF75" w14:textId="539DD786" w:rsidR="00CC6E35" w:rsidRDefault="00CC6E35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3BB8132A" w14:textId="4ACF5107" w:rsidR="00CC6E35" w:rsidRDefault="00CC6E35" w:rsidP="00461C54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C591A87" w14:textId="77777777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</w:p>
          <w:p w14:paraId="62E31BCB" w14:textId="572E4906" w:rsidR="001077D5" w:rsidRDefault="001077D5" w:rsidP="00CC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CD2A0EE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ключевой вопрос</w:t>
            </w:r>
          </w:p>
          <w:p w14:paraId="67A38920" w14:textId="25B448FE" w:rsidR="001077D5" w:rsidRPr="00AA7538" w:rsidRDefault="001077D5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7D472AAD" w14:textId="20D1D6F9" w:rsidR="00023FA2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D36AA">
              <w:rPr>
                <w:rFonts w:cs="Times New Roman"/>
                <w:color w:val="000000"/>
                <w:sz w:val="28"/>
                <w:szCs w:val="28"/>
                <w:lang w:val="ru-RU"/>
              </w:rPr>
              <w:t>параграф 4, вопрос 9 с.38 (письменно</w:t>
            </w:r>
            <w:r w:rsidR="00AA7538">
              <w:rPr>
                <w:rFonts w:cs="Times New Roman"/>
                <w:color w:val="000000"/>
                <w:sz w:val="28"/>
                <w:szCs w:val="28"/>
                <w:lang w:val="ru-RU"/>
              </w:rPr>
              <w:t>), по желанию работаем с карикатурой</w:t>
            </w:r>
            <w:r w:rsidR="00ED36A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и иллюстрацией </w:t>
            </w:r>
            <w:r w:rsidR="00AA753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E19D5DA" w14:textId="74D205A5" w:rsidR="00834721" w:rsidRDefault="00461C54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0" w:history="1">
              <w:r w:rsidR="008648D8" w:rsidRPr="002D6990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https://drive.google.com/drive/folders/1beyeuquqE_w5_-qJs4aw_TCRyUa6atJq?usp=sharing</w:t>
              </w:r>
            </w:hyperlink>
          </w:p>
          <w:p w14:paraId="62D8DA28" w14:textId="38E46C41" w:rsidR="008648D8" w:rsidRPr="00023FA2" w:rsidRDefault="008648D8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A7538" w14:paraId="612FB859" w14:textId="77777777" w:rsidTr="005E3E11">
        <w:tc>
          <w:tcPr>
            <w:tcW w:w="9926" w:type="dxa"/>
            <w:gridSpan w:val="3"/>
          </w:tcPr>
          <w:p w14:paraId="004138E1" w14:textId="14A28568" w:rsidR="00AA7538" w:rsidRDefault="00AA7538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Рефлексия </w:t>
            </w:r>
            <w:r w:rsidRPr="00AA7538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3 основы: ЧТО ЛУЧШЕ ПОНЯЛ, ЧТО НЕ ПОНЯЛ, ЧТО МНЕ ПОНРАВИЛОСЬ</w:t>
            </w:r>
          </w:p>
        </w:tc>
      </w:tr>
    </w:tbl>
    <w:p w14:paraId="4FE0262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5258A7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3D528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7936BA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D955CC1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6141A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43B80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CF89DE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8CE25A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787017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150C40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27CC2B8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6CC88E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FAD647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F3A21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29F02A2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34E15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CB65E77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746CA9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1D6A9B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533AC2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6209084" w14:textId="64DB65E0" w:rsidR="00A155AA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" w:hanging="5"/>
        <w:jc w:val="center"/>
        <w:rPr>
          <w:rFonts w:cs="Times New Roman"/>
          <w:b/>
          <w:color w:val="000000"/>
          <w:sz w:val="52"/>
          <w:szCs w:val="52"/>
          <w:lang w:val="ru-RU"/>
        </w:rPr>
      </w:pPr>
      <w:r w:rsidRPr="00AA7538">
        <w:rPr>
          <w:rFonts w:cs="Times New Roman"/>
          <w:b/>
          <w:color w:val="000000"/>
          <w:sz w:val="52"/>
          <w:szCs w:val="52"/>
          <w:lang w:val="ru-RU"/>
        </w:rPr>
        <w:t>Наполеоновские войны</w:t>
      </w:r>
    </w:p>
    <w:p w14:paraId="27A8A6CC" w14:textId="77777777" w:rsidR="00AA7538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center"/>
        <w:rPr>
          <w:rFonts w:cs="Times New Roman"/>
          <w:color w:val="000000"/>
          <w:sz w:val="36"/>
          <w:szCs w:val="36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A7538" w:rsidRPr="00AA7538" w14:paraId="6447B603" w14:textId="77777777" w:rsidTr="00AA7538">
        <w:tc>
          <w:tcPr>
            <w:tcW w:w="5341" w:type="dxa"/>
          </w:tcPr>
          <w:p w14:paraId="1658BC0B" w14:textId="0384655B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СТРАНА</w:t>
            </w:r>
          </w:p>
        </w:tc>
        <w:tc>
          <w:tcPr>
            <w:tcW w:w="5341" w:type="dxa"/>
          </w:tcPr>
          <w:p w14:paraId="6532ADF0" w14:textId="68115C24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РЕЗУЛЬТАТ</w:t>
            </w:r>
          </w:p>
        </w:tc>
      </w:tr>
      <w:tr w:rsidR="00AA7538" w:rsidRPr="00AA7538" w14:paraId="678EC12B" w14:textId="77777777" w:rsidTr="00AA7538">
        <w:tc>
          <w:tcPr>
            <w:tcW w:w="5341" w:type="dxa"/>
          </w:tcPr>
          <w:p w14:paraId="2326F67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28CB2B5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54BAF0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3879A3C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5434A3B9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0279C554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493E82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4646E5FD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5341" w:type="dxa"/>
          </w:tcPr>
          <w:p w14:paraId="28F203F6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</w:tr>
    </w:tbl>
    <w:p w14:paraId="3256C908" w14:textId="77777777" w:rsidR="00A155AA" w:rsidRPr="00AA7538" w:rsidRDefault="00A155AA" w:rsidP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</w:rPr>
      </w:pPr>
    </w:p>
    <w:p w14:paraId="093118EC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B52BF1D" w14:textId="1FBE0651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  <w:r>
        <w:rPr>
          <w:rFonts w:cs="Times New Roman"/>
          <w:b/>
          <w:color w:val="000000"/>
          <w:sz w:val="36"/>
          <w:szCs w:val="36"/>
          <w:lang w:val="ru-RU"/>
        </w:rPr>
        <w:t xml:space="preserve">Венская система международных отношений </w:t>
      </w:r>
    </w:p>
    <w:tbl>
      <w:tblPr>
        <w:tblStyle w:val="a8"/>
        <w:tblW w:w="0" w:type="auto"/>
        <w:tblInd w:w="2" w:type="dxa"/>
        <w:tblLook w:val="04A0" w:firstRow="1" w:lastRow="0" w:firstColumn="1" w:lastColumn="0" w:noHBand="0" w:noVBand="1"/>
      </w:tblPr>
      <w:tblGrid>
        <w:gridCol w:w="5340"/>
        <w:gridCol w:w="5340"/>
      </w:tblGrid>
      <w:tr w:rsidR="00AA7538" w14:paraId="2453F3E9" w14:textId="77777777" w:rsidTr="00AA7538">
        <w:tc>
          <w:tcPr>
            <w:tcW w:w="5341" w:type="dxa"/>
          </w:tcPr>
          <w:p w14:paraId="0657F610" w14:textId="43C0E4D2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 xml:space="preserve">Страна </w:t>
            </w:r>
          </w:p>
        </w:tc>
        <w:tc>
          <w:tcPr>
            <w:tcW w:w="5341" w:type="dxa"/>
          </w:tcPr>
          <w:p w14:paraId="7787805A" w14:textId="1B4DAC66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Территории, полученные в результате Венского конгресса</w:t>
            </w:r>
          </w:p>
        </w:tc>
      </w:tr>
    </w:tbl>
    <w:p w14:paraId="55BBC69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07AAB1A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D02F0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4C2896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461E6B2B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8022B4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64361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01F18E5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AEDB22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7BD7B417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D24E33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B2DC7C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6557DAD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8C316A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F492FCE" w14:textId="77777777" w:rsidR="00AA7538" w:rsidRP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sectPr w:rsidR="00AA7538" w:rsidRPr="00AA7538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77D5"/>
    <w:rsid w:val="0015039F"/>
    <w:rsid w:val="001D2A06"/>
    <w:rsid w:val="003835B3"/>
    <w:rsid w:val="00384650"/>
    <w:rsid w:val="00461C54"/>
    <w:rsid w:val="00562EBF"/>
    <w:rsid w:val="005E3E11"/>
    <w:rsid w:val="006060CA"/>
    <w:rsid w:val="006550BC"/>
    <w:rsid w:val="006C4FBC"/>
    <w:rsid w:val="006E261D"/>
    <w:rsid w:val="006F36EB"/>
    <w:rsid w:val="006F47A4"/>
    <w:rsid w:val="00810A26"/>
    <w:rsid w:val="00834721"/>
    <w:rsid w:val="008648D8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538"/>
    <w:rsid w:val="00AC6548"/>
    <w:rsid w:val="00B31E04"/>
    <w:rsid w:val="00B63456"/>
    <w:rsid w:val="00B87C33"/>
    <w:rsid w:val="00BC1C6D"/>
    <w:rsid w:val="00C360E7"/>
    <w:rsid w:val="00C7485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ED36AA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drive/folders/1beyeuquqE_w5_-qJs4aw_TCRyUa6atJq?usp=sharin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13B81D5-979E-4EB6-A4AB-6290E732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bozena_j</dc:creator>
  <cp:lastModifiedBy>user</cp:lastModifiedBy>
  <cp:revision>8</cp:revision>
  <cp:lastPrinted>2021-09-22T19:07:00Z</cp:lastPrinted>
  <dcterms:created xsi:type="dcterms:W3CDTF">2021-09-02T19:13:00Z</dcterms:created>
  <dcterms:modified xsi:type="dcterms:W3CDTF">2021-09-29T18:52:00Z</dcterms:modified>
</cp:coreProperties>
</file>