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3628" w14:textId="1F79B8A9" w:rsidR="0090189D" w:rsidRPr="009008AB" w:rsidRDefault="009008AB" w:rsidP="009008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08AB">
        <w:rPr>
          <w:rFonts w:ascii="Times New Roman" w:hAnsi="Times New Roman" w:cs="Times New Roman"/>
          <w:b/>
          <w:bCs/>
          <w:sz w:val="32"/>
          <w:szCs w:val="32"/>
        </w:rPr>
        <w:t>Тест по теме «Мир древней истории»</w:t>
      </w:r>
    </w:p>
    <w:p w14:paraId="1BADEB63" w14:textId="77777777" w:rsidR="009008AB" w:rsidRPr="009008AB" w:rsidRDefault="009008AB" w:rsidP="009008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FCCCF5" w14:textId="24C77E52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 xml:space="preserve">1.Начальный этап истории человечества </w:t>
      </w:r>
      <w:r w:rsidRPr="009008AB">
        <w:rPr>
          <w:rFonts w:ascii="Times New Roman" w:hAnsi="Times New Roman" w:cs="Times New Roman"/>
          <w:sz w:val="32"/>
          <w:szCs w:val="32"/>
        </w:rPr>
        <w:t>учёные</w:t>
      </w:r>
      <w:r w:rsidRPr="009008AB">
        <w:rPr>
          <w:rFonts w:ascii="Times New Roman" w:hAnsi="Times New Roman" w:cs="Times New Roman"/>
          <w:sz w:val="32"/>
          <w:szCs w:val="32"/>
        </w:rPr>
        <w:t xml:space="preserve"> называют Загадочным миром.</w:t>
      </w:r>
    </w:p>
    <w:p w14:paraId="144F941F" w14:textId="77777777" w:rsidR="009008AB" w:rsidRPr="009008AB" w:rsidRDefault="009008AB" w:rsidP="009008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4BF216D1" w14:textId="77777777" w:rsidR="009008AB" w:rsidRPr="009008AB" w:rsidRDefault="009008AB" w:rsidP="009008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506CF8E8" w14:textId="03F04D7E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2.История – наука о жизни людей в прошлом.</w:t>
      </w:r>
    </w:p>
    <w:p w14:paraId="7F95B345" w14:textId="77777777" w:rsidR="009008AB" w:rsidRPr="009008AB" w:rsidRDefault="009008AB" w:rsidP="009008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2D0B59D9" w14:textId="77777777" w:rsidR="009008AB" w:rsidRPr="009008AB" w:rsidRDefault="009008AB" w:rsidP="009008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5C9B1A80" w14:textId="52A8C9D0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3.Древнейший период в истории, от появления предков человека, называют первоначальным.</w:t>
      </w:r>
    </w:p>
    <w:p w14:paraId="45547EFC" w14:textId="77777777" w:rsidR="009008AB" w:rsidRPr="009008AB" w:rsidRDefault="009008AB" w:rsidP="009008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55986542" w14:textId="77777777" w:rsidR="009008AB" w:rsidRPr="009008AB" w:rsidRDefault="009008AB" w:rsidP="009008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669803DE" w14:textId="08E1CD89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 xml:space="preserve">4.Мифы </w:t>
      </w:r>
      <w:r w:rsidRPr="009008AB">
        <w:rPr>
          <w:rFonts w:ascii="Times New Roman" w:hAnsi="Times New Roman" w:cs="Times New Roman"/>
          <w:sz w:val="32"/>
          <w:szCs w:val="32"/>
        </w:rPr>
        <w:t>учёные</w:t>
      </w:r>
      <w:r w:rsidRPr="009008AB">
        <w:rPr>
          <w:rFonts w:ascii="Times New Roman" w:hAnsi="Times New Roman" w:cs="Times New Roman"/>
          <w:sz w:val="32"/>
          <w:szCs w:val="32"/>
        </w:rPr>
        <w:t xml:space="preserve"> называют «следы жизни».</w:t>
      </w:r>
    </w:p>
    <w:p w14:paraId="70D9599A" w14:textId="77777777" w:rsidR="009008AB" w:rsidRPr="009008AB" w:rsidRDefault="009008AB" w:rsidP="009008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5D4F4FBF" w14:textId="77777777" w:rsidR="009008AB" w:rsidRPr="009008AB" w:rsidRDefault="009008AB" w:rsidP="009008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4723C49B" w14:textId="3AFDDEF6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 xml:space="preserve">5.Наука, изучающая жизнь людей по вещественным источникам – </w:t>
      </w:r>
      <w:r w:rsidRPr="009008AB">
        <w:rPr>
          <w:rFonts w:ascii="Times New Roman" w:hAnsi="Times New Roman" w:cs="Times New Roman"/>
          <w:sz w:val="32"/>
          <w:szCs w:val="32"/>
        </w:rPr>
        <w:t>……………</w:t>
      </w:r>
    </w:p>
    <w:p w14:paraId="3A46B899" w14:textId="5A98486B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6.</w:t>
      </w:r>
      <w:r w:rsidRPr="009008AB">
        <w:rPr>
          <w:rFonts w:ascii="Times New Roman" w:hAnsi="Times New Roman" w:cs="Times New Roman"/>
          <w:sz w:val="32"/>
          <w:szCs w:val="32"/>
        </w:rPr>
        <w:t>………….</w:t>
      </w:r>
      <w:r w:rsidRPr="009008AB">
        <w:rPr>
          <w:rFonts w:ascii="Times New Roman" w:hAnsi="Times New Roman" w:cs="Times New Roman"/>
          <w:sz w:val="32"/>
          <w:szCs w:val="32"/>
        </w:rPr>
        <w:t>– группы связанных между собой рисунков, «рассказы в картинках».</w:t>
      </w:r>
    </w:p>
    <w:p w14:paraId="46248A97" w14:textId="77777777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 xml:space="preserve">7.Книги, законы, указы – это </w:t>
      </w:r>
    </w:p>
    <w:p w14:paraId="3F657711" w14:textId="1F1F277C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 xml:space="preserve"> исторические источники.</w:t>
      </w:r>
    </w:p>
    <w:p w14:paraId="3295A058" w14:textId="093A8822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8.Определите правильное соответствие видов исторических источников и их примеров: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008AB" w:rsidRPr="009008AB" w14:paraId="74529200" w14:textId="77777777" w:rsidTr="009008AB">
        <w:tc>
          <w:tcPr>
            <w:tcW w:w="4672" w:type="dxa"/>
          </w:tcPr>
          <w:p w14:paraId="2FE23C5B" w14:textId="77777777" w:rsidR="009008AB" w:rsidRPr="009008AB" w:rsidRDefault="009008AB" w:rsidP="009008A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008AB">
              <w:rPr>
                <w:rFonts w:ascii="Times New Roman" w:hAnsi="Times New Roman" w:cs="Times New Roman"/>
                <w:sz w:val="32"/>
                <w:szCs w:val="32"/>
              </w:rPr>
              <w:t>оружие, монеты, орудия труда, жилища</w:t>
            </w:r>
          </w:p>
          <w:p w14:paraId="15323379" w14:textId="7A9CA1F7" w:rsidR="009008AB" w:rsidRPr="009008AB" w:rsidRDefault="009008AB" w:rsidP="009008A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008AB">
              <w:rPr>
                <w:rFonts w:ascii="Times New Roman" w:hAnsi="Times New Roman" w:cs="Times New Roman"/>
                <w:sz w:val="32"/>
                <w:szCs w:val="32"/>
              </w:rPr>
              <w:t>легенды, предания, мифы</w:t>
            </w:r>
          </w:p>
          <w:p w14:paraId="41ED5637" w14:textId="5BF3381F" w:rsidR="009008AB" w:rsidRPr="009008AB" w:rsidRDefault="009008AB" w:rsidP="009008A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008AB">
              <w:rPr>
                <w:rFonts w:ascii="Times New Roman" w:hAnsi="Times New Roman" w:cs="Times New Roman"/>
                <w:sz w:val="32"/>
                <w:szCs w:val="32"/>
              </w:rPr>
              <w:t>хозяйственные записи, надписи на камнях</w:t>
            </w:r>
          </w:p>
          <w:p w14:paraId="22DE38DB" w14:textId="77777777" w:rsidR="009008AB" w:rsidRPr="009008AB" w:rsidRDefault="009008AB" w:rsidP="009008A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06901405" w14:textId="7109996B" w:rsidR="009008AB" w:rsidRPr="009008AB" w:rsidRDefault="009008AB" w:rsidP="009008A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008AB">
              <w:rPr>
                <w:rFonts w:ascii="Times New Roman" w:hAnsi="Times New Roman" w:cs="Times New Roman"/>
                <w:sz w:val="32"/>
                <w:szCs w:val="32"/>
              </w:rPr>
              <w:t>Устные</w:t>
            </w:r>
          </w:p>
          <w:p w14:paraId="3BD0ED4F" w14:textId="0B5BA1F4" w:rsidR="009008AB" w:rsidRPr="009008AB" w:rsidRDefault="009008AB" w:rsidP="009008A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008AB">
              <w:rPr>
                <w:rFonts w:ascii="Times New Roman" w:hAnsi="Times New Roman" w:cs="Times New Roman"/>
                <w:sz w:val="32"/>
                <w:szCs w:val="32"/>
              </w:rPr>
              <w:t>Письменные</w:t>
            </w:r>
          </w:p>
          <w:p w14:paraId="7F2905E2" w14:textId="309CB663" w:rsidR="009008AB" w:rsidRPr="009008AB" w:rsidRDefault="009008AB" w:rsidP="009008A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008AB">
              <w:rPr>
                <w:rFonts w:ascii="Times New Roman" w:hAnsi="Times New Roman" w:cs="Times New Roman"/>
                <w:sz w:val="32"/>
                <w:szCs w:val="32"/>
              </w:rPr>
              <w:t>Вещественные</w:t>
            </w:r>
          </w:p>
          <w:p w14:paraId="63D3B7FE" w14:textId="77777777" w:rsidR="009008AB" w:rsidRPr="009008AB" w:rsidRDefault="009008AB" w:rsidP="009008A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237DE29" w14:textId="77777777" w:rsidR="009008AB" w:rsidRPr="009008AB" w:rsidRDefault="009008AB" w:rsidP="009008A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58529CA" w14:textId="77777777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52D5E02" w14:textId="77777777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9.Музу – покровительницу истории зовут</w:t>
      </w:r>
    </w:p>
    <w:p w14:paraId="087C3B90" w14:textId="77777777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 xml:space="preserve">Ответ: </w:t>
      </w:r>
    </w:p>
    <w:p w14:paraId="2105A5B5" w14:textId="77777777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0B2D28A" w14:textId="77777777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10.Всё, что когда-то было создано людьми и сохранилось до наших дней – это</w:t>
      </w:r>
    </w:p>
    <w:p w14:paraId="2D87E562" w14:textId="1743E468" w:rsidR="009008AB" w:rsidRPr="009008AB" w:rsidRDefault="009008AB" w:rsidP="009008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08AB">
        <w:rPr>
          <w:rFonts w:ascii="Times New Roman" w:hAnsi="Times New Roman" w:cs="Times New Roman"/>
          <w:sz w:val="32"/>
          <w:szCs w:val="32"/>
        </w:rPr>
        <w:t>Ответ:</w:t>
      </w:r>
    </w:p>
    <w:sectPr w:rsidR="009008AB" w:rsidRPr="0090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27F59"/>
    <w:multiLevelType w:val="hybridMultilevel"/>
    <w:tmpl w:val="BA2E1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91B4F"/>
    <w:multiLevelType w:val="hybridMultilevel"/>
    <w:tmpl w:val="A03E0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0376C"/>
    <w:multiLevelType w:val="hybridMultilevel"/>
    <w:tmpl w:val="9854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E4D5E"/>
    <w:multiLevelType w:val="hybridMultilevel"/>
    <w:tmpl w:val="B8CAB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A622A"/>
    <w:multiLevelType w:val="hybridMultilevel"/>
    <w:tmpl w:val="56BCE22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90D9C"/>
    <w:multiLevelType w:val="hybridMultilevel"/>
    <w:tmpl w:val="82383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26"/>
    <w:rsid w:val="007B2E26"/>
    <w:rsid w:val="009008AB"/>
    <w:rsid w:val="0090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735B"/>
  <w15:chartTrackingRefBased/>
  <w15:docId w15:val="{3AB6EFA8-0DBF-4D62-9CB7-8EA947CE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8AB"/>
    <w:pPr>
      <w:ind w:left="720"/>
      <w:contextualSpacing/>
    </w:pPr>
  </w:style>
  <w:style w:type="table" w:styleId="a4">
    <w:name w:val="Table Grid"/>
    <w:basedOn w:val="a1"/>
    <w:uiPriority w:val="39"/>
    <w:rsid w:val="0090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Мискевич Светлана Викторовна</dc:creator>
  <cp:keywords/>
  <dc:description/>
  <cp:lastModifiedBy>Мискевич Светлана Викторовна</cp:lastModifiedBy>
  <cp:revision>2</cp:revision>
  <dcterms:created xsi:type="dcterms:W3CDTF">2023-06-23T10:20:00Z</dcterms:created>
  <dcterms:modified xsi:type="dcterms:W3CDTF">2023-06-23T10:23:00Z</dcterms:modified>
</cp:coreProperties>
</file>