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AC" w:rsidRPr="00842097" w:rsidRDefault="00842097" w:rsidP="0084209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42097">
        <w:rPr>
          <w:rFonts w:ascii="Times New Roman" w:hAnsi="Times New Roman" w:cs="Times New Roman"/>
          <w:b/>
          <w:sz w:val="30"/>
          <w:szCs w:val="30"/>
        </w:rPr>
        <w:t>Тема: Политические партии и общественные объединения</w:t>
      </w:r>
    </w:p>
    <w:p w:rsidR="00F873AC" w:rsidRPr="00DA068A" w:rsidRDefault="00F873AC" w:rsidP="00F873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42097">
        <w:rPr>
          <w:rFonts w:ascii="Times New Roman" w:hAnsi="Times New Roman" w:cs="Times New Roman"/>
          <w:sz w:val="30"/>
          <w:szCs w:val="30"/>
        </w:rPr>
        <w:tab/>
      </w:r>
      <w:r w:rsidR="00842097">
        <w:rPr>
          <w:rFonts w:ascii="Times New Roman" w:eastAsia="Calibri" w:hAnsi="Times New Roman" w:cs="Times New Roman"/>
          <w:b/>
          <w:sz w:val="30"/>
          <w:szCs w:val="30"/>
        </w:rPr>
        <w:t>Цель</w:t>
      </w:r>
      <w:r w:rsidRPr="00DA068A">
        <w:rPr>
          <w:rFonts w:ascii="Times New Roman" w:eastAsia="Calibri" w:hAnsi="Times New Roman" w:cs="Times New Roman"/>
          <w:b/>
          <w:sz w:val="30"/>
          <w:szCs w:val="30"/>
        </w:rPr>
        <w:t xml:space="preserve"> урока: </w:t>
      </w:r>
      <w:r w:rsidRPr="00DA068A">
        <w:rPr>
          <w:rFonts w:ascii="Times New Roman" w:hAnsi="Times New Roman" w:cs="Times New Roman"/>
          <w:sz w:val="30"/>
          <w:szCs w:val="30"/>
        </w:rPr>
        <w:t>сформировать у учащихся знания о политических партиях и общественных организациях, их признаках, видах, сформировать понимание роли политических партий</w:t>
      </w:r>
      <w:r w:rsidRPr="00DA068A">
        <w:rPr>
          <w:rFonts w:ascii="Times New Roman" w:eastAsia="Calibri" w:hAnsi="Times New Roman" w:cs="Times New Roman"/>
          <w:sz w:val="30"/>
          <w:szCs w:val="30"/>
        </w:rPr>
        <w:t xml:space="preserve"> в жизни общества.</w:t>
      </w:r>
    </w:p>
    <w:p w:rsidR="00F873AC" w:rsidRPr="00DA068A" w:rsidRDefault="009242A4" w:rsidP="00F873AC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  <w:r w:rsidRPr="00DA068A">
        <w:rPr>
          <w:rFonts w:ascii="Times New Roman" w:eastAsia="Calibri" w:hAnsi="Times New Roman" w:cs="Times New Roman"/>
          <w:b/>
          <w:sz w:val="30"/>
          <w:szCs w:val="30"/>
        </w:rPr>
        <w:t xml:space="preserve">         </w:t>
      </w:r>
      <w:r w:rsidR="00F873AC" w:rsidRPr="00DA068A">
        <w:rPr>
          <w:rFonts w:ascii="Times New Roman" w:eastAsia="Calibri" w:hAnsi="Times New Roman" w:cs="Times New Roman"/>
          <w:b/>
          <w:sz w:val="30"/>
          <w:szCs w:val="30"/>
        </w:rPr>
        <w:t>Задачи  урока:</w:t>
      </w:r>
    </w:p>
    <w:p w:rsidR="00F873AC" w:rsidRPr="00DA068A" w:rsidRDefault="00F873AC" w:rsidP="00F873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DA068A">
        <w:rPr>
          <w:rFonts w:ascii="Times New Roman" w:eastAsia="Calibri" w:hAnsi="Times New Roman" w:cs="Times New Roman"/>
          <w:sz w:val="30"/>
          <w:szCs w:val="30"/>
        </w:rPr>
        <w:t>Обучающая – изучить общественно-политические движения и политические партии, а также понятия «политическая система» и «многопартийность».</w:t>
      </w:r>
    </w:p>
    <w:p w:rsidR="00F873AC" w:rsidRPr="00DA068A" w:rsidRDefault="00F873AC" w:rsidP="00F873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DA068A">
        <w:rPr>
          <w:rFonts w:ascii="Times New Roman" w:eastAsia="Calibri" w:hAnsi="Times New Roman" w:cs="Times New Roman"/>
          <w:sz w:val="30"/>
          <w:szCs w:val="30"/>
        </w:rPr>
        <w:t>Развивающая – продолжить формирование навыка работы с документами; создать условия для развития умения формулировать и отстаивать свою точку зрения; способствовать развитию умения анализировать основные понятия.</w:t>
      </w:r>
    </w:p>
    <w:p w:rsidR="00F873AC" w:rsidRPr="00DA068A" w:rsidRDefault="00F873AC" w:rsidP="00F873A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DA068A">
        <w:rPr>
          <w:rFonts w:ascii="Times New Roman" w:eastAsia="Calibri" w:hAnsi="Times New Roman" w:cs="Times New Roman"/>
          <w:sz w:val="30"/>
          <w:szCs w:val="30"/>
        </w:rPr>
        <w:t>Воспитательная – обеспечить условия для воспитания у учащихся интереса к политической жизни родного государства.</w:t>
      </w:r>
    </w:p>
    <w:p w:rsidR="00F873AC" w:rsidRPr="00DA068A" w:rsidRDefault="009242A4" w:rsidP="00F873AC">
      <w:pPr>
        <w:spacing w:after="0" w:line="240" w:lineRule="auto"/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A068A">
        <w:rPr>
          <w:rStyle w:val="c1"/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  <w:t xml:space="preserve">        </w:t>
      </w:r>
      <w:r w:rsidR="00F873AC" w:rsidRPr="00DA068A">
        <w:rPr>
          <w:rStyle w:val="c1"/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  <w:t>Тип урока:</w:t>
      </w:r>
      <w:r w:rsidR="00F873AC" w:rsidRPr="00DA068A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  <w:t> </w:t>
      </w:r>
      <w:r w:rsidR="00842097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урок изучения нового материала</w:t>
      </w:r>
    </w:p>
    <w:p w:rsidR="00F873AC" w:rsidRPr="00DA068A" w:rsidRDefault="009242A4" w:rsidP="007E1DBF">
      <w:pPr>
        <w:spacing w:after="0" w:line="240" w:lineRule="auto"/>
        <w:jc w:val="both"/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A068A"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       </w:t>
      </w:r>
      <w:r w:rsidR="007E1DBF"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 </w:t>
      </w:r>
      <w:r w:rsidR="00F873AC" w:rsidRPr="00DA068A"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Оборудование: </w:t>
      </w:r>
      <w:r w:rsidR="00F873AC" w:rsidRPr="00DA068A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учебное пособие для 10 классов «Обществоведение», задания на карточках, презентация «Политические партии и общественные объединения», дополнительный материал «Политические партии Республики Беларусь» А. С. </w:t>
      </w:r>
      <w:proofErr w:type="spellStart"/>
      <w:r w:rsidR="00F873AC" w:rsidRPr="00DA068A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Кьюн</w:t>
      </w:r>
      <w:proofErr w:type="spellEnd"/>
      <w:r w:rsidR="00F873AC" w:rsidRPr="00DA068A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, Е. Г. </w:t>
      </w:r>
      <w:proofErr w:type="spellStart"/>
      <w:r w:rsidR="00F873AC" w:rsidRPr="00DA068A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Савостова</w:t>
      </w:r>
      <w:proofErr w:type="spellEnd"/>
      <w:r w:rsidRPr="00DA068A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, видеофрагменты «БРСМ: Мы команда, Союз молодежи», «Белорусское Общество Красного Креста»</w:t>
      </w:r>
      <w:r w:rsidR="007E1DBF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, листы А3, заготовки для создания </w:t>
      </w:r>
      <w:proofErr w:type="spellStart"/>
      <w:r w:rsidR="007E1DBF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гекс</w:t>
      </w:r>
      <w:proofErr w:type="spellEnd"/>
      <w:r w:rsidR="007E1DBF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,  фломастеры.</w:t>
      </w:r>
    </w:p>
    <w:p w:rsidR="009242A4" w:rsidRPr="00DA068A" w:rsidRDefault="009242A4" w:rsidP="00F873AC">
      <w:pPr>
        <w:spacing w:after="0" w:line="240" w:lineRule="auto"/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</w:pPr>
      <w:r w:rsidRPr="00DA068A"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        План урока:</w:t>
      </w:r>
    </w:p>
    <w:p w:rsidR="009242A4" w:rsidRPr="00DA068A" w:rsidRDefault="009242A4" w:rsidP="009242A4">
      <w:pPr>
        <w:pStyle w:val="a3"/>
        <w:numPr>
          <w:ilvl w:val="0"/>
          <w:numId w:val="2"/>
        </w:numPr>
        <w:spacing w:after="0" w:line="240" w:lineRule="auto"/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A068A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Понятие политической партии и её функции.</w:t>
      </w:r>
    </w:p>
    <w:p w:rsidR="009242A4" w:rsidRPr="00DA068A" w:rsidRDefault="009242A4" w:rsidP="009242A4">
      <w:pPr>
        <w:pStyle w:val="a3"/>
        <w:numPr>
          <w:ilvl w:val="0"/>
          <w:numId w:val="2"/>
        </w:numPr>
        <w:spacing w:after="0" w:line="240" w:lineRule="auto"/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A068A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Политические партии и партийные системы.</w:t>
      </w:r>
    </w:p>
    <w:p w:rsidR="009242A4" w:rsidRPr="00DA068A" w:rsidRDefault="009242A4" w:rsidP="009242A4">
      <w:pPr>
        <w:pStyle w:val="a3"/>
        <w:numPr>
          <w:ilvl w:val="0"/>
          <w:numId w:val="2"/>
        </w:numPr>
        <w:spacing w:after="0" w:line="240" w:lineRule="auto"/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A068A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Общественные организации и движения.</w:t>
      </w:r>
    </w:p>
    <w:p w:rsidR="009242A4" w:rsidRPr="00DA068A" w:rsidRDefault="009242A4" w:rsidP="009242A4">
      <w:pPr>
        <w:pStyle w:val="a3"/>
        <w:spacing w:after="0" w:line="240" w:lineRule="auto"/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:rsidR="009242A4" w:rsidRPr="00DA068A" w:rsidRDefault="009242A4" w:rsidP="009242A4">
      <w:pPr>
        <w:pStyle w:val="a3"/>
        <w:spacing w:after="0" w:line="240" w:lineRule="auto"/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</w:pPr>
      <w:r w:rsidRPr="00DA068A"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Ход урока</w:t>
      </w:r>
    </w:p>
    <w:p w:rsidR="009242A4" w:rsidRPr="00DA068A" w:rsidRDefault="009242A4" w:rsidP="009242A4">
      <w:pPr>
        <w:pStyle w:val="a3"/>
        <w:spacing w:after="0" w:line="240" w:lineRule="auto"/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</w:pPr>
      <w:r w:rsidRPr="00DA068A"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I.</w:t>
      </w:r>
      <w:r w:rsidRPr="00DA068A"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ab/>
        <w:t>Организационный момент (1мин.)</w:t>
      </w:r>
    </w:p>
    <w:p w:rsidR="009242A4" w:rsidRPr="00DA068A" w:rsidRDefault="007E1DBF" w:rsidP="009242A4">
      <w:pPr>
        <w:pStyle w:val="a3"/>
        <w:spacing w:after="0" w:line="240" w:lineRule="auto"/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="009242A4" w:rsidRPr="00DA068A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Приветствие, проверка готовности к уроку, мотивация учащихся.</w:t>
      </w:r>
    </w:p>
    <w:p w:rsidR="00A802A8" w:rsidRPr="00DA068A" w:rsidRDefault="007E1DBF" w:rsidP="009242A4">
      <w:pPr>
        <w:pStyle w:val="a3"/>
        <w:spacing w:after="0" w:line="240" w:lineRule="auto"/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="00A802A8" w:rsidRPr="00DA068A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Учащиеся заранее разделены на группы.</w:t>
      </w:r>
    </w:p>
    <w:p w:rsidR="00A802A8" w:rsidRPr="00DA068A" w:rsidRDefault="009242A4" w:rsidP="009242A4">
      <w:pPr>
        <w:spacing w:after="0" w:line="240" w:lineRule="auto"/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</w:pPr>
      <w:r w:rsidRPr="00DA068A">
        <w:rPr>
          <w:rStyle w:val="c6"/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         </w:t>
      </w:r>
      <w:r w:rsidR="00842097"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I</w:t>
      </w:r>
      <w:r w:rsidRPr="00DA068A"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>I.</w:t>
      </w:r>
      <w:r w:rsidRPr="00DA068A"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ab/>
        <w:t>Целеполагание и мотивация учебной деятельности (2 мин.)</w:t>
      </w:r>
    </w:p>
    <w:p w:rsidR="00A802A8" w:rsidRPr="00DA068A" w:rsidRDefault="00A802A8" w:rsidP="007E1DB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Style w:val="c6"/>
          <w:rFonts w:ascii="Times New Roman" w:eastAsia="Calibri" w:hAnsi="Times New Roman" w:cs="Times New Roman"/>
          <w:color w:val="000000"/>
          <w:sz w:val="30"/>
          <w:szCs w:val="30"/>
        </w:rPr>
      </w:pPr>
      <w:r w:rsidRPr="00DA068A">
        <w:rPr>
          <w:rStyle w:val="c6"/>
          <w:rFonts w:ascii="Times New Roman" w:hAnsi="Times New Roman" w:cs="Times New Roman"/>
          <w:b/>
          <w:color w:val="000000" w:themeColor="text1"/>
          <w:sz w:val="30"/>
          <w:szCs w:val="30"/>
          <w:shd w:val="clear" w:color="auto" w:fill="FFFFFF"/>
        </w:rPr>
        <w:t xml:space="preserve">         </w:t>
      </w: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Работа с «Облаком слов» - найти знакомые понятия и дать им определения. Есть понятия, определения которым вы затрудняетесь дать? (политические партии, общественные объединения)  </w:t>
      </w:r>
    </w:p>
    <w:p w:rsidR="009242A4" w:rsidRPr="00DA068A" w:rsidRDefault="00A802A8" w:rsidP="00A802A8">
      <w:pPr>
        <w:shd w:val="clear" w:color="auto" w:fill="FFFFFF"/>
        <w:spacing w:after="0" w:line="240" w:lineRule="auto"/>
        <w:ind w:firstLine="131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</w:t>
      </w:r>
      <w:r w:rsidR="007E1DB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</w:t>
      </w: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</w:t>
      </w:r>
      <w:r w:rsidR="009242A4"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>Прежде чем мы начнем с вами урок давайте представим ситуацию. Вспомните</w:t>
      </w: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>,</w:t>
      </w:r>
      <w:r w:rsidR="009242A4"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в составе какого государства находилась Беларусь в начале </w:t>
      </w:r>
      <w:r w:rsidR="009242A4" w:rsidRPr="00DA068A">
        <w:rPr>
          <w:rFonts w:ascii="Times New Roman" w:eastAsia="Calibri" w:hAnsi="Times New Roman" w:cs="Times New Roman"/>
          <w:color w:val="000000"/>
          <w:sz w:val="30"/>
          <w:szCs w:val="30"/>
          <w:lang w:val="en-US"/>
        </w:rPr>
        <w:t>XIX</w:t>
      </w:r>
      <w:r w:rsidR="009242A4"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века.   </w:t>
      </w: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>Я прошу</w:t>
      </w:r>
      <w:r w:rsidR="009242A4"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одну группу охарактеризовать политическую систему России в начале </w:t>
      </w:r>
      <w:r w:rsidR="009242A4" w:rsidRPr="00DA068A">
        <w:rPr>
          <w:rFonts w:ascii="Times New Roman" w:eastAsia="Calibri" w:hAnsi="Times New Roman" w:cs="Times New Roman"/>
          <w:color w:val="000000"/>
          <w:sz w:val="30"/>
          <w:szCs w:val="30"/>
          <w:lang w:val="en-US"/>
        </w:rPr>
        <w:t>XIX</w:t>
      </w: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века</w:t>
      </w:r>
      <w:r w:rsidR="009242A4"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. </w:t>
      </w:r>
    </w:p>
    <w:p w:rsidR="00A802A8" w:rsidRPr="00DA068A" w:rsidRDefault="009242A4" w:rsidP="00A802A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242A4">
        <w:rPr>
          <w:rFonts w:ascii="Times New Roman" w:eastAsia="Calibri" w:hAnsi="Times New Roman" w:cs="Times New Roman"/>
          <w:color w:val="000000"/>
          <w:sz w:val="30"/>
          <w:szCs w:val="30"/>
        </w:rPr>
        <w:t>А другую группу прошу охарактеризовать современную политическую систему.</w:t>
      </w:r>
      <w:r w:rsidR="00A802A8" w:rsidRPr="00DA068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802A8" w:rsidRPr="00DA068A" w:rsidRDefault="00A802A8" w:rsidP="00A80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lastRenderedPageBreak/>
        <w:t>Сравнить по вопросам.</w:t>
      </w:r>
    </w:p>
    <w:p w:rsidR="00A802A8" w:rsidRPr="00DA068A" w:rsidRDefault="00A802A8" w:rsidP="00A80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>1.</w:t>
      </w: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ab/>
        <w:t xml:space="preserve">Форма правления. </w:t>
      </w:r>
    </w:p>
    <w:p w:rsidR="00A802A8" w:rsidRPr="00DA068A" w:rsidRDefault="00A802A8" w:rsidP="00A80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>2.</w:t>
      </w: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ab/>
        <w:t>Участвуют ли граждане в управлении.</w:t>
      </w:r>
    </w:p>
    <w:p w:rsidR="009242A4" w:rsidRPr="00DA068A" w:rsidRDefault="00A802A8" w:rsidP="00A80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>3.</w:t>
      </w: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ab/>
        <w:t>Кто представляет их интересы.</w:t>
      </w:r>
    </w:p>
    <w:p w:rsidR="00A802A8" w:rsidRPr="00DA068A" w:rsidRDefault="00A802A8" w:rsidP="00A80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Почему в обществе есть необходимость в политических партиях?  </w:t>
      </w:r>
    </w:p>
    <w:p w:rsidR="00F41D8D" w:rsidRDefault="00F41D8D" w:rsidP="00A80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    </w:t>
      </w:r>
    </w:p>
    <w:p w:rsidR="00A802A8" w:rsidRPr="00DA068A" w:rsidRDefault="00F41D8D" w:rsidP="00A802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/>
          <w:sz w:val="30"/>
          <w:szCs w:val="30"/>
          <w:lang w:val="en-US"/>
        </w:rPr>
        <w:t>III</w:t>
      </w:r>
      <w:r w:rsidR="00A802A8" w:rsidRPr="00DA068A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.</w:t>
      </w:r>
      <w:r w:rsidR="00A802A8" w:rsidRPr="00DA068A">
        <w:rPr>
          <w:rFonts w:ascii="Times New Roman" w:eastAsia="Calibri" w:hAnsi="Times New Roman" w:cs="Times New Roman"/>
          <w:b/>
          <w:color w:val="000000"/>
          <w:sz w:val="30"/>
          <w:szCs w:val="30"/>
        </w:rPr>
        <w:tab/>
        <w:t>Изучение нового материала</w:t>
      </w:r>
      <w:r w:rsidR="00A802A8" w:rsidRPr="00DA068A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49753B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(29</w:t>
      </w:r>
      <w:r w:rsidR="00A802A8" w:rsidRPr="007E1DBF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 мин.)</w:t>
      </w:r>
    </w:p>
    <w:p w:rsidR="00DA068A" w:rsidRPr="00DA068A" w:rsidRDefault="00DA068A" w:rsidP="00F41D8D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i/>
          <w:sz w:val="30"/>
          <w:szCs w:val="30"/>
          <w:u w:val="single"/>
        </w:rPr>
      </w:pPr>
      <w:r w:rsidRPr="00DA068A">
        <w:rPr>
          <w:rFonts w:ascii="Times New Roman" w:eastAsia="Calibri" w:hAnsi="Times New Roman" w:cs="Times New Roman"/>
          <w:i/>
          <w:sz w:val="30"/>
          <w:szCs w:val="30"/>
          <w:u w:val="single"/>
        </w:rPr>
        <w:t>Общественные организации и движения.</w:t>
      </w:r>
    </w:p>
    <w:p w:rsidR="00DA068A" w:rsidRPr="00DA068A" w:rsidRDefault="0010643C" w:rsidP="0010643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Заметную роль в общественно-политической жизни, наряду с политическими партиями играют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общественный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организации и движения. </w:t>
      </w:r>
    </w:p>
    <w:p w:rsidR="00A802A8" w:rsidRDefault="0010643C" w:rsidP="000B68C6">
      <w:pPr>
        <w:tabs>
          <w:tab w:val="left" w:pos="3390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Работа со слайдом 13: Назовите особенности, свойственные </w:t>
      </w:r>
      <w:r>
        <w:rPr>
          <w:rFonts w:ascii="Times New Roman" w:eastAsia="Calibri" w:hAnsi="Times New Roman" w:cs="Times New Roman"/>
          <w:sz w:val="30"/>
          <w:szCs w:val="30"/>
        </w:rPr>
        <w:t>общественным организациям и движениям.</w:t>
      </w:r>
    </w:p>
    <w:p w:rsidR="0010643C" w:rsidRDefault="0010643C" w:rsidP="000B68C6">
      <w:pPr>
        <w:tabs>
          <w:tab w:val="left" w:pos="3390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Какие общественные объединения вам известны? Членом каких общественных объединений вы являетесь? (Слайд 14-16)</w:t>
      </w:r>
    </w:p>
    <w:p w:rsidR="000B68C6" w:rsidRDefault="0010643C" w:rsidP="000B68C6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Просмотр видеофайла </w:t>
      </w:r>
      <w:r w:rsidR="000B68C6" w:rsidRPr="000B68C6">
        <w:rPr>
          <w:rFonts w:ascii="Times New Roman" w:hAnsi="Times New Roman" w:cs="Times New Roman"/>
          <w:sz w:val="30"/>
          <w:szCs w:val="30"/>
        </w:rPr>
        <w:t>«Б</w:t>
      </w:r>
      <w:r w:rsidR="000B68C6">
        <w:rPr>
          <w:rFonts w:ascii="Times New Roman" w:hAnsi="Times New Roman" w:cs="Times New Roman"/>
          <w:sz w:val="30"/>
          <w:szCs w:val="30"/>
        </w:rPr>
        <w:t xml:space="preserve">РСМ: Мы команда, Союз молодежи». Исходя из просмотренного определите, какие основные цели и задачи ставит перед собой организация БРСМ. (Слайд 17) </w:t>
      </w:r>
    </w:p>
    <w:p w:rsidR="000B68C6" w:rsidRDefault="000B68C6" w:rsidP="000B68C6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Есть ли организации, которые принадлежат к международному движению? («Красный крест», Гринпис, ЮНЕСКО и др.)</w:t>
      </w:r>
    </w:p>
    <w:p w:rsidR="00E27ACD" w:rsidRPr="00DA068A" w:rsidRDefault="000B68C6" w:rsidP="000B68C6">
      <w:pPr>
        <w:tabs>
          <w:tab w:val="left" w:pos="3390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0B68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0B68C6">
        <w:rPr>
          <w:rFonts w:ascii="Times New Roman" w:hAnsi="Times New Roman" w:cs="Times New Roman"/>
          <w:sz w:val="30"/>
          <w:szCs w:val="30"/>
        </w:rPr>
        <w:t>Просмотр видеофайла «Белорусское Общество Красного Креста»</w:t>
      </w:r>
      <w:r>
        <w:rPr>
          <w:rFonts w:ascii="Times New Roman" w:hAnsi="Times New Roman" w:cs="Times New Roman"/>
          <w:sz w:val="30"/>
          <w:szCs w:val="30"/>
        </w:rPr>
        <w:t>. Какую основную цель преследует эта организация?</w:t>
      </w:r>
    </w:p>
    <w:p w:rsidR="00F03C3E" w:rsidRDefault="00F41D8D" w:rsidP="00F03C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ab/>
        <w:t>IV</w:t>
      </w:r>
      <w:r w:rsidRPr="00F41D8D">
        <w:rPr>
          <w:rFonts w:ascii="Times New Roman" w:hAnsi="Times New Roman" w:cs="Times New Roman"/>
          <w:b/>
          <w:sz w:val="30"/>
          <w:szCs w:val="30"/>
        </w:rPr>
        <w:t>.</w:t>
      </w:r>
      <w:r w:rsidR="000B68C6">
        <w:rPr>
          <w:rFonts w:ascii="Times New Roman" w:hAnsi="Times New Roman" w:cs="Times New Roman"/>
          <w:b/>
          <w:sz w:val="30"/>
          <w:szCs w:val="30"/>
        </w:rPr>
        <w:t xml:space="preserve">    </w:t>
      </w:r>
      <w:r w:rsidR="00F03C3E" w:rsidRPr="0010643C">
        <w:rPr>
          <w:rFonts w:ascii="Times New Roman" w:hAnsi="Times New Roman" w:cs="Times New Roman"/>
          <w:b/>
          <w:sz w:val="30"/>
          <w:szCs w:val="30"/>
        </w:rPr>
        <w:t xml:space="preserve">Закрепление изученного материала. </w:t>
      </w:r>
      <w:r w:rsidR="0049753B">
        <w:rPr>
          <w:rFonts w:ascii="Times New Roman" w:hAnsi="Times New Roman" w:cs="Times New Roman"/>
          <w:b/>
          <w:sz w:val="30"/>
          <w:szCs w:val="30"/>
        </w:rPr>
        <w:t xml:space="preserve">(2 мин.) </w:t>
      </w:r>
    </w:p>
    <w:p w:rsidR="0010643C" w:rsidRDefault="0010643C" w:rsidP="00F03C3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Учащимся раздаются задания, после </w:t>
      </w:r>
      <w:proofErr w:type="gramStart"/>
      <w:r>
        <w:rPr>
          <w:rFonts w:ascii="Times New Roman" w:hAnsi="Times New Roman" w:cs="Times New Roman"/>
          <w:sz w:val="30"/>
          <w:szCs w:val="30"/>
        </w:rPr>
        <w:t>решения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которых происходит взаимопроверка.</w:t>
      </w:r>
    </w:p>
    <w:p w:rsidR="0010643C" w:rsidRPr="0010643C" w:rsidRDefault="0010643C" w:rsidP="00F03C3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03C3E" w:rsidRDefault="000B68C6" w:rsidP="00F03C3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0B68C6">
        <w:rPr>
          <w:rFonts w:ascii="Times New Roman" w:hAnsi="Times New Roman" w:cs="Times New Roman"/>
          <w:b/>
          <w:sz w:val="30"/>
          <w:szCs w:val="30"/>
        </w:rPr>
        <w:t>V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b/>
          <w:sz w:val="30"/>
          <w:szCs w:val="30"/>
        </w:rPr>
        <w:t xml:space="preserve">I. Подведение итогов. (1 </w:t>
      </w:r>
      <w:r w:rsidRPr="000B68C6">
        <w:rPr>
          <w:rFonts w:ascii="Times New Roman" w:hAnsi="Times New Roman" w:cs="Times New Roman"/>
          <w:b/>
          <w:sz w:val="30"/>
          <w:szCs w:val="30"/>
        </w:rPr>
        <w:t>мин.)</w:t>
      </w:r>
    </w:p>
    <w:p w:rsidR="000B68C6" w:rsidRPr="000B68C6" w:rsidRDefault="000B68C6" w:rsidP="000B68C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Pr="000B68C6">
        <w:rPr>
          <w:rFonts w:ascii="Times New Roman" w:hAnsi="Times New Roman" w:cs="Times New Roman"/>
          <w:sz w:val="30"/>
          <w:szCs w:val="30"/>
        </w:rPr>
        <w:t>В чём отличие общественных объединений от политических партий?</w:t>
      </w:r>
    </w:p>
    <w:p w:rsidR="00F03C3E" w:rsidRPr="000B68C6" w:rsidRDefault="000B68C6" w:rsidP="00F03C3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0B68C6">
        <w:rPr>
          <w:rFonts w:ascii="Times New Roman" w:hAnsi="Times New Roman" w:cs="Times New Roman"/>
          <w:b/>
          <w:sz w:val="30"/>
          <w:szCs w:val="30"/>
        </w:rPr>
        <w:t>VI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0B68C6">
        <w:rPr>
          <w:rFonts w:ascii="Times New Roman" w:hAnsi="Times New Roman" w:cs="Times New Roman"/>
          <w:b/>
          <w:sz w:val="30"/>
          <w:szCs w:val="30"/>
        </w:rPr>
        <w:t>I.</w:t>
      </w:r>
      <w:r w:rsidRPr="000B68C6">
        <w:rPr>
          <w:rFonts w:ascii="Times New Roman" w:hAnsi="Times New Roman" w:cs="Times New Roman"/>
          <w:sz w:val="30"/>
          <w:szCs w:val="30"/>
        </w:rPr>
        <w:t xml:space="preserve"> </w:t>
      </w:r>
      <w:r w:rsidR="00F03C3E" w:rsidRPr="00DA068A">
        <w:rPr>
          <w:rFonts w:ascii="Times New Roman" w:hAnsi="Times New Roman" w:cs="Times New Roman"/>
          <w:b/>
          <w:sz w:val="30"/>
          <w:szCs w:val="30"/>
        </w:rPr>
        <w:t>Рефлексия</w:t>
      </w:r>
      <w:r w:rsidRPr="000B68C6">
        <w:rPr>
          <w:rFonts w:ascii="Times New Roman" w:hAnsi="Times New Roman" w:cs="Times New Roman"/>
          <w:b/>
          <w:sz w:val="30"/>
          <w:szCs w:val="30"/>
        </w:rPr>
        <w:t xml:space="preserve"> (1 </w:t>
      </w:r>
      <w:r>
        <w:rPr>
          <w:rFonts w:ascii="Times New Roman" w:hAnsi="Times New Roman" w:cs="Times New Roman"/>
          <w:b/>
          <w:sz w:val="30"/>
          <w:szCs w:val="30"/>
        </w:rPr>
        <w:t>мин.)</w:t>
      </w:r>
    </w:p>
    <w:p w:rsidR="00F03C3E" w:rsidRPr="00DA068A" w:rsidRDefault="00F03C3E" w:rsidP="00F03C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A068A">
        <w:rPr>
          <w:rFonts w:ascii="Times New Roman" w:hAnsi="Times New Roman" w:cs="Times New Roman"/>
          <w:sz w:val="30"/>
          <w:szCs w:val="30"/>
        </w:rPr>
        <w:t>1.Сегодня я узнал…</w:t>
      </w:r>
    </w:p>
    <w:p w:rsidR="00F03C3E" w:rsidRPr="00DA068A" w:rsidRDefault="00F03C3E" w:rsidP="00F03C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A068A">
        <w:rPr>
          <w:rFonts w:ascii="Times New Roman" w:hAnsi="Times New Roman" w:cs="Times New Roman"/>
          <w:sz w:val="30"/>
          <w:szCs w:val="30"/>
        </w:rPr>
        <w:t>2.Я смог...</w:t>
      </w:r>
    </w:p>
    <w:p w:rsidR="00F03C3E" w:rsidRPr="00DA068A" w:rsidRDefault="00F03C3E" w:rsidP="00F03C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A068A">
        <w:rPr>
          <w:rFonts w:ascii="Times New Roman" w:hAnsi="Times New Roman" w:cs="Times New Roman"/>
          <w:sz w:val="30"/>
          <w:szCs w:val="30"/>
        </w:rPr>
        <w:t>3. Урок дал мне для жизни…</w:t>
      </w:r>
    </w:p>
    <w:p w:rsidR="00F03C3E" w:rsidRPr="00DA068A" w:rsidRDefault="00F03C3E" w:rsidP="00F03C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A068A">
        <w:rPr>
          <w:rFonts w:ascii="Times New Roman" w:hAnsi="Times New Roman" w:cs="Times New Roman"/>
          <w:sz w:val="30"/>
          <w:szCs w:val="30"/>
        </w:rPr>
        <w:t>4.Мне захотелось…</w:t>
      </w:r>
    </w:p>
    <w:p w:rsidR="00F03C3E" w:rsidRPr="00DA068A" w:rsidRDefault="00F03C3E" w:rsidP="00F03C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A068A">
        <w:rPr>
          <w:rFonts w:ascii="Times New Roman" w:hAnsi="Times New Roman" w:cs="Times New Roman"/>
          <w:sz w:val="30"/>
          <w:szCs w:val="30"/>
        </w:rPr>
        <w:t>5.Я понял, что...</w:t>
      </w:r>
    </w:p>
    <w:p w:rsidR="00F03C3E" w:rsidRPr="00DA068A" w:rsidRDefault="00F03C3E" w:rsidP="00F03C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A068A">
        <w:rPr>
          <w:rFonts w:ascii="Times New Roman" w:hAnsi="Times New Roman" w:cs="Times New Roman"/>
          <w:sz w:val="30"/>
          <w:szCs w:val="30"/>
        </w:rPr>
        <w:t>6.Мне понравилось...</w:t>
      </w:r>
    </w:p>
    <w:p w:rsidR="00F03C3E" w:rsidRPr="00DA068A" w:rsidRDefault="00F03C3E" w:rsidP="00F03C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A068A">
        <w:rPr>
          <w:rFonts w:ascii="Times New Roman" w:hAnsi="Times New Roman" w:cs="Times New Roman"/>
          <w:sz w:val="30"/>
          <w:szCs w:val="30"/>
        </w:rPr>
        <w:t>7 Я обязательно...</w:t>
      </w:r>
    </w:p>
    <w:p w:rsidR="00E27ACD" w:rsidRDefault="00F03C3E" w:rsidP="00F03C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A068A">
        <w:rPr>
          <w:rFonts w:ascii="Times New Roman" w:hAnsi="Times New Roman" w:cs="Times New Roman"/>
          <w:sz w:val="30"/>
          <w:szCs w:val="30"/>
        </w:rPr>
        <w:t>8 Мне бы хотелось...</w:t>
      </w:r>
    </w:p>
    <w:p w:rsidR="000B68C6" w:rsidRDefault="000B68C6" w:rsidP="00F03C3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B68C6" w:rsidRPr="000B68C6" w:rsidRDefault="000B68C6" w:rsidP="00F03C3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IX</w:t>
      </w:r>
      <w:r w:rsidRPr="000B68C6">
        <w:rPr>
          <w:rFonts w:ascii="Times New Roman" w:hAnsi="Times New Roman" w:cs="Times New Roman"/>
          <w:b/>
          <w:sz w:val="30"/>
          <w:szCs w:val="30"/>
        </w:rPr>
        <w:t>. Домашнее задание (1 мин.)</w:t>
      </w:r>
    </w:p>
    <w:p w:rsidR="00E27ACD" w:rsidRPr="0049753B" w:rsidRDefault="0049753B" w:rsidP="0049753B">
      <w:pPr>
        <w:rPr>
          <w:rFonts w:ascii="Times New Roman" w:hAnsi="Times New Roman" w:cs="Times New Roman"/>
          <w:sz w:val="30"/>
          <w:szCs w:val="30"/>
        </w:rPr>
      </w:pPr>
      <w:r w:rsidRPr="0049753B">
        <w:rPr>
          <w:rFonts w:ascii="Times New Roman" w:hAnsi="Times New Roman" w:cs="Times New Roman"/>
          <w:sz w:val="30"/>
          <w:szCs w:val="30"/>
        </w:rPr>
        <w:t>§ 11,</w:t>
      </w:r>
      <w:r>
        <w:rPr>
          <w:rFonts w:ascii="Times New Roman" w:hAnsi="Times New Roman" w:cs="Times New Roman"/>
          <w:sz w:val="30"/>
          <w:szCs w:val="30"/>
        </w:rPr>
        <w:t xml:space="preserve"> мини-проект «</w:t>
      </w:r>
      <w:r w:rsidR="00F41D8D">
        <w:rPr>
          <w:rFonts w:ascii="Times New Roman" w:hAnsi="Times New Roman" w:cs="Times New Roman"/>
          <w:sz w:val="30"/>
          <w:szCs w:val="30"/>
        </w:rPr>
        <w:t>Общественные объединения Республики Беларусь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F41D8D" w:rsidRDefault="00F41D8D" w:rsidP="00A802A8">
      <w:pPr>
        <w:rPr>
          <w:rFonts w:ascii="Times New Roman" w:hAnsi="Times New Roman" w:cs="Times New Roman"/>
          <w:b/>
          <w:sz w:val="30"/>
          <w:szCs w:val="30"/>
        </w:rPr>
      </w:pPr>
    </w:p>
    <w:p w:rsidR="0010643C" w:rsidRDefault="0049753B" w:rsidP="00A802A8">
      <w:pPr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49753B">
        <w:rPr>
          <w:rFonts w:ascii="Times New Roman" w:hAnsi="Times New Roman" w:cs="Times New Roman"/>
          <w:b/>
          <w:sz w:val="30"/>
          <w:szCs w:val="30"/>
        </w:rPr>
        <w:lastRenderedPageBreak/>
        <w:t>Литература</w:t>
      </w:r>
    </w:p>
    <w:p w:rsidR="0049753B" w:rsidRPr="0049753B" w:rsidRDefault="0049753B" w:rsidP="0049753B">
      <w:pPr>
        <w:rPr>
          <w:rFonts w:ascii="Times New Roman" w:hAnsi="Times New Roman" w:cs="Times New Roman"/>
          <w:b/>
          <w:sz w:val="30"/>
          <w:szCs w:val="30"/>
        </w:rPr>
      </w:pPr>
      <w:r w:rsidRPr="0049753B">
        <w:rPr>
          <w:rFonts w:ascii="Times New Roman" w:hAnsi="Times New Roman" w:cs="Times New Roman"/>
          <w:b/>
          <w:sz w:val="30"/>
          <w:szCs w:val="30"/>
        </w:rPr>
        <w:tab/>
      </w:r>
    </w:p>
    <w:p w:rsidR="0049753B" w:rsidRPr="005429BB" w:rsidRDefault="002069C6" w:rsidP="005429B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 w:rsidRPr="005429BB">
        <w:rPr>
          <w:rFonts w:ascii="Times New Roman" w:hAnsi="Times New Roman" w:cs="Times New Roman"/>
          <w:sz w:val="30"/>
          <w:szCs w:val="30"/>
        </w:rPr>
        <w:t xml:space="preserve">Данилов, А.Н.  Обществоведение: уч. пос. для 10 класса учреждений общ. </w:t>
      </w:r>
      <w:proofErr w:type="spellStart"/>
      <w:r w:rsidRPr="005429BB">
        <w:rPr>
          <w:rFonts w:ascii="Times New Roman" w:hAnsi="Times New Roman" w:cs="Times New Roman"/>
          <w:sz w:val="30"/>
          <w:szCs w:val="30"/>
        </w:rPr>
        <w:t>средн</w:t>
      </w:r>
      <w:proofErr w:type="spellEnd"/>
      <w:r w:rsidRPr="005429BB">
        <w:rPr>
          <w:rFonts w:ascii="Times New Roman" w:hAnsi="Times New Roman" w:cs="Times New Roman"/>
          <w:sz w:val="30"/>
          <w:szCs w:val="30"/>
        </w:rPr>
        <w:t>. обр./ А. Н. Данилов - Минск</w:t>
      </w:r>
      <w:r w:rsidR="0049753B" w:rsidRPr="005429BB">
        <w:rPr>
          <w:rFonts w:ascii="Times New Roman" w:hAnsi="Times New Roman" w:cs="Times New Roman"/>
          <w:sz w:val="30"/>
          <w:szCs w:val="30"/>
        </w:rPr>
        <w:t>, 2020</w:t>
      </w:r>
    </w:p>
    <w:p w:rsidR="0010643C" w:rsidRPr="005429BB" w:rsidRDefault="002069C6" w:rsidP="005429B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 w:rsidRPr="005429BB">
        <w:rPr>
          <w:rFonts w:ascii="Times New Roman" w:hAnsi="Times New Roman" w:cs="Times New Roman"/>
          <w:sz w:val="30"/>
          <w:szCs w:val="30"/>
        </w:rPr>
        <w:t xml:space="preserve">Кушнер, Н.В. Обществоведение. 10 класс: рабочая тетрадь / Н. В. Кушнер [и др.]. – Минск: </w:t>
      </w:r>
      <w:proofErr w:type="spellStart"/>
      <w:r w:rsidRPr="005429BB">
        <w:rPr>
          <w:rFonts w:ascii="Times New Roman" w:hAnsi="Times New Roman" w:cs="Times New Roman"/>
          <w:sz w:val="30"/>
          <w:szCs w:val="30"/>
        </w:rPr>
        <w:t>Аверсев</w:t>
      </w:r>
      <w:proofErr w:type="spellEnd"/>
      <w:r w:rsidRPr="005429BB">
        <w:rPr>
          <w:rFonts w:ascii="Times New Roman" w:hAnsi="Times New Roman" w:cs="Times New Roman"/>
          <w:sz w:val="30"/>
          <w:szCs w:val="30"/>
        </w:rPr>
        <w:t>, 2020. – 128 с.: ил.</w:t>
      </w:r>
    </w:p>
    <w:p w:rsidR="0010643C" w:rsidRPr="005429BB" w:rsidRDefault="005429BB" w:rsidP="005429B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proofErr w:type="spellStart"/>
      <w:r w:rsidRPr="005429BB">
        <w:rPr>
          <w:rFonts w:ascii="Times New Roman" w:hAnsi="Times New Roman" w:cs="Times New Roman"/>
          <w:sz w:val="30"/>
          <w:szCs w:val="30"/>
        </w:rPr>
        <w:t>Кьюн</w:t>
      </w:r>
      <w:proofErr w:type="spellEnd"/>
      <w:r w:rsidRPr="005429BB">
        <w:rPr>
          <w:rFonts w:ascii="Times New Roman" w:hAnsi="Times New Roman" w:cs="Times New Roman"/>
          <w:sz w:val="30"/>
          <w:szCs w:val="30"/>
        </w:rPr>
        <w:t xml:space="preserve">, А. С. Политические партии Республики Беларусь /А. С. </w:t>
      </w:r>
      <w:proofErr w:type="spellStart"/>
      <w:r w:rsidRPr="005429BB">
        <w:rPr>
          <w:rFonts w:ascii="Times New Roman" w:hAnsi="Times New Roman" w:cs="Times New Roman"/>
          <w:sz w:val="30"/>
          <w:szCs w:val="30"/>
        </w:rPr>
        <w:t>Кьюн</w:t>
      </w:r>
      <w:proofErr w:type="spellEnd"/>
      <w:r w:rsidRPr="005429BB">
        <w:rPr>
          <w:rFonts w:ascii="Times New Roman" w:hAnsi="Times New Roman" w:cs="Times New Roman"/>
          <w:sz w:val="30"/>
          <w:szCs w:val="30"/>
        </w:rPr>
        <w:t xml:space="preserve">, Е. Г. </w:t>
      </w:r>
      <w:proofErr w:type="spellStart"/>
      <w:r w:rsidRPr="005429BB">
        <w:rPr>
          <w:rFonts w:ascii="Times New Roman" w:hAnsi="Times New Roman" w:cs="Times New Roman"/>
          <w:sz w:val="30"/>
          <w:szCs w:val="30"/>
        </w:rPr>
        <w:t>Савостова</w:t>
      </w:r>
      <w:proofErr w:type="spellEnd"/>
      <w:r w:rsidRPr="005429BB">
        <w:rPr>
          <w:rFonts w:ascii="Times New Roman" w:hAnsi="Times New Roman" w:cs="Times New Roman"/>
          <w:sz w:val="30"/>
          <w:szCs w:val="30"/>
        </w:rPr>
        <w:t xml:space="preserve"> // Беларусь в современном мире : материалы V </w:t>
      </w:r>
      <w:proofErr w:type="spellStart"/>
      <w:r w:rsidRPr="005429BB">
        <w:rPr>
          <w:rFonts w:ascii="Times New Roman" w:hAnsi="Times New Roman" w:cs="Times New Roman"/>
          <w:sz w:val="30"/>
          <w:szCs w:val="30"/>
        </w:rPr>
        <w:t>Междунар</w:t>
      </w:r>
      <w:proofErr w:type="spellEnd"/>
      <w:r w:rsidRPr="005429BB">
        <w:rPr>
          <w:rFonts w:ascii="Times New Roman" w:hAnsi="Times New Roman" w:cs="Times New Roman"/>
          <w:sz w:val="30"/>
          <w:szCs w:val="30"/>
        </w:rPr>
        <w:t xml:space="preserve">. науч. </w:t>
      </w:r>
      <w:proofErr w:type="spellStart"/>
      <w:r w:rsidRPr="005429BB">
        <w:rPr>
          <w:rFonts w:ascii="Times New Roman" w:hAnsi="Times New Roman" w:cs="Times New Roman"/>
          <w:sz w:val="30"/>
          <w:szCs w:val="30"/>
        </w:rPr>
        <w:t>конф</w:t>
      </w:r>
      <w:proofErr w:type="spellEnd"/>
      <w:r w:rsidRPr="005429BB">
        <w:rPr>
          <w:rFonts w:ascii="Times New Roman" w:hAnsi="Times New Roman" w:cs="Times New Roman"/>
          <w:sz w:val="30"/>
          <w:szCs w:val="30"/>
        </w:rPr>
        <w:t xml:space="preserve">. студентов, аспирантов и молодых ученых, Гомель, 24 мая 2012 г. / М-во образования </w:t>
      </w:r>
      <w:proofErr w:type="spellStart"/>
      <w:r w:rsidRPr="005429BB">
        <w:rPr>
          <w:rFonts w:ascii="Times New Roman" w:hAnsi="Times New Roman" w:cs="Times New Roman"/>
          <w:sz w:val="30"/>
          <w:szCs w:val="30"/>
        </w:rPr>
        <w:t>Респ</w:t>
      </w:r>
      <w:proofErr w:type="spellEnd"/>
      <w:r w:rsidRPr="005429BB">
        <w:rPr>
          <w:rFonts w:ascii="Times New Roman" w:hAnsi="Times New Roman" w:cs="Times New Roman"/>
          <w:sz w:val="30"/>
          <w:szCs w:val="30"/>
        </w:rPr>
        <w:t xml:space="preserve">. Беларусь, </w:t>
      </w:r>
      <w:proofErr w:type="spellStart"/>
      <w:r w:rsidRPr="005429BB">
        <w:rPr>
          <w:rFonts w:ascii="Times New Roman" w:hAnsi="Times New Roman" w:cs="Times New Roman"/>
          <w:sz w:val="30"/>
          <w:szCs w:val="30"/>
        </w:rPr>
        <w:t>Гомел</w:t>
      </w:r>
      <w:proofErr w:type="spellEnd"/>
      <w:r w:rsidRPr="005429BB">
        <w:rPr>
          <w:rFonts w:ascii="Times New Roman" w:hAnsi="Times New Roman" w:cs="Times New Roman"/>
          <w:sz w:val="30"/>
          <w:szCs w:val="30"/>
        </w:rPr>
        <w:t xml:space="preserve">. гос. </w:t>
      </w:r>
      <w:proofErr w:type="spellStart"/>
      <w:r w:rsidRPr="005429BB">
        <w:rPr>
          <w:rFonts w:ascii="Times New Roman" w:hAnsi="Times New Roman" w:cs="Times New Roman"/>
          <w:sz w:val="30"/>
          <w:szCs w:val="30"/>
        </w:rPr>
        <w:t>техн</w:t>
      </w:r>
      <w:proofErr w:type="spellEnd"/>
      <w:r w:rsidRPr="005429BB">
        <w:rPr>
          <w:rFonts w:ascii="Times New Roman" w:hAnsi="Times New Roman" w:cs="Times New Roman"/>
          <w:sz w:val="30"/>
          <w:szCs w:val="30"/>
        </w:rPr>
        <w:t>. ун-т им. П. О. Сухого ; под общ</w:t>
      </w:r>
      <w:proofErr w:type="gramStart"/>
      <w:r w:rsidRPr="005429BB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5429B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429BB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5429BB">
        <w:rPr>
          <w:rFonts w:ascii="Times New Roman" w:hAnsi="Times New Roman" w:cs="Times New Roman"/>
          <w:sz w:val="30"/>
          <w:szCs w:val="30"/>
        </w:rPr>
        <w:t>ед. В. В. Кириенко. – Гомель</w:t>
      </w:r>
      <w:proofErr w:type="gramStart"/>
      <w:r w:rsidRPr="005429BB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5429BB">
        <w:rPr>
          <w:rFonts w:ascii="Times New Roman" w:hAnsi="Times New Roman" w:cs="Times New Roman"/>
          <w:sz w:val="30"/>
          <w:szCs w:val="30"/>
        </w:rPr>
        <w:t xml:space="preserve"> ГГТУ им. П. О. Сухого, 2012.— С. 145-148.</w:t>
      </w:r>
    </w:p>
    <w:p w:rsidR="005429BB" w:rsidRPr="005429BB" w:rsidRDefault="005429BB" w:rsidP="005429BB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</w:rPr>
      </w:pPr>
      <w:r w:rsidRPr="005429BB">
        <w:rPr>
          <w:rFonts w:ascii="Times New Roman" w:hAnsi="Times New Roman" w:cs="Times New Roman"/>
          <w:sz w:val="30"/>
          <w:szCs w:val="30"/>
        </w:rPr>
        <w:t>https://elib.gstu.by/handle/220612/11381</w:t>
      </w:r>
    </w:p>
    <w:p w:rsidR="0010643C" w:rsidRDefault="0010643C" w:rsidP="00A802A8">
      <w:pPr>
        <w:rPr>
          <w:rFonts w:ascii="Times New Roman" w:hAnsi="Times New Roman" w:cs="Times New Roman"/>
          <w:sz w:val="30"/>
          <w:szCs w:val="30"/>
        </w:rPr>
      </w:pPr>
    </w:p>
    <w:p w:rsidR="0010643C" w:rsidRDefault="0010643C" w:rsidP="00A802A8">
      <w:pPr>
        <w:rPr>
          <w:rFonts w:ascii="Times New Roman" w:hAnsi="Times New Roman" w:cs="Times New Roman"/>
          <w:sz w:val="30"/>
          <w:szCs w:val="30"/>
        </w:rPr>
      </w:pPr>
    </w:p>
    <w:p w:rsidR="0010643C" w:rsidRDefault="0010643C" w:rsidP="00A802A8">
      <w:pPr>
        <w:rPr>
          <w:rFonts w:ascii="Times New Roman" w:hAnsi="Times New Roman" w:cs="Times New Roman"/>
          <w:sz w:val="30"/>
          <w:szCs w:val="30"/>
        </w:rPr>
      </w:pPr>
    </w:p>
    <w:p w:rsidR="0010643C" w:rsidRDefault="0010643C" w:rsidP="00A802A8">
      <w:pPr>
        <w:rPr>
          <w:rFonts w:ascii="Times New Roman" w:hAnsi="Times New Roman" w:cs="Times New Roman"/>
          <w:sz w:val="30"/>
          <w:szCs w:val="30"/>
        </w:rPr>
      </w:pPr>
    </w:p>
    <w:p w:rsidR="0010643C" w:rsidRDefault="0010643C" w:rsidP="00A802A8">
      <w:pPr>
        <w:rPr>
          <w:rFonts w:ascii="Times New Roman" w:hAnsi="Times New Roman" w:cs="Times New Roman"/>
          <w:sz w:val="30"/>
          <w:szCs w:val="30"/>
        </w:rPr>
      </w:pPr>
    </w:p>
    <w:p w:rsidR="0010643C" w:rsidRDefault="0010643C" w:rsidP="00A802A8">
      <w:pPr>
        <w:rPr>
          <w:rFonts w:ascii="Times New Roman" w:hAnsi="Times New Roman" w:cs="Times New Roman"/>
          <w:sz w:val="30"/>
          <w:szCs w:val="30"/>
        </w:rPr>
      </w:pPr>
    </w:p>
    <w:p w:rsidR="0010643C" w:rsidRDefault="0010643C" w:rsidP="00A802A8">
      <w:pPr>
        <w:rPr>
          <w:rFonts w:ascii="Times New Roman" w:hAnsi="Times New Roman" w:cs="Times New Roman"/>
          <w:sz w:val="30"/>
          <w:szCs w:val="30"/>
        </w:rPr>
      </w:pPr>
    </w:p>
    <w:p w:rsidR="0010643C" w:rsidRDefault="0010643C" w:rsidP="00A802A8">
      <w:pPr>
        <w:rPr>
          <w:rFonts w:ascii="Times New Roman" w:hAnsi="Times New Roman" w:cs="Times New Roman"/>
          <w:sz w:val="30"/>
          <w:szCs w:val="30"/>
        </w:rPr>
      </w:pPr>
    </w:p>
    <w:p w:rsidR="0010643C" w:rsidRDefault="0010643C" w:rsidP="00A802A8">
      <w:pPr>
        <w:rPr>
          <w:rFonts w:ascii="Times New Roman" w:hAnsi="Times New Roman" w:cs="Times New Roman"/>
          <w:sz w:val="30"/>
          <w:szCs w:val="30"/>
        </w:rPr>
      </w:pPr>
    </w:p>
    <w:p w:rsidR="0010643C" w:rsidRDefault="0010643C" w:rsidP="00A802A8">
      <w:pPr>
        <w:rPr>
          <w:rFonts w:ascii="Times New Roman" w:hAnsi="Times New Roman" w:cs="Times New Roman"/>
          <w:sz w:val="30"/>
          <w:szCs w:val="30"/>
        </w:rPr>
      </w:pPr>
    </w:p>
    <w:p w:rsidR="005429BB" w:rsidRDefault="005429BB" w:rsidP="00A802A8">
      <w:pPr>
        <w:rPr>
          <w:rFonts w:ascii="Times New Roman" w:hAnsi="Times New Roman" w:cs="Times New Roman"/>
          <w:sz w:val="30"/>
          <w:szCs w:val="30"/>
        </w:rPr>
      </w:pPr>
    </w:p>
    <w:p w:rsidR="005429BB" w:rsidRDefault="005429BB" w:rsidP="00A802A8">
      <w:pPr>
        <w:rPr>
          <w:rFonts w:ascii="Times New Roman" w:hAnsi="Times New Roman" w:cs="Times New Roman"/>
          <w:sz w:val="30"/>
          <w:szCs w:val="30"/>
        </w:rPr>
      </w:pPr>
    </w:p>
    <w:p w:rsidR="005429BB" w:rsidRDefault="005429BB" w:rsidP="00A802A8">
      <w:pPr>
        <w:rPr>
          <w:rFonts w:ascii="Times New Roman" w:hAnsi="Times New Roman" w:cs="Times New Roman"/>
          <w:sz w:val="30"/>
          <w:szCs w:val="30"/>
        </w:rPr>
      </w:pPr>
    </w:p>
    <w:p w:rsidR="005429BB" w:rsidRDefault="005429BB" w:rsidP="00A802A8">
      <w:pPr>
        <w:rPr>
          <w:rFonts w:ascii="Times New Roman" w:hAnsi="Times New Roman" w:cs="Times New Roman"/>
          <w:sz w:val="30"/>
          <w:szCs w:val="30"/>
        </w:rPr>
      </w:pPr>
    </w:p>
    <w:p w:rsidR="005429BB" w:rsidRDefault="005429BB" w:rsidP="00A802A8">
      <w:pPr>
        <w:rPr>
          <w:rFonts w:ascii="Times New Roman" w:hAnsi="Times New Roman" w:cs="Times New Roman"/>
          <w:sz w:val="30"/>
          <w:szCs w:val="30"/>
        </w:rPr>
      </w:pPr>
    </w:p>
    <w:p w:rsidR="002A667F" w:rsidRDefault="002A667F" w:rsidP="0010643C">
      <w:pPr>
        <w:rPr>
          <w:rFonts w:ascii="Times New Roman" w:hAnsi="Times New Roman" w:cs="Times New Roman"/>
          <w:sz w:val="30"/>
          <w:szCs w:val="30"/>
        </w:rPr>
      </w:pPr>
    </w:p>
    <w:p w:rsidR="00F41D8D" w:rsidRPr="00F41D8D" w:rsidRDefault="00F41D8D" w:rsidP="0010643C">
      <w:pPr>
        <w:rPr>
          <w:rFonts w:ascii="Times New Roman" w:hAnsi="Times New Roman" w:cs="Times New Roman"/>
          <w:sz w:val="30"/>
          <w:szCs w:val="30"/>
        </w:rPr>
      </w:pPr>
    </w:p>
    <w:p w:rsidR="002A667F" w:rsidRDefault="0010643C" w:rsidP="0010643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4.</w:t>
      </w:r>
    </w:p>
    <w:p w:rsidR="0010643C" w:rsidRPr="0010643C" w:rsidRDefault="0010643C" w:rsidP="0010643C">
      <w:pPr>
        <w:rPr>
          <w:rFonts w:ascii="Times New Roman" w:hAnsi="Times New Roman" w:cs="Times New Roman"/>
          <w:b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ab/>
      </w:r>
      <w:r w:rsidRPr="0010643C">
        <w:rPr>
          <w:rFonts w:ascii="Times New Roman" w:hAnsi="Times New Roman" w:cs="Times New Roman"/>
          <w:b/>
          <w:sz w:val="30"/>
          <w:szCs w:val="30"/>
        </w:rPr>
        <w:t>Повторение изученного материала.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>1. Политическая партия — это организация, которая;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 xml:space="preserve">  1) Борется за власть.</w:t>
      </w:r>
      <w:r w:rsidRPr="0010643C">
        <w:rPr>
          <w:rFonts w:ascii="Times New Roman" w:hAnsi="Times New Roman" w:cs="Times New Roman"/>
          <w:sz w:val="30"/>
          <w:szCs w:val="30"/>
        </w:rPr>
        <w:tab/>
        <w:t xml:space="preserve"> 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 xml:space="preserve">  2) Решает хозяйственные проблемы.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 xml:space="preserve">  3) Занимается устройством досуга.</w:t>
      </w:r>
      <w:r w:rsidRPr="0010643C">
        <w:rPr>
          <w:rFonts w:ascii="Times New Roman" w:hAnsi="Times New Roman" w:cs="Times New Roman"/>
          <w:sz w:val="30"/>
          <w:szCs w:val="30"/>
        </w:rPr>
        <w:tab/>
        <w:t xml:space="preserve">  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 xml:space="preserve">  4) Объединяет людей по интересам.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>2. Партия имеет: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 xml:space="preserve">  А. Программу.                                         Б. Устав.                  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 xml:space="preserve">  В. Фиксированное членство.                  Г. Членские взносы.</w:t>
      </w:r>
    </w:p>
    <w:p w:rsidR="0010643C" w:rsidRPr="0010643C" w:rsidRDefault="002A667F" w:rsidP="0010643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Варианты ответов: 1) АБ; 2) АБ;  3) АБВГ;</w:t>
      </w:r>
      <w:r w:rsidR="0010643C" w:rsidRPr="0010643C">
        <w:rPr>
          <w:rFonts w:ascii="Times New Roman" w:hAnsi="Times New Roman" w:cs="Times New Roman"/>
          <w:sz w:val="30"/>
          <w:szCs w:val="30"/>
        </w:rPr>
        <w:t xml:space="preserve"> 4) ВГ.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>3. Беларусь является страной: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 xml:space="preserve">  1) Многопартийной.          2) Двухпартийной. 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 xml:space="preserve">  3) Беспартийной.               4) Однопартийной.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>4. Верно ли суждение?</w:t>
      </w:r>
    </w:p>
    <w:p w:rsidR="0010643C" w:rsidRPr="0010643C" w:rsidRDefault="0010643C" w:rsidP="002A667F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>А. Двухпартийная система исключает существование   других партий.</w:t>
      </w:r>
    </w:p>
    <w:p w:rsidR="0010643C" w:rsidRPr="0010643C" w:rsidRDefault="0010643C" w:rsidP="002A667F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>Б. Двухпартийная система предполагает попеременную   смену у власти двух главных партий.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 xml:space="preserve">  Варианты ответов:   </w:t>
      </w:r>
    </w:p>
    <w:p w:rsidR="0010643C" w:rsidRPr="0010643C" w:rsidRDefault="002A667F" w:rsidP="0010643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10643C" w:rsidRPr="0010643C">
        <w:rPr>
          <w:rFonts w:ascii="Times New Roman" w:hAnsi="Times New Roman" w:cs="Times New Roman"/>
          <w:sz w:val="30"/>
          <w:szCs w:val="30"/>
        </w:rPr>
        <w:t>1)</w:t>
      </w:r>
      <w:r w:rsidR="0010643C" w:rsidRPr="0010643C">
        <w:rPr>
          <w:rFonts w:ascii="Times New Roman" w:hAnsi="Times New Roman" w:cs="Times New Roman"/>
          <w:sz w:val="30"/>
          <w:szCs w:val="30"/>
        </w:rPr>
        <w:tab/>
        <w:t xml:space="preserve">Верно только А.        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10643C" w:rsidRPr="0010643C">
        <w:rPr>
          <w:rFonts w:ascii="Times New Roman" w:hAnsi="Times New Roman" w:cs="Times New Roman"/>
          <w:sz w:val="30"/>
          <w:szCs w:val="30"/>
        </w:rPr>
        <w:t xml:space="preserve">  2) Верно только Б. 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 xml:space="preserve">      3)   Верно А и Б.                    4) Оба неверны.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 xml:space="preserve">5.Партийная система - совокупность партий (правящих и оппозиционных), принимающих участие в борьбе за власть и её осуществление. 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>Партийные системы:</w:t>
      </w:r>
    </w:p>
    <w:p w:rsidR="0010643C" w:rsidRPr="0010643C" w:rsidRDefault="0010643C" w:rsidP="002A667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></w:t>
      </w:r>
      <w:r w:rsidRPr="0010643C">
        <w:rPr>
          <w:rFonts w:ascii="Times New Roman" w:hAnsi="Times New Roman" w:cs="Times New Roman"/>
          <w:sz w:val="30"/>
          <w:szCs w:val="30"/>
        </w:rPr>
        <w:tab/>
        <w:t>Однопартийные</w:t>
      </w:r>
    </w:p>
    <w:p w:rsidR="0010643C" w:rsidRPr="0010643C" w:rsidRDefault="0010643C" w:rsidP="002A667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></w:t>
      </w:r>
      <w:r w:rsidRPr="0010643C">
        <w:rPr>
          <w:rFonts w:ascii="Times New Roman" w:hAnsi="Times New Roman" w:cs="Times New Roman"/>
          <w:sz w:val="30"/>
          <w:szCs w:val="30"/>
        </w:rPr>
        <w:tab/>
        <w:t>Двухпартийные</w:t>
      </w:r>
    </w:p>
    <w:p w:rsidR="0010643C" w:rsidRPr="0010643C" w:rsidRDefault="0010643C" w:rsidP="002A667F">
      <w:pPr>
        <w:spacing w:after="0"/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></w:t>
      </w:r>
      <w:r w:rsidRPr="0010643C">
        <w:rPr>
          <w:rFonts w:ascii="Times New Roman" w:hAnsi="Times New Roman" w:cs="Times New Roman"/>
          <w:sz w:val="30"/>
          <w:szCs w:val="30"/>
        </w:rPr>
        <w:tab/>
        <w:t>Многопартийные</w:t>
      </w:r>
    </w:p>
    <w:p w:rsidR="0010643C" w:rsidRPr="0010643C" w:rsidRDefault="0010643C" w:rsidP="0010643C">
      <w:pPr>
        <w:rPr>
          <w:rFonts w:ascii="Times New Roman" w:hAnsi="Times New Roman" w:cs="Times New Roman"/>
          <w:sz w:val="30"/>
          <w:szCs w:val="30"/>
        </w:rPr>
      </w:pPr>
      <w:r w:rsidRPr="0010643C">
        <w:rPr>
          <w:rFonts w:ascii="Times New Roman" w:hAnsi="Times New Roman" w:cs="Times New Roman"/>
          <w:sz w:val="30"/>
          <w:szCs w:val="30"/>
        </w:rPr>
        <w:t xml:space="preserve"> В чем преимущества и недостатки каждой системы? </w:t>
      </w:r>
    </w:p>
    <w:sectPr w:rsidR="0010643C" w:rsidRPr="0010643C" w:rsidSect="00693DA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8CB"/>
    <w:multiLevelType w:val="hybridMultilevel"/>
    <w:tmpl w:val="8DF216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FC361C0"/>
    <w:multiLevelType w:val="hybridMultilevel"/>
    <w:tmpl w:val="5E38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3DCF"/>
    <w:multiLevelType w:val="hybridMultilevel"/>
    <w:tmpl w:val="CAB89B4E"/>
    <w:lvl w:ilvl="0" w:tplc="6AFA86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BF67B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EE012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1A8A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740D2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8C6F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6EB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900C7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8E297E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C766F"/>
    <w:multiLevelType w:val="hybridMultilevel"/>
    <w:tmpl w:val="B4FA6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835F8"/>
    <w:multiLevelType w:val="hybridMultilevel"/>
    <w:tmpl w:val="699E5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6618FF"/>
    <w:multiLevelType w:val="hybridMultilevel"/>
    <w:tmpl w:val="5E38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83798"/>
    <w:multiLevelType w:val="hybridMultilevel"/>
    <w:tmpl w:val="20C8EED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19E667D"/>
    <w:multiLevelType w:val="hybridMultilevel"/>
    <w:tmpl w:val="4F9C91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B21F61"/>
    <w:multiLevelType w:val="hybridMultilevel"/>
    <w:tmpl w:val="4EFC9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E7BF9"/>
    <w:multiLevelType w:val="hybridMultilevel"/>
    <w:tmpl w:val="8E70FAC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5AD497C"/>
    <w:multiLevelType w:val="hybridMultilevel"/>
    <w:tmpl w:val="599C1730"/>
    <w:lvl w:ilvl="0" w:tplc="22825CE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BF"/>
    <w:rsid w:val="000B68C6"/>
    <w:rsid w:val="0010643C"/>
    <w:rsid w:val="001731BF"/>
    <w:rsid w:val="002069C6"/>
    <w:rsid w:val="00213756"/>
    <w:rsid w:val="002A667F"/>
    <w:rsid w:val="0049753B"/>
    <w:rsid w:val="005429BB"/>
    <w:rsid w:val="00693DAC"/>
    <w:rsid w:val="007E1DBF"/>
    <w:rsid w:val="00842097"/>
    <w:rsid w:val="008C3C93"/>
    <w:rsid w:val="008E7F55"/>
    <w:rsid w:val="009242A4"/>
    <w:rsid w:val="00A802A8"/>
    <w:rsid w:val="00DA068A"/>
    <w:rsid w:val="00E27ACD"/>
    <w:rsid w:val="00EC00CC"/>
    <w:rsid w:val="00ED088C"/>
    <w:rsid w:val="00F006DE"/>
    <w:rsid w:val="00F03C3E"/>
    <w:rsid w:val="00F41D8D"/>
    <w:rsid w:val="00F8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F873AC"/>
  </w:style>
  <w:style w:type="character" w:customStyle="1" w:styleId="c1">
    <w:name w:val="c1"/>
    <w:basedOn w:val="a0"/>
    <w:rsid w:val="00F873AC"/>
  </w:style>
  <w:style w:type="character" w:customStyle="1" w:styleId="apple-converted-space">
    <w:name w:val="apple-converted-space"/>
    <w:basedOn w:val="a0"/>
    <w:rsid w:val="00F873AC"/>
  </w:style>
  <w:style w:type="paragraph" w:styleId="a3">
    <w:name w:val="List Paragraph"/>
    <w:basedOn w:val="a"/>
    <w:uiPriority w:val="34"/>
    <w:qFormat/>
    <w:rsid w:val="009242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C00CC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4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F873AC"/>
  </w:style>
  <w:style w:type="character" w:customStyle="1" w:styleId="c1">
    <w:name w:val="c1"/>
    <w:basedOn w:val="a0"/>
    <w:rsid w:val="00F873AC"/>
  </w:style>
  <w:style w:type="character" w:customStyle="1" w:styleId="apple-converted-space">
    <w:name w:val="apple-converted-space"/>
    <w:basedOn w:val="a0"/>
    <w:rsid w:val="00F873AC"/>
  </w:style>
  <w:style w:type="paragraph" w:styleId="a3">
    <w:name w:val="List Paragraph"/>
    <w:basedOn w:val="a"/>
    <w:uiPriority w:val="34"/>
    <w:qFormat/>
    <w:rsid w:val="009242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C00CC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4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1111</cp:lastModifiedBy>
  <cp:revision>2</cp:revision>
  <dcterms:created xsi:type="dcterms:W3CDTF">2025-01-08T18:24:00Z</dcterms:created>
  <dcterms:modified xsi:type="dcterms:W3CDTF">2025-01-08T18:24:00Z</dcterms:modified>
</cp:coreProperties>
</file>