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CB" w:rsidRDefault="00930C87" w:rsidP="003871CB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62DC1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393492">
        <w:rPr>
          <w:rFonts w:ascii="Times New Roman" w:hAnsi="Times New Roman" w:cs="Times New Roman"/>
          <w:b/>
          <w:sz w:val="28"/>
          <w:szCs w:val="28"/>
        </w:rPr>
        <w:t>»</w:t>
      </w:r>
    </w:p>
    <w:p w:rsidR="003871CB" w:rsidRDefault="003871CB" w:rsidP="003871CB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  11 </w:t>
      </w:r>
      <w:r>
        <w:rPr>
          <w:rFonts w:ascii="Times New Roman" w:hAnsi="Times New Roman" w:cs="Times New Roman"/>
          <w:b/>
          <w:sz w:val="28"/>
          <w:szCs w:val="28"/>
        </w:rPr>
        <w:br/>
        <w:t>Цель</w:t>
      </w:r>
      <w:r w:rsidR="00F2444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изучение особенностей учебного предмета в 11 классе.</w:t>
      </w:r>
    </w:p>
    <w:p w:rsidR="00945814" w:rsidRPr="003871CB" w:rsidRDefault="003871CB" w:rsidP="003871CB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F2444C">
        <w:rPr>
          <w:rFonts w:ascii="Times New Roman" w:hAnsi="Times New Roman" w:cs="Times New Roman"/>
          <w:b/>
          <w:sz w:val="28"/>
          <w:szCs w:val="28"/>
        </w:rPr>
        <w:br/>
      </w:r>
      <w:r w:rsidR="00F2444C">
        <w:rPr>
          <w:rFonts w:ascii="Times New Roman" w:hAnsi="Times New Roman" w:cs="Times New Roman"/>
          <w:i/>
          <w:sz w:val="28"/>
          <w:szCs w:val="28"/>
        </w:rPr>
        <w:t xml:space="preserve">1) </w:t>
      </w:r>
      <w:proofErr w:type="gramStart"/>
      <w:r w:rsidR="00F2444C">
        <w:rPr>
          <w:rFonts w:ascii="Times New Roman" w:hAnsi="Times New Roman" w:cs="Times New Roman"/>
          <w:i/>
          <w:sz w:val="28"/>
          <w:szCs w:val="28"/>
        </w:rPr>
        <w:t>Обучающая</w:t>
      </w:r>
      <w:proofErr w:type="gramEnd"/>
      <w:r w:rsidR="00B62DC1" w:rsidRPr="009B3483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B3483" w:rsidRPr="009B3483">
        <w:rPr>
          <w:rFonts w:ascii="Times New Roman" w:hAnsi="Times New Roman" w:cs="Times New Roman"/>
          <w:i/>
          <w:sz w:val="28"/>
          <w:szCs w:val="28"/>
        </w:rPr>
        <w:t xml:space="preserve"> способствовать формированию основных содержательных линий учебного предмета «Обществоведение» в 11-м классе; расширить </w:t>
      </w:r>
      <w:proofErr w:type="spellStart"/>
      <w:r w:rsidR="009B3483" w:rsidRPr="009B3483">
        <w:rPr>
          <w:rFonts w:ascii="Times New Roman" w:hAnsi="Times New Roman" w:cs="Times New Roman"/>
          <w:i/>
          <w:sz w:val="28"/>
          <w:szCs w:val="28"/>
        </w:rPr>
        <w:t>внутрипредметные</w:t>
      </w:r>
      <w:proofErr w:type="spellEnd"/>
      <w:r w:rsidR="009B3483" w:rsidRPr="009B3483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9B3483" w:rsidRPr="009B3483">
        <w:rPr>
          <w:rFonts w:ascii="Times New Roman" w:hAnsi="Times New Roman" w:cs="Times New Roman"/>
          <w:i/>
          <w:sz w:val="28"/>
          <w:szCs w:val="28"/>
        </w:rPr>
        <w:t>межпредметные</w:t>
      </w:r>
      <w:proofErr w:type="spellEnd"/>
      <w:r w:rsidR="009B3483" w:rsidRPr="009B3483">
        <w:rPr>
          <w:rFonts w:ascii="Times New Roman" w:hAnsi="Times New Roman" w:cs="Times New Roman"/>
          <w:i/>
          <w:sz w:val="28"/>
          <w:szCs w:val="28"/>
        </w:rPr>
        <w:t xml:space="preserve"> связи учебного предмета «Обществоведение»; знать основные источники информации о белорусском обществе и государстве.</w:t>
      </w:r>
    </w:p>
    <w:p w:rsidR="00A47362" w:rsidRDefault="00F2444C" w:rsidP="003871CB">
      <w:pPr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2) Развивающая</w:t>
      </w:r>
      <w:r w:rsidR="00945814">
        <w:rPr>
          <w:rFonts w:ascii="Times New Roman" w:hAnsi="Times New Roman" w:cs="Times New Roman"/>
          <w:i/>
          <w:sz w:val="28"/>
          <w:szCs w:val="28"/>
        </w:rPr>
        <w:t>:</w:t>
      </w:r>
      <w:r w:rsidR="009B3483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9B3483" w:rsidRPr="009B3483">
        <w:rPr>
          <w:rFonts w:ascii="Times New Roman" w:hAnsi="Times New Roman" w:cs="Times New Roman"/>
          <w:i/>
          <w:sz w:val="28"/>
          <w:szCs w:val="28"/>
        </w:rPr>
        <w:t>оздать условия для развития у учащихся умения раб</w:t>
      </w:r>
      <w:r w:rsidR="009B3483">
        <w:rPr>
          <w:rFonts w:ascii="Times New Roman" w:hAnsi="Times New Roman" w:cs="Times New Roman"/>
          <w:i/>
          <w:sz w:val="28"/>
          <w:szCs w:val="28"/>
        </w:rPr>
        <w:t>отать с различ</w:t>
      </w:r>
      <w:r w:rsidR="009B3483" w:rsidRPr="009B3483">
        <w:rPr>
          <w:rFonts w:ascii="Times New Roman" w:hAnsi="Times New Roman" w:cs="Times New Roman"/>
          <w:i/>
          <w:sz w:val="28"/>
          <w:szCs w:val="28"/>
        </w:rPr>
        <w:t>ными источниками социально-гуманитарной информации; представлять информацию в графической форме (в виде логико-смысловой схемы).</w:t>
      </w:r>
    </w:p>
    <w:p w:rsidR="00945814" w:rsidRPr="00C73C7E" w:rsidRDefault="00F2444C" w:rsidP="003871C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3) Воспитательная:</w:t>
      </w:r>
      <w:r w:rsidR="00C73C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3483">
        <w:rPr>
          <w:rFonts w:ascii="Times New Roman" w:hAnsi="Times New Roman" w:cs="Times New Roman"/>
          <w:i/>
          <w:sz w:val="28"/>
          <w:szCs w:val="28"/>
        </w:rPr>
        <w:t>с</w:t>
      </w:r>
      <w:r w:rsidR="009B3483" w:rsidRPr="009B3483">
        <w:rPr>
          <w:rFonts w:ascii="Times New Roman" w:hAnsi="Times New Roman" w:cs="Times New Roman"/>
          <w:i/>
          <w:sz w:val="28"/>
          <w:szCs w:val="28"/>
        </w:rPr>
        <w:t>оздать условия для форм</w:t>
      </w:r>
      <w:r w:rsidR="009B3483">
        <w:rPr>
          <w:rFonts w:ascii="Times New Roman" w:hAnsi="Times New Roman" w:cs="Times New Roman"/>
          <w:i/>
          <w:sz w:val="28"/>
          <w:szCs w:val="28"/>
        </w:rPr>
        <w:t>ирования у учащихся познаватель</w:t>
      </w:r>
      <w:r w:rsidR="009B3483" w:rsidRPr="009B3483">
        <w:rPr>
          <w:rFonts w:ascii="Times New Roman" w:hAnsi="Times New Roman" w:cs="Times New Roman"/>
          <w:i/>
          <w:sz w:val="28"/>
          <w:szCs w:val="28"/>
        </w:rPr>
        <w:t>ного интереса к изучению учебного предмета «Обществоведение» в 11 - м классе</w:t>
      </w:r>
      <w:r w:rsidR="009B3483">
        <w:rPr>
          <w:rFonts w:ascii="Times New Roman" w:hAnsi="Times New Roman" w:cs="Times New Roman"/>
          <w:i/>
          <w:sz w:val="28"/>
          <w:szCs w:val="28"/>
        </w:rPr>
        <w:t>.</w:t>
      </w:r>
    </w:p>
    <w:p w:rsidR="00C73C7E" w:rsidRDefault="00B62DC1" w:rsidP="003871CB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 изучение нового материала</w:t>
      </w:r>
    </w:p>
    <w:p w:rsidR="00495FB2" w:rsidRPr="0058438B" w:rsidRDefault="00F2444C" w:rsidP="003871CB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F2444C">
        <w:rPr>
          <w:rFonts w:ascii="Times New Roman" w:hAnsi="Times New Roman" w:cs="Times New Roman"/>
          <w:b/>
          <w:sz w:val="28"/>
          <w:szCs w:val="28"/>
        </w:rPr>
        <w:t>Оборудование к уроку:</w:t>
      </w:r>
      <w:r w:rsidR="009B34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483" w:rsidRPr="009B3483">
        <w:rPr>
          <w:rFonts w:ascii="Times New Roman" w:hAnsi="Times New Roman" w:cs="Times New Roman"/>
          <w:sz w:val="28"/>
          <w:szCs w:val="28"/>
        </w:rPr>
        <w:t>Обществоведение : учеб</w:t>
      </w:r>
      <w:proofErr w:type="gramStart"/>
      <w:r w:rsidR="009B3483" w:rsidRPr="009B34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B3483" w:rsidRPr="009B34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3483" w:rsidRPr="009B34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B3483" w:rsidRPr="009B3483">
        <w:rPr>
          <w:rFonts w:ascii="Times New Roman" w:hAnsi="Times New Roman" w:cs="Times New Roman"/>
          <w:sz w:val="28"/>
          <w:szCs w:val="28"/>
        </w:rPr>
        <w:t xml:space="preserve">особие для 11-го </w:t>
      </w:r>
      <w:proofErr w:type="spellStart"/>
      <w:r w:rsidR="009B3483" w:rsidRPr="009B348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B3483" w:rsidRPr="009B3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B3483" w:rsidRPr="009B348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9B3483" w:rsidRPr="009B3483">
        <w:rPr>
          <w:rFonts w:ascii="Times New Roman" w:hAnsi="Times New Roman" w:cs="Times New Roman"/>
          <w:sz w:val="28"/>
          <w:szCs w:val="28"/>
        </w:rPr>
        <w:t>. учреждений с рус. яз. обучения / М. И. Вишневский [и др.]; под ред.  М. И. Вишневского. — Минск</w:t>
      </w:r>
      <w:proofErr w:type="gramStart"/>
      <w:r w:rsidR="009B3483" w:rsidRPr="009B348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B3483" w:rsidRPr="009B3483">
        <w:rPr>
          <w:rFonts w:ascii="Times New Roman" w:hAnsi="Times New Roman" w:cs="Times New Roman"/>
          <w:sz w:val="28"/>
          <w:szCs w:val="28"/>
        </w:rPr>
        <w:t xml:space="preserve"> Нар</w:t>
      </w:r>
      <w:proofErr w:type="gramStart"/>
      <w:r w:rsidR="009B3483" w:rsidRPr="009B34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B3483" w:rsidRPr="009B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B3483" w:rsidRPr="009B348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B3483" w:rsidRPr="009B3483">
        <w:rPr>
          <w:rFonts w:ascii="Times New Roman" w:hAnsi="Times New Roman" w:cs="Times New Roman"/>
          <w:sz w:val="28"/>
          <w:szCs w:val="28"/>
        </w:rPr>
        <w:t>света</w:t>
      </w:r>
      <w:proofErr w:type="spellEnd"/>
      <w:r w:rsidR="009B3483" w:rsidRPr="009B3483">
        <w:rPr>
          <w:rFonts w:ascii="Times New Roman" w:hAnsi="Times New Roman" w:cs="Times New Roman"/>
          <w:sz w:val="28"/>
          <w:szCs w:val="28"/>
        </w:rPr>
        <w:t>, 2010. — 270 с. : ил</w:t>
      </w:r>
      <w:r w:rsidR="0058438B" w:rsidRPr="0058438B">
        <w:rPr>
          <w:rFonts w:ascii="Times New Roman" w:hAnsi="Times New Roman" w:cs="Times New Roman"/>
          <w:sz w:val="28"/>
          <w:szCs w:val="28"/>
        </w:rPr>
        <w:t>,</w:t>
      </w:r>
      <w:r w:rsidR="00312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804" w:rsidRPr="00312804">
        <w:rPr>
          <w:rFonts w:ascii="Times New Roman" w:hAnsi="Times New Roman" w:cs="Times New Roman"/>
          <w:sz w:val="28"/>
          <w:szCs w:val="28"/>
        </w:rPr>
        <w:t xml:space="preserve">доска, мел, тетрадь, </w:t>
      </w:r>
      <w:r w:rsidR="001226EB">
        <w:rPr>
          <w:rFonts w:ascii="Times New Roman" w:hAnsi="Times New Roman" w:cs="Times New Roman"/>
          <w:sz w:val="28"/>
          <w:szCs w:val="28"/>
        </w:rPr>
        <w:t>ручка.</w:t>
      </w:r>
      <w:r w:rsidR="00A04910" w:rsidRPr="00A04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123" w:rsidRDefault="00BF3123" w:rsidP="003871CB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-1132"/>
        <w:tblW w:w="10769" w:type="dxa"/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5953"/>
        <w:gridCol w:w="1701"/>
        <w:gridCol w:w="880"/>
      </w:tblGrid>
      <w:tr w:rsidR="0034258C" w:rsidTr="00AF30B2">
        <w:tc>
          <w:tcPr>
            <w:tcW w:w="562" w:type="dxa"/>
          </w:tcPr>
          <w:p w:rsidR="0034258C" w:rsidRPr="00CE6E8E" w:rsidRDefault="0034258C" w:rsidP="003871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673" w:type="dxa"/>
          </w:tcPr>
          <w:p w:rsidR="0034258C" w:rsidRPr="00CE6E8E" w:rsidRDefault="0034258C" w:rsidP="003871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5953" w:type="dxa"/>
          </w:tcPr>
          <w:p w:rsidR="0034258C" w:rsidRPr="00CE6E8E" w:rsidRDefault="0034258C" w:rsidP="003871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:rsidR="0034258C" w:rsidRPr="00CE6E8E" w:rsidRDefault="0034258C" w:rsidP="003871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Приемы и методы</w:t>
            </w:r>
          </w:p>
        </w:tc>
        <w:tc>
          <w:tcPr>
            <w:tcW w:w="880" w:type="dxa"/>
          </w:tcPr>
          <w:p w:rsidR="0034258C" w:rsidRPr="00CE6E8E" w:rsidRDefault="0034258C" w:rsidP="003871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34258C" w:rsidTr="00AF30B2">
        <w:trPr>
          <w:trHeight w:val="58"/>
        </w:trPr>
        <w:tc>
          <w:tcPr>
            <w:tcW w:w="562" w:type="dxa"/>
          </w:tcPr>
          <w:p w:rsidR="0034258C" w:rsidRPr="00CE6E8E" w:rsidRDefault="0034258C" w:rsidP="003871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673" w:type="dxa"/>
          </w:tcPr>
          <w:p w:rsidR="0034258C" w:rsidRPr="00CE6E8E" w:rsidRDefault="0034258C" w:rsidP="003871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6E8E">
              <w:rPr>
                <w:rFonts w:ascii="Times New Roman" w:hAnsi="Times New Roman" w:cs="Times New Roman"/>
                <w:sz w:val="26"/>
                <w:szCs w:val="26"/>
              </w:rPr>
              <w:t>Орг.момент</w:t>
            </w:r>
            <w:proofErr w:type="spellEnd"/>
          </w:p>
        </w:tc>
        <w:tc>
          <w:tcPr>
            <w:tcW w:w="5953" w:type="dxa"/>
          </w:tcPr>
          <w:p w:rsidR="0034258C" w:rsidRPr="00BF3123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8E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Концентрация внимания. Приветствие учащихся,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 отсутствующих.</w:t>
            </w:r>
          </w:p>
        </w:tc>
        <w:tc>
          <w:tcPr>
            <w:tcW w:w="1701" w:type="dxa"/>
          </w:tcPr>
          <w:p w:rsidR="0034258C" w:rsidRPr="00CE6E8E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8E">
              <w:rPr>
                <w:rFonts w:ascii="Times New Roman" w:hAnsi="Times New Roman" w:cs="Times New Roman"/>
                <w:sz w:val="24"/>
                <w:szCs w:val="24"/>
              </w:rPr>
              <w:t>Учащиеся настраиваются на работу.</w:t>
            </w:r>
          </w:p>
        </w:tc>
        <w:tc>
          <w:tcPr>
            <w:tcW w:w="880" w:type="dxa"/>
          </w:tcPr>
          <w:p w:rsidR="0034258C" w:rsidRPr="00CE6E8E" w:rsidRDefault="0034258C" w:rsidP="003871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E8E">
              <w:rPr>
                <w:rFonts w:ascii="Times New Roman" w:hAnsi="Times New Roman" w:cs="Times New Roman"/>
                <w:sz w:val="26"/>
                <w:szCs w:val="26"/>
              </w:rPr>
              <w:t>3 мин</w:t>
            </w:r>
          </w:p>
        </w:tc>
      </w:tr>
      <w:tr w:rsidR="0034258C" w:rsidTr="00AF30B2">
        <w:trPr>
          <w:trHeight w:val="1692"/>
        </w:trPr>
        <w:tc>
          <w:tcPr>
            <w:tcW w:w="562" w:type="dxa"/>
          </w:tcPr>
          <w:p w:rsidR="0034258C" w:rsidRDefault="0034258C" w:rsidP="003871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673" w:type="dxa"/>
          </w:tcPr>
          <w:p w:rsidR="0034258C" w:rsidRDefault="0034258C" w:rsidP="0038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Pr="006F35EA" w:rsidRDefault="0034258C" w:rsidP="0038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5953" w:type="dxa"/>
          </w:tcPr>
          <w:p w:rsidR="00A07AE3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B3">
              <w:rPr>
                <w:rFonts w:ascii="Times New Roman" w:hAnsi="Times New Roman" w:cs="Times New Roman"/>
                <w:sz w:val="24"/>
                <w:szCs w:val="24"/>
              </w:rPr>
              <w:t>Сегодня на уроке мы с вами начинаем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="0058438B">
              <w:rPr>
                <w:rFonts w:ascii="Times New Roman" w:hAnsi="Times New Roman" w:cs="Times New Roman"/>
                <w:sz w:val="24"/>
                <w:szCs w:val="24"/>
              </w:rPr>
              <w:t>учение нового курса</w:t>
            </w:r>
            <w:r w:rsidR="00A07AE3">
              <w:rPr>
                <w:rFonts w:ascii="Times New Roman" w:hAnsi="Times New Roman" w:cs="Times New Roman"/>
                <w:sz w:val="24"/>
                <w:szCs w:val="24"/>
              </w:rPr>
              <w:t xml:space="preserve"> по «Обществ</w:t>
            </w:r>
            <w:r w:rsidR="006164E8">
              <w:rPr>
                <w:rFonts w:ascii="Times New Roman" w:hAnsi="Times New Roman" w:cs="Times New Roman"/>
                <w:sz w:val="24"/>
                <w:szCs w:val="24"/>
              </w:rPr>
              <w:t>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27FB3">
              <w:rPr>
                <w:rFonts w:ascii="Times New Roman" w:hAnsi="Times New Roman" w:cs="Times New Roman"/>
                <w:sz w:val="24"/>
                <w:szCs w:val="24"/>
              </w:rPr>
              <w:t>. Прежде чем мы начнём работать мы познакомимся с учебным пособием</w:t>
            </w:r>
            <w:r w:rsidR="00B916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B9164D" w:rsidRPr="00B9164D">
              <w:rPr>
                <w:rFonts w:ascii="Times New Roman" w:hAnsi="Times New Roman" w:cs="Times New Roman"/>
                <w:sz w:val="24"/>
                <w:szCs w:val="24"/>
              </w:rPr>
              <w:t>Учебник, который вы держите в руках, авторы старались сделать познавательным, интересным, поучительным. Главные понятия выделены цветом, второстепенные — курсивом. Все параграфы содержат вопросы и задания, которые помогут глубже понять учебный материал. После основного материала каждой темы помещены дополнительные тексты: отрывки из документов, законодательных актов, воспоминаний очевидцев и т. д. Работа с ними расширит ваши знания, научит анализировать, сравнивать, делать выводы. В конце учебного пособия помещён словарик, где приведены основные понятия, а также дан список литературы для дополнительного чтения.</w:t>
            </w:r>
            <w:r w:rsidR="00B9164D" w:rsidRPr="00B916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уроке мы рассмотрим тему под названием </w:t>
            </w:r>
            <w:r w:rsidRPr="00891DC9">
              <w:rPr>
                <w:rFonts w:ascii="Times New Roman" w:hAnsi="Times New Roman" w:cs="Times New Roman"/>
                <w:b/>
                <w:sz w:val="24"/>
                <w:szCs w:val="24"/>
              </w:rPr>
              <w:t>«введение».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Открываем тетрадь записываем тему и дату. </w:t>
            </w:r>
            <w:r w:rsidRPr="00891DC9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нашего с вами урока будет</w:t>
            </w:r>
            <w:r w:rsidR="006164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164E8">
              <w:t xml:space="preserve"> </w:t>
            </w:r>
            <w:r w:rsidR="00A07AE3">
              <w:t xml:space="preserve"> </w:t>
            </w:r>
            <w:r w:rsidR="003871CB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A07AE3" w:rsidRDefault="00A07AE3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AE3" w:rsidRPr="00A07AE3" w:rsidRDefault="00A07AE3" w:rsidP="00387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E3">
              <w:rPr>
                <w:rFonts w:ascii="Times New Roman" w:hAnsi="Times New Roman" w:cs="Times New Roman"/>
                <w:b/>
                <w:sz w:val="24"/>
                <w:szCs w:val="24"/>
              </w:rPr>
              <w:t>1.Содержание и особенности изучения учебного предмета «Обществоведение» в 11 классе.</w:t>
            </w:r>
          </w:p>
          <w:p w:rsidR="00A07AE3" w:rsidRDefault="00A07AE3" w:rsidP="003871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AE3">
              <w:rPr>
                <w:rFonts w:ascii="Times New Roman" w:hAnsi="Times New Roman" w:cs="Times New Roman"/>
                <w:sz w:val="24"/>
                <w:szCs w:val="24"/>
              </w:rPr>
              <w:t>Конституция нашего государства начинается торжественными словами преамбулы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7AE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871CB">
              <w:rPr>
                <w:rFonts w:ascii="Times New Roman" w:hAnsi="Times New Roman" w:cs="Times New Roman"/>
                <w:i/>
                <w:sz w:val="24"/>
                <w:szCs w:val="24"/>
              </w:rPr>
              <w:t>Чтение пре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амбулы стр.4)</w:t>
            </w:r>
          </w:p>
          <w:p w:rsidR="00A07AE3" w:rsidRDefault="00A07AE3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AE3">
              <w:rPr>
                <w:rFonts w:ascii="Times New Roman" w:hAnsi="Times New Roman" w:cs="Times New Roman"/>
                <w:sz w:val="24"/>
                <w:szCs w:val="24"/>
              </w:rPr>
              <w:t xml:space="preserve">Каждый из нас, являясь гражданином Республики Беларусь, осознает ответственность за свое государство перед своей совестью, перед Историей. Близится к завершению время вашей учебы в школе. Впереди самостоятельная жизнь, ответственный выбор будущей профессии. Вам предстоит работать в новом коллективе, общаться с новыми людьми, осваивать новые социальные роли в обществе. На каждом из этапов жизни вы заново будете осмысливать нерасторжимую связь со своей страной, своим народом. </w:t>
            </w:r>
            <w:r w:rsidRPr="00A07AE3">
              <w:rPr>
                <w:rFonts w:ascii="Times New Roman" w:hAnsi="Times New Roman" w:cs="Times New Roman"/>
                <w:i/>
                <w:sz w:val="24"/>
                <w:szCs w:val="24"/>
              </w:rPr>
              <w:t>Третья, завершающая часть курса «Обществоведение», которую вы будете изучать в 11-м классе, посвящена белорусскому государству. Данная часть имеет определенную внутреннюю логику построения. Прежде всего вам предстоит изучить Конституцию Республики Беларусь</w:t>
            </w:r>
            <w:r w:rsidRPr="00A07AE3">
              <w:rPr>
                <w:rFonts w:ascii="Times New Roman" w:hAnsi="Times New Roman" w:cs="Times New Roman"/>
                <w:sz w:val="24"/>
                <w:szCs w:val="24"/>
              </w:rPr>
              <w:t>. Это важнейший государственный документ, о значимости которого можно</w:t>
            </w:r>
            <w:r w:rsidR="007B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54" w:rsidRPr="007B2554">
              <w:rPr>
                <w:rFonts w:ascii="Times New Roman" w:hAnsi="Times New Roman" w:cs="Times New Roman"/>
                <w:sz w:val="24"/>
                <w:szCs w:val="24"/>
              </w:rPr>
              <w:t>судить уже по названиям его разделов</w:t>
            </w:r>
            <w:r w:rsidR="007B2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2554" w:rsidRDefault="007B2554" w:rsidP="003871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554">
              <w:rPr>
                <w:rFonts w:ascii="Times New Roman" w:hAnsi="Times New Roman" w:cs="Times New Roman"/>
                <w:i/>
                <w:sz w:val="24"/>
                <w:szCs w:val="24"/>
              </w:rPr>
              <w:t>Составим таблицу «Разделы конституции»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3544"/>
            </w:tblGrid>
            <w:tr w:rsidR="007B2554" w:rsidTr="007B2554">
              <w:tc>
                <w:tcPr>
                  <w:tcW w:w="1271" w:type="dxa"/>
                </w:tcPr>
                <w:p w:rsid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3544" w:type="dxa"/>
                </w:tcPr>
                <w:p w:rsid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Название</w:t>
                  </w:r>
                </w:p>
              </w:tc>
            </w:tr>
            <w:tr w:rsidR="007B2554" w:rsidTr="007B2554">
              <w:tc>
                <w:tcPr>
                  <w:tcW w:w="1271" w:type="dxa"/>
                </w:tcPr>
                <w:p w:rsidR="007B2554" w:rsidRP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3544" w:type="dxa"/>
                </w:tcPr>
                <w:p w:rsidR="007B2554" w:rsidRP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Основы конституционного строя</w:t>
                  </w:r>
                </w:p>
              </w:tc>
            </w:tr>
            <w:tr w:rsidR="007B2554" w:rsidTr="007B2554">
              <w:tc>
                <w:tcPr>
                  <w:tcW w:w="1271" w:type="dxa"/>
                </w:tcPr>
                <w:p w:rsidR="007B2554" w:rsidRP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II</w:t>
                  </w:r>
                </w:p>
              </w:tc>
              <w:tc>
                <w:tcPr>
                  <w:tcW w:w="3544" w:type="dxa"/>
                </w:tcPr>
                <w:p w:rsid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Личность, общество, государство.</w:t>
                  </w:r>
                </w:p>
              </w:tc>
            </w:tr>
            <w:tr w:rsidR="007B2554" w:rsidTr="007B2554">
              <w:tc>
                <w:tcPr>
                  <w:tcW w:w="1271" w:type="dxa"/>
                </w:tcPr>
                <w:p w:rsidR="007B2554" w:rsidRP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III</w:t>
                  </w:r>
                </w:p>
              </w:tc>
              <w:tc>
                <w:tcPr>
                  <w:tcW w:w="3544" w:type="dxa"/>
                </w:tcPr>
                <w:p w:rsid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Избирательная система. Референдум.</w:t>
                  </w:r>
                </w:p>
              </w:tc>
            </w:tr>
            <w:tr w:rsidR="007B2554" w:rsidTr="007B2554">
              <w:tc>
                <w:tcPr>
                  <w:tcW w:w="1271" w:type="dxa"/>
                </w:tcPr>
                <w:p w:rsidR="007B2554" w:rsidRP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lastRenderedPageBreak/>
                    <w:t>IV</w:t>
                  </w:r>
                </w:p>
              </w:tc>
              <w:tc>
                <w:tcPr>
                  <w:tcW w:w="3544" w:type="dxa"/>
                </w:tcPr>
                <w:p w:rsid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Президент, Парламент, Правительство, Суд.</w:t>
                  </w:r>
                </w:p>
              </w:tc>
            </w:tr>
            <w:tr w:rsidR="007B2554" w:rsidTr="007B2554">
              <w:tc>
                <w:tcPr>
                  <w:tcW w:w="1271" w:type="dxa"/>
                </w:tcPr>
                <w:p w:rsidR="007B2554" w:rsidRP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V</w:t>
                  </w:r>
                </w:p>
              </w:tc>
              <w:tc>
                <w:tcPr>
                  <w:tcW w:w="3544" w:type="dxa"/>
                </w:tcPr>
                <w:p w:rsid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Местное управление и самоуправление</w:t>
                  </w:r>
                </w:p>
              </w:tc>
            </w:tr>
            <w:tr w:rsidR="007B2554" w:rsidTr="007B2554">
              <w:tc>
                <w:tcPr>
                  <w:tcW w:w="1271" w:type="dxa"/>
                </w:tcPr>
                <w:p w:rsidR="007B2554" w:rsidRP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VI</w:t>
                  </w:r>
                </w:p>
              </w:tc>
              <w:tc>
                <w:tcPr>
                  <w:tcW w:w="3544" w:type="dxa"/>
                </w:tcPr>
                <w:p w:rsid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Прокуратура. Комитет государственного контроля.</w:t>
                  </w:r>
                </w:p>
              </w:tc>
            </w:tr>
            <w:tr w:rsidR="007B2554" w:rsidTr="007B2554">
              <w:tc>
                <w:tcPr>
                  <w:tcW w:w="1271" w:type="dxa"/>
                </w:tcPr>
                <w:p w:rsidR="007B2554" w:rsidRP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VII</w:t>
                  </w:r>
                </w:p>
              </w:tc>
              <w:tc>
                <w:tcPr>
                  <w:tcW w:w="3544" w:type="dxa"/>
                </w:tcPr>
                <w:p w:rsid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Финансово-кредитная система Республики Беларусь</w:t>
                  </w:r>
                </w:p>
              </w:tc>
            </w:tr>
            <w:tr w:rsidR="007B2554" w:rsidTr="007B2554">
              <w:tc>
                <w:tcPr>
                  <w:tcW w:w="1271" w:type="dxa"/>
                </w:tcPr>
                <w:p w:rsidR="007B2554" w:rsidRP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VIII</w:t>
                  </w:r>
                </w:p>
              </w:tc>
              <w:tc>
                <w:tcPr>
                  <w:tcW w:w="3544" w:type="dxa"/>
                </w:tcPr>
                <w:p w:rsid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Действие Конституции Республики Беларусь и порядок её изменения.</w:t>
                  </w:r>
                </w:p>
              </w:tc>
            </w:tr>
            <w:tr w:rsidR="007B2554" w:rsidTr="007B2554">
              <w:tc>
                <w:tcPr>
                  <w:tcW w:w="1271" w:type="dxa"/>
                </w:tcPr>
                <w:p w:rsidR="007B2554" w:rsidRP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IX</w:t>
                  </w:r>
                </w:p>
              </w:tc>
              <w:tc>
                <w:tcPr>
                  <w:tcW w:w="3544" w:type="dxa"/>
                </w:tcPr>
                <w:p w:rsidR="007B2554" w:rsidRDefault="007B2554" w:rsidP="003871CB">
                  <w:pPr>
                    <w:framePr w:hSpace="180" w:wrap="around" w:vAnchor="text" w:hAnchor="margin" w:xAlign="center" w:y="-1132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Заключительные и переходные положения</w:t>
                  </w:r>
                </w:p>
              </w:tc>
            </w:tr>
          </w:tbl>
          <w:p w:rsidR="0094716E" w:rsidRDefault="007B2554" w:rsidP="003871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Зачертим схему «Структура конституции РБ»</w:t>
            </w:r>
          </w:p>
          <w:p w:rsidR="0094716E" w:rsidRDefault="0094716E" w:rsidP="003871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A5074CD" wp14:editId="4B9D87DB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57785</wp:posOffset>
                      </wp:positionV>
                      <wp:extent cx="1981200" cy="289560"/>
                      <wp:effectExtent l="0" t="0" r="19050" b="15240"/>
                      <wp:wrapSquare wrapText="bothSides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2895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716E" w:rsidRDefault="0094716E" w:rsidP="0094716E">
                                  <w:pPr>
                                    <w:jc w:val="center"/>
                                  </w:pPr>
                                  <w:r>
                                    <w:t>Структура конституции РБ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1683A7BB" id="Прямоугольник 1" o:spid="_x0000_s1026" style="position:absolute;margin-left:51.55pt;margin-top:4.55pt;width:156pt;height:22.8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" fillcolor="#5b9bd5 [3204]" strokecolor="#1f4d78 [1604]" strokeweight="1pt">
                      <v:textbox>
                        <w:txbxContent>
                          <w:p w:rsidR="0094716E" w:rsidRDefault="0094716E" w:rsidP="0094716E">
                            <w:pPr>
                              <w:jc w:val="center"/>
                            </w:pPr>
                            <w:r>
                              <w:t>Структура конституции РБ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94716E" w:rsidRPr="0094716E" w:rsidRDefault="0094716E" w:rsidP="003871C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16E">
              <w:rPr>
                <w:rFonts w:ascii="Times New Roman" w:hAnsi="Times New Roman" w:cs="Times New Roman"/>
                <w:i/>
                <w:sz w:val="24"/>
                <w:szCs w:val="24"/>
              </w:rPr>
              <w:t>Преамбула</w:t>
            </w:r>
          </w:p>
          <w:p w:rsidR="0094716E" w:rsidRPr="0094716E" w:rsidRDefault="0094716E" w:rsidP="003871C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16E">
              <w:rPr>
                <w:rFonts w:ascii="Times New Roman" w:hAnsi="Times New Roman" w:cs="Times New Roman"/>
                <w:i/>
                <w:sz w:val="24"/>
                <w:szCs w:val="24"/>
              </w:rPr>
              <w:t>9 разделов</w:t>
            </w:r>
          </w:p>
          <w:p w:rsidR="0094716E" w:rsidRPr="0094716E" w:rsidRDefault="0094716E" w:rsidP="003871C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16E">
              <w:rPr>
                <w:rFonts w:ascii="Times New Roman" w:hAnsi="Times New Roman" w:cs="Times New Roman"/>
                <w:i/>
                <w:sz w:val="24"/>
                <w:szCs w:val="24"/>
              </w:rPr>
              <w:t>8 глав</w:t>
            </w:r>
          </w:p>
          <w:p w:rsidR="0094716E" w:rsidRPr="0094716E" w:rsidRDefault="0094716E" w:rsidP="003871C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16E">
              <w:rPr>
                <w:rFonts w:ascii="Times New Roman" w:hAnsi="Times New Roman" w:cs="Times New Roman"/>
                <w:i/>
                <w:sz w:val="24"/>
                <w:szCs w:val="24"/>
              </w:rPr>
              <w:t>146 статей</w:t>
            </w:r>
          </w:p>
          <w:p w:rsidR="0094716E" w:rsidRDefault="0094716E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16E">
              <w:rPr>
                <w:rFonts w:ascii="Times New Roman" w:hAnsi="Times New Roman" w:cs="Times New Roman"/>
                <w:sz w:val="24"/>
                <w:szCs w:val="24"/>
              </w:rPr>
              <w:t>Вам предстоит также рассмотреть основные отрасли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16E">
              <w:rPr>
                <w:rFonts w:ascii="Times New Roman" w:hAnsi="Times New Roman" w:cs="Times New Roman"/>
                <w:i/>
                <w:sz w:val="24"/>
                <w:szCs w:val="24"/>
              </w:rPr>
              <w:t>(Какие отрасли права вы знаете?):</w:t>
            </w:r>
            <w:r w:rsidRPr="0094716E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гражданское, трудовое, семейное, административное, уголовное; ознакомиться с деятельностью правоохранительных органов Республики Беларусь, их основными задачами. Знание этих вопросов, как и знание основ конституционного строя страны, прав и обязанностей граждан, избирательной системы и структуры органов государственной власти, является неотъемлемым условием формирования политической и правовой культуры личности.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16E">
              <w:rPr>
                <w:rFonts w:ascii="Times New Roman" w:hAnsi="Times New Roman" w:cs="Times New Roman"/>
                <w:sz w:val="24"/>
                <w:szCs w:val="24"/>
              </w:rPr>
              <w:t xml:space="preserve">При изучении данных вопросов важно учитывать, что юридическая наука отличается особой строгостью формулировок. Иногда они воспринимаются как суховатые или громоздкие, тяжеловесные. Поэтому внимательно отнеситесь к ним и попытайтесь вникнуть в их суть. Дополнительные сведения вы можете почерпнуть из книг, посвященных правовой системе Республики Беларусь. Некоторые из них названы в списке литературы, помещенном в конце учебного пособия. Особый интерес и огромное значение для жизни каждого из нас представляет экономическая и социальная политика белорусского государства. В данной теме конкретизируется и дополняется материал, который вы изучали на уроках обществоведения в 9-м и 10-м классах — о </w:t>
            </w:r>
            <w:r w:rsidRPr="0094716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социальной, экономической, политической и духовной сферах общественной жизни, о культуре человека и общества и т. д.</w:t>
            </w:r>
            <w:r w:rsidRPr="0094716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мысль этой темы состоит в том, что благосостояние каждого отдельного человека, его экономическое и социальное благополучие основываются не только на его личной </w:t>
            </w:r>
            <w:r w:rsidRPr="00947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предприимчивости, </w:t>
            </w:r>
            <w:r w:rsidRPr="0094716E">
              <w:rPr>
                <w:rFonts w:ascii="Times New Roman" w:hAnsi="Times New Roman" w:cs="Times New Roman"/>
                <w:sz w:val="24"/>
                <w:szCs w:val="24"/>
              </w:rPr>
              <w:t xml:space="preserve"> но и на взвешенной, научно обоснованной и гуманистически ориентированной политике государства, выражающего и отстаивающего общие интересы людей. При рассмотрении этих вопросов рекомендуем использовать факты, статистические данные, материалы, относящиеся и к республике в целом, и к вашему региону (области, району). Вы можете также подготовить сообщения или сделать подборку материалов о результатах экономического и социально-культурного развития конкретно того населенного пункта, где вы живете, где трудятся ваши родители</w:t>
            </w:r>
            <w:proofErr w:type="gramStart"/>
            <w:r w:rsidRPr="00947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4716E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B2">
              <w:rPr>
                <w:rFonts w:ascii="Times New Roman" w:hAnsi="Times New Roman" w:cs="Times New Roman"/>
                <w:sz w:val="24"/>
                <w:szCs w:val="24"/>
              </w:rPr>
              <w:t>Вам предстоит освоить немало новых понятий (основные из них выделены в тексте полужирным курсивом и даны в словаре в конце учебного пособия), научиться использовать их при характеристике конкретных событий, процессов общественной жизни, особенностей политического курса белорусского государства, его действий, направленных на защиту наших национальных интересов, укрепление дружбы и добрососедства не только с сопредельными странами, но и тесных экономических и культурных связей со всеми регионами планеты. Каждому из нас важно глубоко осознавать взаимозависимость всех частей современного мира, учитывать стремительность происходящих в нем изменений и неоднозначность их последствий.</w:t>
            </w:r>
            <w:r>
              <w:t xml:space="preserve"> </w:t>
            </w:r>
            <w:r w:rsidRPr="00AF30B2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</w:t>
            </w:r>
            <w:r w:rsidRPr="00AF30B2">
              <w:rPr>
                <w:rFonts w:ascii="Times New Roman" w:hAnsi="Times New Roman" w:cs="Times New Roman"/>
                <w:b/>
                <w:sz w:val="24"/>
                <w:szCs w:val="24"/>
              </w:rPr>
              <w:t>глобализации</w:t>
            </w:r>
            <w:proofErr w:type="gramStart"/>
            <w:r w:rsidRPr="00AF30B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F30B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AF30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такое глобализация?) </w:t>
            </w:r>
            <w:r w:rsidRPr="00AF30B2">
              <w:rPr>
                <w:rFonts w:ascii="Times New Roman" w:hAnsi="Times New Roman" w:cs="Times New Roman"/>
                <w:sz w:val="24"/>
                <w:szCs w:val="24"/>
              </w:rPr>
              <w:t>которым уделяется большое внимание в этом учебном пособии, резко обостряют неустойчивость положения многих стран. В мировой экономике, в социально-политической и духовной сферах жизни современного мирового сообщества наблюдаются опасные кризисные явления. Вместе с тем постепенно вырисовывается новый мировой порядок, в котором не будет места диктату одних стран и их группировок по отношению к другим, а благо человека будет признано высшей ценностью не только на словах, но и на деле.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30B2" w:rsidRDefault="00AF30B2" w:rsidP="00387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AE3" w:rsidRDefault="00A07AE3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16E">
              <w:rPr>
                <w:rFonts w:ascii="Times New Roman" w:hAnsi="Times New Roman" w:cs="Times New Roman"/>
                <w:b/>
                <w:sz w:val="24"/>
                <w:szCs w:val="24"/>
              </w:rPr>
              <w:t>2. Основные источники информации о современном белорусском обществе и государстве</w:t>
            </w:r>
            <w:r w:rsidR="00947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716E" w:rsidRDefault="0094716E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716E">
              <w:rPr>
                <w:rFonts w:ascii="Times New Roman" w:hAnsi="Times New Roman" w:cs="Times New Roman"/>
                <w:sz w:val="24"/>
                <w:szCs w:val="24"/>
              </w:rPr>
              <w:t>алее вам предстоит разобраться во взаимосвязях внутренних проблем нашей страны и глобальных проблем всего современного мирового сообщества. Для этого вы можете использовать уже известные вам сведения из географии, истории; привлекать материалы, почерпнутые из других наук, из средств массовой информации (СМИ).</w:t>
            </w:r>
          </w:p>
          <w:p w:rsidR="0094716E" w:rsidRPr="00AF30B2" w:rsidRDefault="0094716E" w:rsidP="00387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B2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информации:</w:t>
            </w:r>
          </w:p>
          <w:p w:rsidR="0094716E" w:rsidRPr="0094716E" w:rsidRDefault="0094716E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16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4716E">
              <w:rPr>
                <w:rFonts w:ascii="Times New Roman" w:hAnsi="Times New Roman" w:cs="Times New Roman"/>
                <w:sz w:val="24"/>
                <w:szCs w:val="24"/>
              </w:rPr>
              <w:tab/>
              <w:t>учебное пособие для 11 -го класса;</w:t>
            </w:r>
          </w:p>
          <w:p w:rsidR="00A07AE3" w:rsidRDefault="0094716E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16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4716E">
              <w:rPr>
                <w:rFonts w:ascii="Times New Roman" w:hAnsi="Times New Roman" w:cs="Times New Roman"/>
                <w:sz w:val="24"/>
                <w:szCs w:val="24"/>
              </w:rPr>
              <w:tab/>
              <w:t>газеты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СБ: Беларусь сегодня»,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Рэспублик</w:t>
            </w:r>
            <w:r w:rsidRPr="009471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:rsidR="00AF30B2" w:rsidRP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AF30B2">
              <w:rPr>
                <w:rFonts w:ascii="Times New Roman" w:hAnsi="Times New Roman" w:cs="Times New Roman"/>
                <w:sz w:val="24"/>
                <w:szCs w:val="24"/>
              </w:rPr>
              <w:tab/>
              <w:t>местная периодическая печать;</w:t>
            </w:r>
          </w:p>
          <w:p w:rsidR="00AF30B2" w:rsidRP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B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F30B2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программы TV («Панорама», «Наши новости»);</w:t>
            </w:r>
          </w:p>
          <w:p w:rsidR="00AF30B2" w:rsidRP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B2">
              <w:rPr>
                <w:rFonts w:ascii="Times New Roman" w:hAnsi="Times New Roman" w:cs="Times New Roman"/>
                <w:sz w:val="24"/>
                <w:szCs w:val="24"/>
              </w:rPr>
              <w:t>® сайты:</w:t>
            </w:r>
          </w:p>
          <w:p w:rsidR="00AF30B2" w:rsidRP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B2">
              <w:rPr>
                <w:rFonts w:ascii="Times New Roman" w:hAnsi="Times New Roman" w:cs="Times New Roman"/>
                <w:sz w:val="24"/>
                <w:szCs w:val="24"/>
              </w:rPr>
              <w:t>Официальный Интернет-портал Президента Республики Беларусь (http://www.president.gov.by);</w:t>
            </w:r>
          </w:p>
          <w:p w:rsidR="00AF30B2" w:rsidRP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B2">
              <w:rPr>
                <w:rFonts w:ascii="Times New Roman" w:hAnsi="Times New Roman" w:cs="Times New Roman"/>
                <w:sz w:val="24"/>
                <w:szCs w:val="24"/>
              </w:rPr>
              <w:t>Совет Республики Национального собрания Республики Беларусь (</w:t>
            </w:r>
            <w:proofErr w:type="spellStart"/>
            <w:r w:rsidRPr="00AF30B2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AF3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30B2">
              <w:rPr>
                <w:rFonts w:ascii="Times New Roman" w:hAnsi="Times New Roman" w:cs="Times New Roman"/>
                <w:sz w:val="24"/>
                <w:szCs w:val="24"/>
              </w:rPr>
              <w:t>sovrep</w:t>
            </w:r>
            <w:proofErr w:type="spellEnd"/>
            <w:r w:rsidRPr="00AF3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30B2">
              <w:rPr>
                <w:rFonts w:ascii="Times New Roman" w:hAnsi="Times New Roman" w:cs="Times New Roman"/>
                <w:sz w:val="24"/>
                <w:szCs w:val="24"/>
              </w:rPr>
              <w:t>gov</w:t>
            </w:r>
            <w:proofErr w:type="spellEnd"/>
            <w:r w:rsidRPr="00AF3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30B2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AF30B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F30B2" w:rsidRP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B2">
              <w:rPr>
                <w:rFonts w:ascii="Times New Roman" w:hAnsi="Times New Roman" w:cs="Times New Roman"/>
                <w:sz w:val="24"/>
                <w:szCs w:val="24"/>
              </w:rPr>
              <w:t xml:space="preserve">Палата представителей Национального собрания Республики </w:t>
            </w:r>
            <w:proofErr w:type="spellStart"/>
            <w:proofErr w:type="gramStart"/>
            <w:r w:rsidRPr="00AF30B2">
              <w:rPr>
                <w:rFonts w:ascii="Times New Roman" w:hAnsi="Times New Roman" w:cs="Times New Roman"/>
                <w:sz w:val="24"/>
                <w:szCs w:val="24"/>
              </w:rPr>
              <w:t>Бе-ларусь</w:t>
            </w:r>
            <w:proofErr w:type="spellEnd"/>
            <w:proofErr w:type="gramEnd"/>
            <w:r w:rsidRPr="00AF30B2">
              <w:rPr>
                <w:rFonts w:ascii="Times New Roman" w:hAnsi="Times New Roman" w:cs="Times New Roman"/>
                <w:sz w:val="24"/>
                <w:szCs w:val="24"/>
              </w:rPr>
              <w:t xml:space="preserve"> (www.house.gov.by);</w:t>
            </w:r>
          </w:p>
          <w:p w:rsidR="0094716E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B2">
              <w:rPr>
                <w:rFonts w:ascii="Times New Roman" w:hAnsi="Times New Roman" w:cs="Times New Roman"/>
                <w:sz w:val="24"/>
                <w:szCs w:val="24"/>
              </w:rPr>
              <w:t>Национальный правовой Интернет-портал (www.pravo.by) и др.</w:t>
            </w:r>
          </w:p>
          <w:p w:rsidR="00AF30B2" w:rsidRPr="00A07AE3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B2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AF30B2">
              <w:rPr>
                <w:rFonts w:ascii="Times New Roman" w:hAnsi="Times New Roman" w:cs="Times New Roman"/>
                <w:sz w:val="24"/>
                <w:szCs w:val="24"/>
              </w:rPr>
              <w:t>Усвоенные при изучении курса обществоведения знания и умения позволят вам успешно определить пути самореализации, активно включиться в общественную жизнь, ответственно выполнять обязанности гражданина Республики Беларусь.</w:t>
            </w:r>
          </w:p>
        </w:tc>
        <w:tc>
          <w:tcPr>
            <w:tcW w:w="1701" w:type="dxa"/>
          </w:tcPr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учебным пособием</w:t>
            </w: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E8" w:rsidRDefault="006164E8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E8" w:rsidRDefault="006164E8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E8" w:rsidRDefault="006164E8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E8" w:rsidRDefault="006164E8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E8" w:rsidRDefault="006164E8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E8" w:rsidRDefault="006164E8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AE3" w:rsidRDefault="00A07AE3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AE3" w:rsidRDefault="00A07AE3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D89">
              <w:rPr>
                <w:rFonts w:ascii="Times New Roman" w:hAnsi="Times New Roman" w:cs="Times New Roman"/>
                <w:sz w:val="24"/>
                <w:szCs w:val="24"/>
              </w:rPr>
              <w:t>Объяснение учителя в сочетании с беседой.</w:t>
            </w: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7B2554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</w:t>
            </w: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16E" w:rsidRDefault="0094716E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16E" w:rsidRDefault="0094716E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схемой</w:t>
            </w:r>
          </w:p>
          <w:p w:rsidR="0094716E" w:rsidRDefault="0094716E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16E" w:rsidRDefault="0094716E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16E" w:rsidRDefault="0094716E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16E" w:rsidRDefault="0094716E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16E" w:rsidRDefault="0094716E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16E" w:rsidRDefault="0094716E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16E" w:rsidRDefault="0094716E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16E" w:rsidRDefault="0094716E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16E" w:rsidRDefault="0094716E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4E260F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0F">
              <w:rPr>
                <w:rFonts w:ascii="Times New Roman" w:hAnsi="Times New Roman" w:cs="Times New Roman"/>
                <w:sz w:val="24"/>
                <w:szCs w:val="24"/>
              </w:rPr>
              <w:t>Объяснение учителя в сочетании с беседой.</w:t>
            </w: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/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BDF" w:rsidRDefault="00B71BDF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BDF" w:rsidRDefault="00B71BDF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BDF" w:rsidRDefault="00B71BDF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BDF" w:rsidRDefault="00B71BDF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B9164D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 учителя в сочетании с беседой.</w:t>
            </w:r>
          </w:p>
          <w:p w:rsidR="00B9164D" w:rsidRDefault="00B9164D" w:rsidP="0038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16E" w:rsidRDefault="0094716E" w:rsidP="0038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8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Pr="00B9164D" w:rsidRDefault="000E605A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34258C" w:rsidRPr="00CE6E8E" w:rsidRDefault="00B9164D" w:rsidP="003871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  <w:r w:rsidR="0034258C">
              <w:rPr>
                <w:rFonts w:ascii="Times New Roman" w:hAnsi="Times New Roman" w:cs="Times New Roman"/>
                <w:sz w:val="26"/>
                <w:szCs w:val="26"/>
              </w:rPr>
              <w:t xml:space="preserve"> мин</w:t>
            </w:r>
          </w:p>
        </w:tc>
      </w:tr>
      <w:tr w:rsidR="0034258C" w:rsidTr="00AF30B2">
        <w:trPr>
          <w:trHeight w:val="132"/>
        </w:trPr>
        <w:tc>
          <w:tcPr>
            <w:tcW w:w="562" w:type="dxa"/>
          </w:tcPr>
          <w:p w:rsidR="0034258C" w:rsidRDefault="0034258C" w:rsidP="003871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1673" w:type="dxa"/>
          </w:tcPr>
          <w:p w:rsidR="0034258C" w:rsidRPr="006F35EA" w:rsidRDefault="0034258C" w:rsidP="0038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5953" w:type="dxa"/>
          </w:tcPr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F30B2">
              <w:rPr>
                <w:rFonts w:ascii="Times New Roman" w:hAnsi="Times New Roman" w:cs="Times New Roman"/>
                <w:sz w:val="24"/>
                <w:szCs w:val="24"/>
              </w:rPr>
              <w:t xml:space="preserve">Прокомментируйте содержание преамбулы Конституции Республики Беларусь, раскройте смысл каждого из ее положений. </w:t>
            </w: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B2">
              <w:rPr>
                <w:rFonts w:ascii="Times New Roman" w:hAnsi="Times New Roman" w:cs="Times New Roman"/>
                <w:sz w:val="24"/>
                <w:szCs w:val="24"/>
              </w:rPr>
              <w:t xml:space="preserve">2. Назовите разделы Конституции Республики Беларусь. Попытайтесь объяснить порядок их расположения, их взаимосвязь. </w:t>
            </w: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B2">
              <w:rPr>
                <w:rFonts w:ascii="Times New Roman" w:hAnsi="Times New Roman" w:cs="Times New Roman"/>
                <w:sz w:val="24"/>
                <w:szCs w:val="24"/>
              </w:rPr>
              <w:t xml:space="preserve">3. Согласны ли вы с тем, что каждый гражданин обязан знать и выполнять законы своей страны? Не означает ли это, что все мы должны быть юристами? </w:t>
            </w:r>
          </w:p>
          <w:p w:rsidR="00AF30B2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B2">
              <w:rPr>
                <w:rFonts w:ascii="Times New Roman" w:hAnsi="Times New Roman" w:cs="Times New Roman"/>
                <w:sz w:val="24"/>
                <w:szCs w:val="24"/>
              </w:rPr>
              <w:t xml:space="preserve">4. Какие направления политики нашего государства вызывают у вас наибольший интерес? Почему? </w:t>
            </w:r>
          </w:p>
          <w:p w:rsidR="0034258C" w:rsidRPr="00052EA6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B2">
              <w:rPr>
                <w:rFonts w:ascii="Times New Roman" w:hAnsi="Times New Roman" w:cs="Times New Roman"/>
                <w:sz w:val="24"/>
                <w:szCs w:val="24"/>
              </w:rPr>
              <w:t>5. Какие изменения, происходящие в современном мире, на ваш взгляд, являются самыми значимыми? Свой ответ аргументируйте.</w:t>
            </w:r>
          </w:p>
        </w:tc>
        <w:tc>
          <w:tcPr>
            <w:tcW w:w="1701" w:type="dxa"/>
          </w:tcPr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Pr="006F35EA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34258C" w:rsidRDefault="00B9164D" w:rsidP="003871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4258C">
              <w:rPr>
                <w:rFonts w:ascii="Times New Roman" w:hAnsi="Times New Roman" w:cs="Times New Roman"/>
                <w:sz w:val="26"/>
                <w:szCs w:val="26"/>
              </w:rPr>
              <w:t xml:space="preserve"> мин</w:t>
            </w:r>
          </w:p>
        </w:tc>
      </w:tr>
      <w:tr w:rsidR="0034258C" w:rsidTr="00AF30B2">
        <w:tc>
          <w:tcPr>
            <w:tcW w:w="562" w:type="dxa"/>
          </w:tcPr>
          <w:p w:rsidR="0034258C" w:rsidRDefault="0034258C" w:rsidP="003871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673" w:type="dxa"/>
          </w:tcPr>
          <w:p w:rsidR="0034258C" w:rsidRDefault="0034258C" w:rsidP="0038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953" w:type="dxa"/>
          </w:tcPr>
          <w:p w:rsidR="000E605A" w:rsidRPr="000E605A" w:rsidRDefault="000E605A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05A">
              <w:rPr>
                <w:rFonts w:ascii="Times New Roman" w:hAnsi="Times New Roman" w:cs="Times New Roman"/>
                <w:sz w:val="24"/>
                <w:szCs w:val="24"/>
              </w:rPr>
              <w:t>1. Что мне было известно по данной теме?</w:t>
            </w:r>
          </w:p>
          <w:p w:rsidR="0034258C" w:rsidRDefault="000E605A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05A">
              <w:rPr>
                <w:rFonts w:ascii="Times New Roman" w:hAnsi="Times New Roman" w:cs="Times New Roman"/>
                <w:sz w:val="24"/>
                <w:szCs w:val="24"/>
              </w:rPr>
              <w:t>2. Что нового я узнал (а) на уроке?</w:t>
            </w:r>
          </w:p>
        </w:tc>
        <w:tc>
          <w:tcPr>
            <w:tcW w:w="1701" w:type="dxa"/>
          </w:tcPr>
          <w:p w:rsidR="0034258C" w:rsidRPr="006F35EA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80" w:type="dxa"/>
          </w:tcPr>
          <w:p w:rsidR="0034258C" w:rsidRDefault="0034258C" w:rsidP="003871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мин</w:t>
            </w:r>
          </w:p>
        </w:tc>
      </w:tr>
      <w:tr w:rsidR="0034258C" w:rsidTr="00AF30B2">
        <w:trPr>
          <w:trHeight w:val="1135"/>
        </w:trPr>
        <w:tc>
          <w:tcPr>
            <w:tcW w:w="562" w:type="dxa"/>
          </w:tcPr>
          <w:p w:rsidR="0034258C" w:rsidRDefault="0034258C" w:rsidP="003871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673" w:type="dxa"/>
          </w:tcPr>
          <w:p w:rsidR="0034258C" w:rsidRDefault="0034258C" w:rsidP="0038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отметок </w:t>
            </w:r>
          </w:p>
        </w:tc>
        <w:tc>
          <w:tcPr>
            <w:tcW w:w="5953" w:type="dxa"/>
          </w:tcPr>
          <w:p w:rsidR="0034258C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4AB">
              <w:rPr>
                <w:rFonts w:ascii="Times New Roman" w:hAnsi="Times New Roman" w:cs="Times New Roman"/>
                <w:sz w:val="24"/>
                <w:szCs w:val="24"/>
              </w:rPr>
              <w:t>Выставление отметок, комментирование оценок.</w:t>
            </w:r>
          </w:p>
        </w:tc>
        <w:tc>
          <w:tcPr>
            <w:tcW w:w="1701" w:type="dxa"/>
          </w:tcPr>
          <w:p w:rsidR="0034258C" w:rsidRPr="006F35EA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выставляет отметки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4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744AB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комментируя и оценивания.</w:t>
            </w:r>
          </w:p>
        </w:tc>
        <w:tc>
          <w:tcPr>
            <w:tcW w:w="880" w:type="dxa"/>
          </w:tcPr>
          <w:p w:rsidR="0034258C" w:rsidRDefault="0034258C" w:rsidP="003871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мин</w:t>
            </w:r>
          </w:p>
        </w:tc>
      </w:tr>
      <w:tr w:rsidR="0034258C" w:rsidTr="00AF30B2">
        <w:trPr>
          <w:trHeight w:val="461"/>
        </w:trPr>
        <w:tc>
          <w:tcPr>
            <w:tcW w:w="562" w:type="dxa"/>
          </w:tcPr>
          <w:p w:rsidR="0034258C" w:rsidRDefault="0034258C" w:rsidP="00387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73" w:type="dxa"/>
          </w:tcPr>
          <w:p w:rsidR="0034258C" w:rsidRPr="00A744AB" w:rsidRDefault="0034258C" w:rsidP="00387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5953" w:type="dxa"/>
          </w:tcPr>
          <w:p w:rsidR="0034258C" w:rsidRPr="00A744AB" w:rsidRDefault="00AF30B2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B2">
              <w:rPr>
                <w:rFonts w:ascii="Times New Roman" w:hAnsi="Times New Roman" w:cs="Times New Roman"/>
                <w:sz w:val="24"/>
                <w:szCs w:val="24"/>
              </w:rPr>
              <w:t>Введение, вопросы 1-5 с.6</w:t>
            </w:r>
          </w:p>
        </w:tc>
        <w:tc>
          <w:tcPr>
            <w:tcW w:w="1701" w:type="dxa"/>
          </w:tcPr>
          <w:p w:rsidR="0034258C" w:rsidRPr="00A744AB" w:rsidRDefault="0034258C" w:rsidP="003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4AB">
              <w:rPr>
                <w:rFonts w:ascii="Times New Roman" w:hAnsi="Times New Roman" w:cs="Times New Roman"/>
                <w:sz w:val="24"/>
                <w:szCs w:val="24"/>
              </w:rPr>
              <w:t>Учащиеся записывают в дневник.</w:t>
            </w:r>
          </w:p>
        </w:tc>
        <w:tc>
          <w:tcPr>
            <w:tcW w:w="880" w:type="dxa"/>
          </w:tcPr>
          <w:p w:rsidR="0034258C" w:rsidRDefault="0034258C" w:rsidP="00387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</w:tbl>
    <w:p w:rsidR="00CE6E8E" w:rsidRPr="00CE6E8E" w:rsidRDefault="00CE6E8E" w:rsidP="00387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6E8E" w:rsidRPr="00CE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387A"/>
    <w:multiLevelType w:val="hybridMultilevel"/>
    <w:tmpl w:val="3BC6A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3250A"/>
    <w:multiLevelType w:val="hybridMultilevel"/>
    <w:tmpl w:val="F8B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15A4A"/>
    <w:multiLevelType w:val="hybridMultilevel"/>
    <w:tmpl w:val="389AC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D45AC"/>
    <w:multiLevelType w:val="hybridMultilevel"/>
    <w:tmpl w:val="8B50E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B3C7B"/>
    <w:multiLevelType w:val="hybridMultilevel"/>
    <w:tmpl w:val="C6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E0BB6"/>
    <w:multiLevelType w:val="hybridMultilevel"/>
    <w:tmpl w:val="AD647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D7A4C"/>
    <w:multiLevelType w:val="hybridMultilevel"/>
    <w:tmpl w:val="31501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140DF4"/>
    <w:multiLevelType w:val="hybridMultilevel"/>
    <w:tmpl w:val="A372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87"/>
    <w:rsid w:val="000171A8"/>
    <w:rsid w:val="0002401B"/>
    <w:rsid w:val="00030A11"/>
    <w:rsid w:val="00052EA6"/>
    <w:rsid w:val="0007752D"/>
    <w:rsid w:val="0008515C"/>
    <w:rsid w:val="000E605A"/>
    <w:rsid w:val="001226EB"/>
    <w:rsid w:val="001259C3"/>
    <w:rsid w:val="001346F7"/>
    <w:rsid w:val="00145930"/>
    <w:rsid w:val="001561D8"/>
    <w:rsid w:val="00163CAF"/>
    <w:rsid w:val="001816C8"/>
    <w:rsid w:val="001A3199"/>
    <w:rsid w:val="001A749B"/>
    <w:rsid w:val="001B6DB5"/>
    <w:rsid w:val="001D266F"/>
    <w:rsid w:val="001D498F"/>
    <w:rsid w:val="001E30E5"/>
    <w:rsid w:val="001E3D7A"/>
    <w:rsid w:val="001F2CD7"/>
    <w:rsid w:val="001F42F1"/>
    <w:rsid w:val="0021764B"/>
    <w:rsid w:val="0026292D"/>
    <w:rsid w:val="002668C2"/>
    <w:rsid w:val="00272910"/>
    <w:rsid w:val="002918AB"/>
    <w:rsid w:val="002C7F4B"/>
    <w:rsid w:val="002D5E28"/>
    <w:rsid w:val="002E3511"/>
    <w:rsid w:val="003111B7"/>
    <w:rsid w:val="00312804"/>
    <w:rsid w:val="00314787"/>
    <w:rsid w:val="00314DCC"/>
    <w:rsid w:val="0034258C"/>
    <w:rsid w:val="003605FA"/>
    <w:rsid w:val="00375601"/>
    <w:rsid w:val="00376844"/>
    <w:rsid w:val="003871CB"/>
    <w:rsid w:val="00393492"/>
    <w:rsid w:val="00404A5F"/>
    <w:rsid w:val="00411FDF"/>
    <w:rsid w:val="00415FE3"/>
    <w:rsid w:val="004527E4"/>
    <w:rsid w:val="004541D4"/>
    <w:rsid w:val="00461C4B"/>
    <w:rsid w:val="00473065"/>
    <w:rsid w:val="00492885"/>
    <w:rsid w:val="00495FB2"/>
    <w:rsid w:val="004B1DA2"/>
    <w:rsid w:val="004E260F"/>
    <w:rsid w:val="0050242C"/>
    <w:rsid w:val="0050259B"/>
    <w:rsid w:val="00505C1C"/>
    <w:rsid w:val="00577DE8"/>
    <w:rsid w:val="0058438B"/>
    <w:rsid w:val="005A48D7"/>
    <w:rsid w:val="005B40BF"/>
    <w:rsid w:val="005C3FF6"/>
    <w:rsid w:val="005E4428"/>
    <w:rsid w:val="0061137D"/>
    <w:rsid w:val="006164E8"/>
    <w:rsid w:val="006429B1"/>
    <w:rsid w:val="006618DD"/>
    <w:rsid w:val="00672A6D"/>
    <w:rsid w:val="0067312E"/>
    <w:rsid w:val="006B4FA6"/>
    <w:rsid w:val="006C6720"/>
    <w:rsid w:val="006D1410"/>
    <w:rsid w:val="006F35EA"/>
    <w:rsid w:val="007163DD"/>
    <w:rsid w:val="0072562C"/>
    <w:rsid w:val="00762D1E"/>
    <w:rsid w:val="00794C3B"/>
    <w:rsid w:val="007B2554"/>
    <w:rsid w:val="007B52CF"/>
    <w:rsid w:val="00821482"/>
    <w:rsid w:val="0087046B"/>
    <w:rsid w:val="00891DC9"/>
    <w:rsid w:val="008A3606"/>
    <w:rsid w:val="008A5D48"/>
    <w:rsid w:val="008C516A"/>
    <w:rsid w:val="008C67E7"/>
    <w:rsid w:val="008D119D"/>
    <w:rsid w:val="008D32C7"/>
    <w:rsid w:val="008F03BF"/>
    <w:rsid w:val="009079CC"/>
    <w:rsid w:val="00913BFF"/>
    <w:rsid w:val="0091647F"/>
    <w:rsid w:val="009168FA"/>
    <w:rsid w:val="00930C87"/>
    <w:rsid w:val="00945814"/>
    <w:rsid w:val="0094716E"/>
    <w:rsid w:val="00976F23"/>
    <w:rsid w:val="00986990"/>
    <w:rsid w:val="00986F01"/>
    <w:rsid w:val="009B3483"/>
    <w:rsid w:val="00A02741"/>
    <w:rsid w:val="00A04910"/>
    <w:rsid w:val="00A07AE3"/>
    <w:rsid w:val="00A27224"/>
    <w:rsid w:val="00A42AF7"/>
    <w:rsid w:val="00A47362"/>
    <w:rsid w:val="00A6188D"/>
    <w:rsid w:val="00A744AB"/>
    <w:rsid w:val="00A7639D"/>
    <w:rsid w:val="00A923EB"/>
    <w:rsid w:val="00AA1418"/>
    <w:rsid w:val="00AA671F"/>
    <w:rsid w:val="00AA7230"/>
    <w:rsid w:val="00AC4ED9"/>
    <w:rsid w:val="00AD78A5"/>
    <w:rsid w:val="00AF30B2"/>
    <w:rsid w:val="00AF63A0"/>
    <w:rsid w:val="00B2123F"/>
    <w:rsid w:val="00B22543"/>
    <w:rsid w:val="00B42C95"/>
    <w:rsid w:val="00B51112"/>
    <w:rsid w:val="00B62DC1"/>
    <w:rsid w:val="00B71BDF"/>
    <w:rsid w:val="00B9164D"/>
    <w:rsid w:val="00BA0D46"/>
    <w:rsid w:val="00BA5C4B"/>
    <w:rsid w:val="00BA6EA3"/>
    <w:rsid w:val="00BB20E3"/>
    <w:rsid w:val="00BF3123"/>
    <w:rsid w:val="00C3464D"/>
    <w:rsid w:val="00C429E5"/>
    <w:rsid w:val="00C73C7E"/>
    <w:rsid w:val="00C8151F"/>
    <w:rsid w:val="00CB231C"/>
    <w:rsid w:val="00CC2F92"/>
    <w:rsid w:val="00CD383D"/>
    <w:rsid w:val="00CE6E8E"/>
    <w:rsid w:val="00CF3B00"/>
    <w:rsid w:val="00D22BE7"/>
    <w:rsid w:val="00D2466D"/>
    <w:rsid w:val="00D65EF8"/>
    <w:rsid w:val="00D705F2"/>
    <w:rsid w:val="00D84D89"/>
    <w:rsid w:val="00DA355B"/>
    <w:rsid w:val="00DA4601"/>
    <w:rsid w:val="00DC3AD3"/>
    <w:rsid w:val="00DC483B"/>
    <w:rsid w:val="00DD37F4"/>
    <w:rsid w:val="00E17B3D"/>
    <w:rsid w:val="00E340A3"/>
    <w:rsid w:val="00E372CC"/>
    <w:rsid w:val="00E6761D"/>
    <w:rsid w:val="00E84CC7"/>
    <w:rsid w:val="00EB0B63"/>
    <w:rsid w:val="00EB6ED8"/>
    <w:rsid w:val="00EC0241"/>
    <w:rsid w:val="00EC4972"/>
    <w:rsid w:val="00ED3192"/>
    <w:rsid w:val="00ED389D"/>
    <w:rsid w:val="00EE46CC"/>
    <w:rsid w:val="00EF0636"/>
    <w:rsid w:val="00EF3E01"/>
    <w:rsid w:val="00EF5A41"/>
    <w:rsid w:val="00F2444C"/>
    <w:rsid w:val="00F26056"/>
    <w:rsid w:val="00F27FB3"/>
    <w:rsid w:val="00F83817"/>
    <w:rsid w:val="00F85678"/>
    <w:rsid w:val="00FB4874"/>
    <w:rsid w:val="00FB4BB3"/>
    <w:rsid w:val="00F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89D"/>
    <w:pPr>
      <w:ind w:left="720"/>
      <w:contextualSpacing/>
    </w:pPr>
  </w:style>
  <w:style w:type="character" w:customStyle="1" w:styleId="apple-converted-space">
    <w:name w:val="apple-converted-space"/>
    <w:basedOn w:val="a0"/>
    <w:rsid w:val="00B42C95"/>
  </w:style>
  <w:style w:type="character" w:styleId="a5">
    <w:name w:val="Hyperlink"/>
    <w:basedOn w:val="a0"/>
    <w:uiPriority w:val="99"/>
    <w:semiHidden/>
    <w:unhideWhenUsed/>
    <w:rsid w:val="00B42C9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601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5"/>
    <w:rsid w:val="00B71BDF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1">
    <w:name w:val="Основной текст1"/>
    <w:basedOn w:val="a8"/>
    <w:rsid w:val="00B71BDF"/>
    <w:rPr>
      <w:rFonts w:ascii="Book Antiqua" w:eastAsia="Book Antiqua" w:hAnsi="Book Antiqua" w:cs="Book Antiqua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8"/>
    <w:rsid w:val="00B71BDF"/>
    <w:pPr>
      <w:widowControl w:val="0"/>
      <w:shd w:val="clear" w:color="auto" w:fill="FFFFFF"/>
      <w:spacing w:after="60" w:line="235" w:lineRule="exact"/>
      <w:ind w:hanging="560"/>
    </w:pPr>
    <w:rPr>
      <w:rFonts w:ascii="Book Antiqua" w:eastAsia="Book Antiqua" w:hAnsi="Book Antiqua" w:cs="Book Antiqua"/>
      <w:sz w:val="20"/>
      <w:szCs w:val="20"/>
    </w:rPr>
  </w:style>
  <w:style w:type="character" w:customStyle="1" w:styleId="85pt">
    <w:name w:val="Основной текст + 8;5 pt"/>
    <w:basedOn w:val="a8"/>
    <w:rsid w:val="00DC483B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pt">
    <w:name w:val="Основной текст + 8 pt;Полужирный"/>
    <w:basedOn w:val="a8"/>
    <w:rsid w:val="00DC48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DC483B"/>
    <w:pPr>
      <w:widowControl w:val="0"/>
      <w:shd w:val="clear" w:color="auto" w:fill="FFFFFF"/>
      <w:spacing w:after="480" w:line="250" w:lineRule="exact"/>
      <w:ind w:hanging="50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89D"/>
    <w:pPr>
      <w:ind w:left="720"/>
      <w:contextualSpacing/>
    </w:pPr>
  </w:style>
  <w:style w:type="character" w:customStyle="1" w:styleId="apple-converted-space">
    <w:name w:val="apple-converted-space"/>
    <w:basedOn w:val="a0"/>
    <w:rsid w:val="00B42C95"/>
  </w:style>
  <w:style w:type="character" w:styleId="a5">
    <w:name w:val="Hyperlink"/>
    <w:basedOn w:val="a0"/>
    <w:uiPriority w:val="99"/>
    <w:semiHidden/>
    <w:unhideWhenUsed/>
    <w:rsid w:val="00B42C9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601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5"/>
    <w:rsid w:val="00B71BDF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1">
    <w:name w:val="Основной текст1"/>
    <w:basedOn w:val="a8"/>
    <w:rsid w:val="00B71BDF"/>
    <w:rPr>
      <w:rFonts w:ascii="Book Antiqua" w:eastAsia="Book Antiqua" w:hAnsi="Book Antiqua" w:cs="Book Antiqua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8"/>
    <w:rsid w:val="00B71BDF"/>
    <w:pPr>
      <w:widowControl w:val="0"/>
      <w:shd w:val="clear" w:color="auto" w:fill="FFFFFF"/>
      <w:spacing w:after="60" w:line="235" w:lineRule="exact"/>
      <w:ind w:hanging="560"/>
    </w:pPr>
    <w:rPr>
      <w:rFonts w:ascii="Book Antiqua" w:eastAsia="Book Antiqua" w:hAnsi="Book Antiqua" w:cs="Book Antiqua"/>
      <w:sz w:val="20"/>
      <w:szCs w:val="20"/>
    </w:rPr>
  </w:style>
  <w:style w:type="character" w:customStyle="1" w:styleId="85pt">
    <w:name w:val="Основной текст + 8;5 pt"/>
    <w:basedOn w:val="a8"/>
    <w:rsid w:val="00DC483B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pt">
    <w:name w:val="Основной текст + 8 pt;Полужирный"/>
    <w:basedOn w:val="a8"/>
    <w:rsid w:val="00DC48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DC483B"/>
    <w:pPr>
      <w:widowControl w:val="0"/>
      <w:shd w:val="clear" w:color="auto" w:fill="FFFFFF"/>
      <w:spacing w:after="480" w:line="250" w:lineRule="exact"/>
      <w:ind w:hanging="50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Карамелька</dc:creator>
  <cp:keywords/>
  <dc:description/>
  <cp:lastModifiedBy>1111</cp:lastModifiedBy>
  <cp:revision>29</cp:revision>
  <cp:lastPrinted>2017-04-22T12:54:00Z</cp:lastPrinted>
  <dcterms:created xsi:type="dcterms:W3CDTF">2016-04-28T14:38:00Z</dcterms:created>
  <dcterms:modified xsi:type="dcterms:W3CDTF">2024-09-03T18:52:00Z</dcterms:modified>
</cp:coreProperties>
</file>