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32" w:rsidRPr="00331932" w:rsidRDefault="00331932" w:rsidP="00331932">
      <w:pPr>
        <w:jc w:val="center"/>
        <w:rPr>
          <w:rFonts w:ascii="Times New Roman" w:hAnsi="Times New Roman" w:cs="Times New Roman"/>
          <w:b/>
          <w:sz w:val="28"/>
        </w:rPr>
      </w:pPr>
      <w:r w:rsidRPr="00331932">
        <w:rPr>
          <w:rFonts w:ascii="Times New Roman" w:hAnsi="Times New Roman" w:cs="Times New Roman"/>
          <w:b/>
          <w:sz w:val="28"/>
        </w:rPr>
        <w:t>Билет 1. Вопрос 1</w:t>
      </w:r>
    </w:p>
    <w:p w:rsidR="00331932" w:rsidRPr="00331932" w:rsidRDefault="00331932" w:rsidP="00331932">
      <w:pPr>
        <w:pStyle w:val="a6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31932">
        <w:rPr>
          <w:rFonts w:ascii="Times New Roman" w:hAnsi="Times New Roman" w:cs="Times New Roman"/>
          <w:b/>
          <w:sz w:val="28"/>
        </w:rPr>
        <w:t>Древние люди на территории Беларуси: заселение территории, занятия, основные изобретения и открытия, религиозные верования</w:t>
      </w:r>
    </w:p>
    <w:p w:rsidR="003465AC" w:rsidRPr="00331932" w:rsidRDefault="00331932" w:rsidP="00331932">
      <w:pPr>
        <w:jc w:val="center"/>
        <w:rPr>
          <w:rFonts w:ascii="Times New Roman" w:hAnsi="Times New Roman" w:cs="Times New Roman"/>
          <w:b/>
          <w:sz w:val="28"/>
        </w:rPr>
      </w:pPr>
      <w:hyperlink r:id="rId6" w:history="1">
        <w:r w:rsidRPr="00331932">
          <w:rPr>
            <w:rStyle w:val="a3"/>
            <w:rFonts w:ascii="Times New Roman" w:hAnsi="Times New Roman" w:cs="Times New Roman"/>
            <w:b/>
            <w:sz w:val="28"/>
          </w:rPr>
          <w:t>https://www.youtube.com/watch?v=7woez5qFd7w&amp;embeds_euri=https%3A%2F%2Fsites.google.com%2F&amp;feature=emb_imp_woyt</w:t>
        </w:r>
      </w:hyperlink>
    </w:p>
    <w:p w:rsidR="00331932" w:rsidRPr="00331932" w:rsidRDefault="00331932" w:rsidP="00331932">
      <w:pPr>
        <w:jc w:val="center"/>
        <w:rPr>
          <w:rFonts w:ascii="Times New Roman" w:hAnsi="Times New Roman" w:cs="Times New Roman"/>
          <w:b/>
          <w:sz w:val="28"/>
        </w:rPr>
      </w:pPr>
    </w:p>
    <w:p w:rsidR="00331932" w:rsidRPr="00331932" w:rsidRDefault="00331932" w:rsidP="00331932">
      <w:pPr>
        <w:jc w:val="center"/>
        <w:rPr>
          <w:rFonts w:ascii="Times New Roman" w:hAnsi="Times New Roman" w:cs="Times New Roman"/>
          <w:b/>
          <w:sz w:val="28"/>
        </w:rPr>
      </w:pPr>
      <w:r w:rsidRPr="00331932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6459BCBC" wp14:editId="61AA6FE1">
            <wp:extent cx="2796540" cy="2796540"/>
            <wp:effectExtent l="0" t="0" r="3810" b="3810"/>
            <wp:docPr id="1" name="Рисунок 1" descr="http://qrcoder.ru/code/?https%3A%2F%2Fwww.youtube.com%2Fwatch%3Fv%3D7woez5qFd7w%26embeds_euri%3Dhttps%253A%252F%252Fsites.google.com%252F%26feature%3Demb_imp_woyt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youtube.com%2Fwatch%3Fv%3D7woez5qFd7w%26embeds_euri%3Dhttps%253A%252F%252Fsites.google.com%252F%26feature%3Demb_imp_woyt&amp;6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932" w:rsidRPr="0033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7455"/>
    <w:multiLevelType w:val="hybridMultilevel"/>
    <w:tmpl w:val="FA10B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9D"/>
    <w:rsid w:val="00331932"/>
    <w:rsid w:val="003465AC"/>
    <w:rsid w:val="003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9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9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woez5qFd7w&amp;embeds_euri=https%3A%2F%2Fsites.google.com%2F&amp;feature=emb_imp_woy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Home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2023-03-06T12:29:00Z</dcterms:created>
  <dcterms:modified xsi:type="dcterms:W3CDTF">2023-03-06T12:30:00Z</dcterms:modified>
</cp:coreProperties>
</file>