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068" w:rsidRDefault="006A2068" w:rsidP="006A2068">
      <w:pPr>
        <w:spacing w:after="0" w:line="240" w:lineRule="auto"/>
        <w:jc w:val="right"/>
        <w:rPr>
          <w:b/>
          <w:sz w:val="30"/>
          <w:szCs w:val="30"/>
        </w:rPr>
      </w:pPr>
      <w:r>
        <w:rPr>
          <w:b/>
          <w:sz w:val="30"/>
          <w:szCs w:val="30"/>
        </w:rPr>
        <w:t>Дата______________</w:t>
      </w:r>
    </w:p>
    <w:p w:rsidR="006A2068" w:rsidRDefault="006A2068" w:rsidP="006A2068">
      <w:pPr>
        <w:spacing w:after="0" w:line="240" w:lineRule="auto"/>
        <w:jc w:val="right"/>
        <w:rPr>
          <w:b/>
          <w:sz w:val="30"/>
          <w:szCs w:val="30"/>
        </w:rPr>
      </w:pPr>
    </w:p>
    <w:p w:rsidR="00941E14" w:rsidRPr="007F181A" w:rsidRDefault="006269C6" w:rsidP="007F181A">
      <w:pPr>
        <w:spacing w:after="0" w:line="240" w:lineRule="auto"/>
        <w:jc w:val="center"/>
        <w:rPr>
          <w:b/>
          <w:sz w:val="30"/>
          <w:szCs w:val="30"/>
        </w:rPr>
      </w:pPr>
      <w:r w:rsidRPr="007F181A">
        <w:rPr>
          <w:b/>
          <w:sz w:val="30"/>
          <w:szCs w:val="30"/>
        </w:rPr>
        <w:t>Тема: § 19.Общественно-политическая жизнь во второй половине 1940-х — первой половине 1960-х гг.</w:t>
      </w:r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>Цель: Определить характерные черты общественно-политической жизни в БССР во второй половине 1940-х — первой половине 1960-х </w:t>
      </w:r>
      <w:proofErr w:type="spellStart"/>
      <w:proofErr w:type="gramStart"/>
      <w:r w:rsidRPr="007F181A">
        <w:rPr>
          <w:sz w:val="30"/>
          <w:szCs w:val="30"/>
        </w:rPr>
        <w:t>гг</w:t>
      </w:r>
      <w:proofErr w:type="spellEnd"/>
      <w:proofErr w:type="gramEnd"/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>Задачи: 1. Познакомиться с послевоенной ситуацией в республике, изучить изменения в общественно-политической жизни с сер. 50-х , 2.  Развитие умения делать выводы, работать с учебником, 3. Воспитание патриотизма и интереса к истории своей страны.</w:t>
      </w:r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>Тип урока: комбинированный</w:t>
      </w:r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 xml:space="preserve">Форма: фронтальная, методы: лекция, самостоятельная работа с учебником,  объяснительно – </w:t>
      </w:r>
      <w:proofErr w:type="gramStart"/>
      <w:r w:rsidRPr="007F181A">
        <w:rPr>
          <w:sz w:val="30"/>
          <w:szCs w:val="30"/>
        </w:rPr>
        <w:t>иллюстративный</w:t>
      </w:r>
      <w:proofErr w:type="gramEnd"/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  <w:proofErr w:type="gramStart"/>
      <w:r w:rsidRPr="007F181A">
        <w:rPr>
          <w:sz w:val="30"/>
          <w:szCs w:val="30"/>
        </w:rPr>
        <w:t>Оборудование: доска, иллюстрации (учебные)  учебник «История Беларуси, 1917 г. —   начало XXI в» Панов, С. В</w:t>
      </w:r>
      <w:proofErr w:type="gramEnd"/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>Ход урока</w:t>
      </w:r>
    </w:p>
    <w:p w:rsidR="00BA0023" w:rsidRPr="007F181A" w:rsidRDefault="006269C6" w:rsidP="007F181A">
      <w:pPr>
        <w:pStyle w:val="a3"/>
        <w:numPr>
          <w:ilvl w:val="0"/>
          <w:numId w:val="2"/>
        </w:num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>Организационный момент</w:t>
      </w:r>
    </w:p>
    <w:p w:rsidR="007F181A" w:rsidRDefault="007F181A" w:rsidP="007F181A">
      <w:pPr>
        <w:pStyle w:val="a3"/>
        <w:numPr>
          <w:ilvl w:val="0"/>
          <w:numId w:val="2"/>
        </w:num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 xml:space="preserve">Целеполагание </w:t>
      </w:r>
    </w:p>
    <w:p w:rsidR="007F181A" w:rsidRDefault="007F181A" w:rsidP="007F181A">
      <w:pPr>
        <w:pStyle w:val="a3"/>
        <w:numPr>
          <w:ilvl w:val="0"/>
          <w:numId w:val="2"/>
        </w:num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>Актуализация вопросы с.96</w:t>
      </w:r>
    </w:p>
    <w:p w:rsidR="006269C6" w:rsidRPr="007F181A" w:rsidRDefault="006269C6" w:rsidP="007F181A">
      <w:pPr>
        <w:pStyle w:val="a3"/>
        <w:numPr>
          <w:ilvl w:val="0"/>
          <w:numId w:val="2"/>
        </w:num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 xml:space="preserve"> Изучение нового материала </w:t>
      </w:r>
    </w:p>
    <w:p w:rsidR="00BA0023" w:rsidRPr="007F181A" w:rsidRDefault="00BA0023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>Вступительное слово учителя</w:t>
      </w:r>
    </w:p>
    <w:p w:rsidR="00BA0023" w:rsidRPr="007F181A" w:rsidRDefault="00BA0023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 xml:space="preserve">1. Особенности послевоенной внутриполитической жизни в БССР. </w:t>
      </w:r>
    </w:p>
    <w:p w:rsidR="00BA0023" w:rsidRPr="007F181A" w:rsidRDefault="00BA0023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>Рассказ учителя</w:t>
      </w:r>
    </w:p>
    <w:p w:rsidR="00700741" w:rsidRPr="007F181A" w:rsidRDefault="00BA0023" w:rsidP="007F181A">
      <w:pPr>
        <w:pStyle w:val="a3"/>
        <w:numPr>
          <w:ilvl w:val="0"/>
          <w:numId w:val="1"/>
        </w:num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 xml:space="preserve">- работа детей – запись тезисов к п.1 </w:t>
      </w:r>
    </w:p>
    <w:p w:rsidR="004E0ADA" w:rsidRPr="007F181A" w:rsidRDefault="00700741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 xml:space="preserve">         </w:t>
      </w:r>
      <w:r w:rsidR="007F181A">
        <w:rPr>
          <w:sz w:val="30"/>
          <w:szCs w:val="30"/>
        </w:rPr>
        <w:tab/>
      </w:r>
      <w:r w:rsidR="007F181A">
        <w:rPr>
          <w:sz w:val="30"/>
          <w:szCs w:val="30"/>
        </w:rPr>
        <w:tab/>
      </w:r>
      <w:r w:rsidRPr="007F181A">
        <w:rPr>
          <w:sz w:val="30"/>
          <w:szCs w:val="30"/>
        </w:rPr>
        <w:t xml:space="preserve"> Народ    </w:t>
      </w:r>
      <w:r w:rsidR="001F7FF1" w:rsidRPr="007F181A">
        <w:rPr>
          <w:sz w:val="30"/>
          <w:szCs w:val="30"/>
        </w:rPr>
        <w:t xml:space="preserve">          </w:t>
      </w:r>
      <w:r w:rsidR="007F181A">
        <w:rPr>
          <w:sz w:val="30"/>
          <w:szCs w:val="30"/>
        </w:rPr>
        <w:tab/>
      </w:r>
      <w:r w:rsidR="007F181A">
        <w:rPr>
          <w:sz w:val="30"/>
          <w:szCs w:val="30"/>
        </w:rPr>
        <w:tab/>
      </w:r>
      <w:r w:rsidR="001F7FF1" w:rsidRPr="007F181A">
        <w:rPr>
          <w:sz w:val="30"/>
          <w:szCs w:val="30"/>
        </w:rPr>
        <w:t xml:space="preserve"> </w:t>
      </w:r>
      <w:r w:rsidR="007F181A">
        <w:rPr>
          <w:sz w:val="30"/>
          <w:szCs w:val="30"/>
        </w:rPr>
        <w:t>Р</w:t>
      </w:r>
      <w:r w:rsidRPr="007F181A">
        <w:rPr>
          <w:sz w:val="30"/>
          <w:szCs w:val="30"/>
        </w:rPr>
        <w:t>уководство БССР</w:t>
      </w:r>
    </w:p>
    <w:p w:rsidR="001F7FF1" w:rsidRDefault="00075158" w:rsidP="007F181A">
      <w:pPr>
        <w:spacing w:after="0" w:line="240" w:lineRule="auto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201930</wp:posOffset>
                </wp:positionV>
                <wp:extent cx="174625" cy="441960"/>
                <wp:effectExtent l="99695" t="33655" r="106680" b="8636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" cy="441960"/>
                        </a:xfrm>
                        <a:prstGeom prst="downArrow">
                          <a:avLst>
                            <a:gd name="adj1" fmla="val 50000"/>
                            <a:gd name="adj2" fmla="val 6327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" o:spid="_x0000_s1026" type="#_x0000_t67" style="position:absolute;margin-left:264.8pt;margin-top:15.9pt;width:13.75pt;height:3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" fillcolor="white [3201]" strokecolor="#8064a2 [3207]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  <w:r>
        <w:rPr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151765</wp:posOffset>
                </wp:positionV>
                <wp:extent cx="167005" cy="396240"/>
                <wp:effectExtent l="108585" t="37465" r="105410" b="90170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396240"/>
                        </a:xfrm>
                        <a:prstGeom prst="downArrow">
                          <a:avLst>
                            <a:gd name="adj1" fmla="val 50000"/>
                            <a:gd name="adj2" fmla="val 5931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67" style="position:absolute;margin-left:90.75pt;margin-top:11.95pt;width:13.15pt;height:3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" fillcolor="white [3201]" strokecolor="#8064a2 [3207]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</w:p>
    <w:p w:rsidR="007F181A" w:rsidRDefault="007F181A" w:rsidP="007F181A">
      <w:pPr>
        <w:spacing w:after="0" w:line="240" w:lineRule="auto"/>
        <w:rPr>
          <w:sz w:val="30"/>
          <w:szCs w:val="30"/>
        </w:rPr>
      </w:pPr>
    </w:p>
    <w:p w:rsidR="007F181A" w:rsidRPr="007F181A" w:rsidRDefault="007F181A" w:rsidP="007F181A">
      <w:pPr>
        <w:spacing w:after="0" w:line="240" w:lineRule="auto"/>
        <w:rPr>
          <w:sz w:val="30"/>
          <w:szCs w:val="3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700741" w:rsidRPr="007F181A" w:rsidTr="001F7FF1">
        <w:tc>
          <w:tcPr>
            <w:tcW w:w="3936" w:type="dxa"/>
          </w:tcPr>
          <w:p w:rsidR="00700741" w:rsidRPr="007F181A" w:rsidRDefault="00700741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>1. возросло чувство собственного достоинства белорусского народа.</w:t>
            </w:r>
          </w:p>
          <w:p w:rsidR="00700741" w:rsidRPr="007F181A" w:rsidRDefault="00700741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>2. надежды на перемены в политической жизни</w:t>
            </w:r>
          </w:p>
          <w:p w:rsidR="00700741" w:rsidRPr="007F181A" w:rsidRDefault="00700741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 xml:space="preserve">3. </w:t>
            </w:r>
            <w:r w:rsidR="001F7FF1" w:rsidRPr="007F181A">
              <w:rPr>
                <w:sz w:val="30"/>
                <w:szCs w:val="30"/>
              </w:rPr>
              <w:t xml:space="preserve">подпольные молодежные организации в </w:t>
            </w:r>
            <w:proofErr w:type="spellStart"/>
            <w:r w:rsidR="001F7FF1" w:rsidRPr="007F181A">
              <w:rPr>
                <w:sz w:val="30"/>
                <w:szCs w:val="30"/>
              </w:rPr>
              <w:t>З.Беларуси</w:t>
            </w:r>
            <w:proofErr w:type="spellEnd"/>
            <w:r w:rsidR="001F7FF1" w:rsidRPr="007F181A">
              <w:rPr>
                <w:sz w:val="30"/>
                <w:szCs w:val="30"/>
              </w:rPr>
              <w:t xml:space="preserve"> по сохранению </w:t>
            </w:r>
            <w:proofErr w:type="spellStart"/>
            <w:r w:rsidR="001F7FF1" w:rsidRPr="007F181A">
              <w:rPr>
                <w:sz w:val="30"/>
                <w:szCs w:val="30"/>
              </w:rPr>
              <w:t>бел</w:t>
            </w:r>
            <w:proofErr w:type="gramStart"/>
            <w:r w:rsidR="001F7FF1" w:rsidRPr="007F181A">
              <w:rPr>
                <w:sz w:val="30"/>
                <w:szCs w:val="30"/>
              </w:rPr>
              <w:t>.к</w:t>
            </w:r>
            <w:proofErr w:type="gramEnd"/>
            <w:r w:rsidR="001F7FF1" w:rsidRPr="007F181A">
              <w:rPr>
                <w:sz w:val="30"/>
                <w:szCs w:val="30"/>
              </w:rPr>
              <w:t>ульт</w:t>
            </w:r>
            <w:proofErr w:type="spellEnd"/>
            <w:r w:rsidR="001F7FF1" w:rsidRPr="007F181A">
              <w:rPr>
                <w:sz w:val="30"/>
                <w:szCs w:val="30"/>
              </w:rPr>
              <w:t>. и языка.</w:t>
            </w:r>
          </w:p>
        </w:tc>
        <w:tc>
          <w:tcPr>
            <w:tcW w:w="5635" w:type="dxa"/>
          </w:tcPr>
          <w:p w:rsidR="00700741" w:rsidRPr="007F181A" w:rsidRDefault="001F7FF1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>1. сохранение довоенной политической системы</w:t>
            </w:r>
          </w:p>
          <w:p w:rsidR="001F7FF1" w:rsidRPr="007F181A" w:rsidRDefault="001F7FF1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>2. недоверие к населению, проживавшему на оккупированной территории и пленным,</w:t>
            </w:r>
          </w:p>
          <w:p w:rsidR="001F7FF1" w:rsidRPr="007F181A" w:rsidRDefault="001F7FF1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>3. продолжались политические репрессии</w:t>
            </w:r>
          </w:p>
          <w:p w:rsidR="001F7FF1" w:rsidRPr="007F181A" w:rsidRDefault="001F7FF1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>4. Коммунистическая партия осуществляла как политические, так и административные функции</w:t>
            </w:r>
          </w:p>
        </w:tc>
      </w:tr>
    </w:tbl>
    <w:p w:rsidR="00700741" w:rsidRPr="007F181A" w:rsidRDefault="00700741" w:rsidP="007F181A">
      <w:pPr>
        <w:spacing w:after="0" w:line="240" w:lineRule="auto"/>
        <w:rPr>
          <w:sz w:val="30"/>
          <w:szCs w:val="30"/>
        </w:rPr>
      </w:pPr>
    </w:p>
    <w:p w:rsidR="00BA0023" w:rsidRPr="007F181A" w:rsidRDefault="00BA0023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>2. Государственная символика  БССР.</w:t>
      </w:r>
    </w:p>
    <w:p w:rsidR="007F181A" w:rsidRPr="006A2068" w:rsidRDefault="00BA0023" w:rsidP="006A2068">
      <w:pPr>
        <w:pStyle w:val="a3"/>
        <w:numPr>
          <w:ilvl w:val="0"/>
          <w:numId w:val="1"/>
        </w:num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 xml:space="preserve">Работа детей – запись даты принятия символики БССР </w:t>
      </w:r>
    </w:p>
    <w:p w:rsidR="007F181A" w:rsidRPr="007F181A" w:rsidRDefault="007F181A" w:rsidP="007F181A">
      <w:pPr>
        <w:pStyle w:val="a3"/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>Беседа по вопросу с.98</w:t>
      </w:r>
    </w:p>
    <w:p w:rsidR="004E0ADA" w:rsidRPr="007F181A" w:rsidRDefault="004E0ADA" w:rsidP="007F181A">
      <w:pPr>
        <w:spacing w:after="0" w:line="240" w:lineRule="auto"/>
        <w:rPr>
          <w:sz w:val="30"/>
          <w:szCs w:val="30"/>
        </w:rPr>
      </w:pPr>
    </w:p>
    <w:p w:rsidR="00BA0023" w:rsidRPr="007F181A" w:rsidRDefault="00BA0023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lastRenderedPageBreak/>
        <w:t>3. Изменения в общественно-политической жизни во второй половине 1950-х —   первой половине 1960-х гг.</w:t>
      </w:r>
    </w:p>
    <w:p w:rsidR="007F181A" w:rsidRDefault="00075158" w:rsidP="007F181A">
      <w:pPr>
        <w:pStyle w:val="a3"/>
        <w:numPr>
          <w:ilvl w:val="0"/>
          <w:numId w:val="1"/>
        </w:numPr>
        <w:spacing w:after="0" w:line="240" w:lineRule="auto"/>
        <w:rPr>
          <w:sz w:val="30"/>
          <w:szCs w:val="30"/>
        </w:rPr>
      </w:pPr>
      <w:r>
        <w:rPr>
          <w:sz w:val="30"/>
          <w:szCs w:val="30"/>
        </w:rPr>
        <w:t>Работа учащихся</w:t>
      </w:r>
      <w:r w:rsidR="00BA0023" w:rsidRPr="007F181A">
        <w:rPr>
          <w:sz w:val="30"/>
          <w:szCs w:val="30"/>
        </w:rPr>
        <w:t xml:space="preserve"> – составляе</w:t>
      </w:r>
      <w:r w:rsidR="007F181A">
        <w:rPr>
          <w:sz w:val="30"/>
          <w:szCs w:val="30"/>
        </w:rPr>
        <w:t xml:space="preserve">м схему «БССР </w:t>
      </w:r>
      <w:proofErr w:type="gramStart"/>
      <w:r w:rsidR="007F181A">
        <w:rPr>
          <w:sz w:val="30"/>
          <w:szCs w:val="30"/>
        </w:rPr>
        <w:t>в</w:t>
      </w:r>
      <w:proofErr w:type="gramEnd"/>
      <w:r w:rsidR="007F181A">
        <w:rPr>
          <w:sz w:val="30"/>
          <w:szCs w:val="30"/>
        </w:rPr>
        <w:t xml:space="preserve"> сер.1950-1960-е</w:t>
      </w:r>
    </w:p>
    <w:p w:rsidR="007F181A" w:rsidRDefault="007F181A" w:rsidP="007F181A">
      <w:pPr>
        <w:pStyle w:val="a3"/>
        <w:spacing w:after="0" w:line="240" w:lineRule="auto"/>
        <w:rPr>
          <w:sz w:val="30"/>
          <w:szCs w:val="30"/>
        </w:rPr>
      </w:pPr>
    </w:p>
    <w:p w:rsidR="00BA0023" w:rsidRPr="007F181A" w:rsidRDefault="00BA0023" w:rsidP="007F181A">
      <w:pPr>
        <w:pStyle w:val="a3"/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 xml:space="preserve">Н.С. Хрущев            </w:t>
      </w:r>
      <w:r w:rsidR="004E0ADA" w:rsidRPr="007F181A">
        <w:rPr>
          <w:sz w:val="30"/>
          <w:szCs w:val="30"/>
        </w:rPr>
        <w:t xml:space="preserve">  </w:t>
      </w:r>
      <w:r w:rsidRPr="007F181A">
        <w:rPr>
          <w:b/>
          <w:sz w:val="30"/>
          <w:szCs w:val="30"/>
        </w:rPr>
        <w:t>Оттепель</w:t>
      </w:r>
      <w:r w:rsidRPr="007F181A">
        <w:rPr>
          <w:sz w:val="30"/>
          <w:szCs w:val="30"/>
        </w:rPr>
        <w:t xml:space="preserve">         </w:t>
      </w:r>
      <w:r w:rsidR="004E0ADA" w:rsidRPr="007F181A">
        <w:rPr>
          <w:sz w:val="30"/>
          <w:szCs w:val="30"/>
        </w:rPr>
        <w:t xml:space="preserve">       </w:t>
      </w:r>
      <w:r w:rsidRPr="007F181A">
        <w:rPr>
          <w:sz w:val="30"/>
          <w:szCs w:val="30"/>
        </w:rPr>
        <w:t xml:space="preserve">К. Мазуров </w:t>
      </w:r>
    </w:p>
    <w:p w:rsidR="00BA0023" w:rsidRPr="007F181A" w:rsidRDefault="00BA0023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</w:rPr>
        <w:t xml:space="preserve">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33"/>
        <w:gridCol w:w="2410"/>
        <w:gridCol w:w="2817"/>
        <w:gridCol w:w="2393"/>
      </w:tblGrid>
      <w:tr w:rsidR="004E0ADA" w:rsidRPr="007F181A" w:rsidTr="004E0ADA">
        <w:tc>
          <w:tcPr>
            <w:tcW w:w="1951" w:type="dxa"/>
          </w:tcPr>
          <w:p w:rsidR="004E0ADA" w:rsidRPr="007F181A" w:rsidRDefault="004E0ADA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>1.прекращение репрессий  Реабилитация</w:t>
            </w:r>
          </w:p>
        </w:tc>
        <w:tc>
          <w:tcPr>
            <w:tcW w:w="2410" w:type="dxa"/>
          </w:tcPr>
          <w:p w:rsidR="004E0ADA" w:rsidRPr="007F181A" w:rsidRDefault="004E0ADA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 xml:space="preserve">2.осуждение культа личности Сталина     </w:t>
            </w:r>
          </w:p>
        </w:tc>
        <w:tc>
          <w:tcPr>
            <w:tcW w:w="2817" w:type="dxa"/>
          </w:tcPr>
          <w:p w:rsidR="00075158" w:rsidRDefault="004E0ADA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 xml:space="preserve">3.программа построения  коммунизма </w:t>
            </w:r>
          </w:p>
          <w:p w:rsidR="004E0ADA" w:rsidRPr="007F181A" w:rsidRDefault="004E0ADA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>к 1980 г.</w:t>
            </w:r>
          </w:p>
        </w:tc>
        <w:tc>
          <w:tcPr>
            <w:tcW w:w="2393" w:type="dxa"/>
          </w:tcPr>
          <w:p w:rsidR="004E0ADA" w:rsidRPr="007F181A" w:rsidRDefault="004E0ADA" w:rsidP="007F181A">
            <w:pPr>
              <w:rPr>
                <w:sz w:val="30"/>
                <w:szCs w:val="30"/>
              </w:rPr>
            </w:pPr>
            <w:r w:rsidRPr="007F181A">
              <w:rPr>
                <w:sz w:val="30"/>
                <w:szCs w:val="30"/>
              </w:rPr>
              <w:t>4. Гонения на религию</w:t>
            </w:r>
          </w:p>
          <w:p w:rsidR="004E0ADA" w:rsidRPr="007F181A" w:rsidRDefault="004E0ADA" w:rsidP="007F181A">
            <w:pPr>
              <w:rPr>
                <w:sz w:val="30"/>
                <w:szCs w:val="30"/>
              </w:rPr>
            </w:pPr>
          </w:p>
        </w:tc>
      </w:tr>
    </w:tbl>
    <w:p w:rsidR="004E0ADA" w:rsidRPr="007F181A" w:rsidRDefault="004E0ADA" w:rsidP="007F181A">
      <w:pPr>
        <w:spacing w:after="0" w:line="240" w:lineRule="auto"/>
        <w:rPr>
          <w:sz w:val="30"/>
          <w:szCs w:val="30"/>
        </w:rPr>
      </w:pPr>
    </w:p>
    <w:p w:rsidR="006269C6" w:rsidRPr="00075158" w:rsidRDefault="006269C6" w:rsidP="00075158">
      <w:pPr>
        <w:pStyle w:val="a3"/>
        <w:numPr>
          <w:ilvl w:val="0"/>
          <w:numId w:val="2"/>
        </w:numPr>
        <w:spacing w:after="0" w:line="240" w:lineRule="auto"/>
        <w:rPr>
          <w:sz w:val="30"/>
          <w:szCs w:val="30"/>
        </w:rPr>
      </w:pPr>
      <w:r w:rsidRPr="00075158">
        <w:rPr>
          <w:sz w:val="30"/>
          <w:szCs w:val="30"/>
        </w:rPr>
        <w:t xml:space="preserve">Закрепление </w:t>
      </w:r>
    </w:p>
    <w:p w:rsidR="00075158" w:rsidRDefault="00075158" w:rsidP="00075158">
      <w:pPr>
        <w:spacing w:after="0" w:line="240" w:lineRule="auto"/>
        <w:ind w:left="75"/>
        <w:rPr>
          <w:sz w:val="30"/>
          <w:szCs w:val="30"/>
        </w:rPr>
      </w:pPr>
      <w:r>
        <w:rPr>
          <w:sz w:val="30"/>
          <w:szCs w:val="30"/>
        </w:rPr>
        <w:t xml:space="preserve">Метод незаконченное предложение с. 89 (план-конспект уроков 9 класс) </w:t>
      </w:r>
    </w:p>
    <w:p w:rsidR="006A2068" w:rsidRPr="00075158" w:rsidRDefault="006A2068" w:rsidP="00075158">
      <w:pPr>
        <w:spacing w:after="0" w:line="240" w:lineRule="auto"/>
        <w:ind w:left="75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76CA9559" wp14:editId="54D06C25">
            <wp:extent cx="4781550" cy="1704870"/>
            <wp:effectExtent l="0" t="0" r="0" b="0"/>
            <wp:docPr id="3" name="Рисунок 3" descr="D:\9 класс история беларуси\19.Общественно-политическая жизнь во второй половине 40-х – первой половине 60-х гг. ХХ в\IMG_20220725_00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 класс история беларуси\19.Общественно-политическая жизнь во второй половине 40-х – первой половине 60-х гг. ХХ в\IMG_20220725_004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2" t="45411" r="2578" b="33584"/>
                    <a:stretch/>
                  </pic:blipFill>
                  <pic:spPr bwMode="auto">
                    <a:xfrm>
                      <a:off x="0" y="0"/>
                      <a:ext cx="4792747" cy="17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9C6" w:rsidRPr="006A2068" w:rsidRDefault="006269C6" w:rsidP="006A2068">
      <w:pPr>
        <w:pStyle w:val="a3"/>
        <w:numPr>
          <w:ilvl w:val="0"/>
          <w:numId w:val="2"/>
        </w:numPr>
        <w:spacing w:after="0" w:line="240" w:lineRule="auto"/>
        <w:rPr>
          <w:sz w:val="30"/>
          <w:szCs w:val="30"/>
        </w:rPr>
      </w:pPr>
      <w:r w:rsidRPr="006A2068">
        <w:rPr>
          <w:sz w:val="30"/>
          <w:szCs w:val="30"/>
        </w:rPr>
        <w:t xml:space="preserve">Рефлексия </w:t>
      </w:r>
      <w:r w:rsidR="00075158" w:rsidRPr="006A2068">
        <w:rPr>
          <w:sz w:val="30"/>
          <w:szCs w:val="30"/>
        </w:rPr>
        <w:t>с. 89 (план-конспект уроков 9 класс)</w:t>
      </w:r>
    </w:p>
    <w:p w:rsidR="006A2068" w:rsidRPr="006A2068" w:rsidRDefault="006A2068" w:rsidP="006A2068">
      <w:pPr>
        <w:pStyle w:val="a3"/>
        <w:spacing w:after="0" w:line="240" w:lineRule="auto"/>
        <w:ind w:left="795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50800</wp:posOffset>
            </wp:positionV>
            <wp:extent cx="6076950" cy="942975"/>
            <wp:effectExtent l="0" t="0" r="0" b="9525"/>
            <wp:wrapSquare wrapText="bothSides"/>
            <wp:docPr id="4" name="Рисунок 4" descr="D:\9 класс история беларуси\19.Общественно-политическая жизнь во второй половине 40-х – первой половине 60-х гг. ХХ в\IMG_20220725_00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 класс история беларуси\19.Общественно-политическая жизнь во второй половине 40-х – первой половине 60-х гг. ХХ в\IMG_20220725_004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2" t="78924" r="2578" b="11935"/>
                    <a:stretch/>
                  </pic:blipFill>
                  <pic:spPr bwMode="auto">
                    <a:xfrm>
                      <a:off x="0" y="0"/>
                      <a:ext cx="6076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068" w:rsidRDefault="006A2068" w:rsidP="007F181A">
      <w:pPr>
        <w:spacing w:after="0" w:line="240" w:lineRule="auto"/>
        <w:rPr>
          <w:sz w:val="30"/>
          <w:szCs w:val="30"/>
        </w:rPr>
      </w:pPr>
    </w:p>
    <w:p w:rsidR="006A2068" w:rsidRDefault="006A2068" w:rsidP="007F181A">
      <w:pPr>
        <w:spacing w:after="0" w:line="240" w:lineRule="auto"/>
        <w:rPr>
          <w:sz w:val="30"/>
          <w:szCs w:val="30"/>
        </w:rPr>
      </w:pPr>
    </w:p>
    <w:p w:rsidR="006A2068" w:rsidRDefault="006A2068" w:rsidP="007F181A">
      <w:pPr>
        <w:spacing w:after="0" w:line="240" w:lineRule="auto"/>
        <w:rPr>
          <w:sz w:val="30"/>
          <w:szCs w:val="30"/>
        </w:rPr>
      </w:pPr>
    </w:p>
    <w:p w:rsidR="006A2068" w:rsidRDefault="006A2068" w:rsidP="007F181A">
      <w:pPr>
        <w:spacing w:after="0" w:line="240" w:lineRule="auto"/>
        <w:rPr>
          <w:sz w:val="30"/>
          <w:szCs w:val="30"/>
        </w:rPr>
      </w:pPr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  <w:r w:rsidRPr="007F181A">
        <w:rPr>
          <w:sz w:val="30"/>
          <w:szCs w:val="30"/>
          <w:lang w:val="en-US"/>
        </w:rPr>
        <w:t>VI</w:t>
      </w:r>
      <w:r w:rsidR="00075158">
        <w:rPr>
          <w:sz w:val="30"/>
          <w:szCs w:val="30"/>
        </w:rPr>
        <w:t xml:space="preserve">. Домашнее задание § </w:t>
      </w:r>
      <w:r w:rsidR="00075158" w:rsidRPr="00075158">
        <w:rPr>
          <w:sz w:val="30"/>
          <w:szCs w:val="30"/>
        </w:rPr>
        <w:t xml:space="preserve">19, прочитать информацию о </w:t>
      </w:r>
      <w:proofErr w:type="spellStart"/>
      <w:r w:rsidR="00075158" w:rsidRPr="00075158">
        <w:rPr>
          <w:sz w:val="30"/>
          <w:szCs w:val="30"/>
        </w:rPr>
        <w:t>К.Т.Мазурове</w:t>
      </w:r>
      <w:proofErr w:type="spellEnd"/>
      <w:r w:rsidR="00075158" w:rsidRPr="00075158">
        <w:rPr>
          <w:sz w:val="30"/>
          <w:szCs w:val="30"/>
        </w:rPr>
        <w:t xml:space="preserve"> и ответить на вопрос на с.99</w:t>
      </w:r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</w:p>
    <w:p w:rsidR="006269C6" w:rsidRPr="007F181A" w:rsidRDefault="006269C6" w:rsidP="007F181A">
      <w:pPr>
        <w:spacing w:after="0" w:line="240" w:lineRule="auto"/>
        <w:rPr>
          <w:sz w:val="30"/>
          <w:szCs w:val="30"/>
        </w:rPr>
      </w:pPr>
    </w:p>
    <w:p w:rsidR="004E0ADA" w:rsidRPr="007F181A" w:rsidRDefault="004E0ADA" w:rsidP="007F181A">
      <w:pPr>
        <w:spacing w:after="0" w:line="240" w:lineRule="auto"/>
        <w:rPr>
          <w:sz w:val="30"/>
          <w:szCs w:val="30"/>
        </w:rPr>
      </w:pPr>
      <w:bookmarkStart w:id="0" w:name="_GoBack"/>
      <w:bookmarkEnd w:id="0"/>
    </w:p>
    <w:sectPr w:rsidR="004E0ADA" w:rsidRPr="007F181A" w:rsidSect="007F18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AE02C7"/>
    <w:multiLevelType w:val="hybridMultilevel"/>
    <w:tmpl w:val="7902B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776E71"/>
    <w:multiLevelType w:val="hybridMultilevel"/>
    <w:tmpl w:val="FA0A04FC"/>
    <w:lvl w:ilvl="0" w:tplc="CDD04CF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C6"/>
    <w:rsid w:val="00075158"/>
    <w:rsid w:val="001F7FF1"/>
    <w:rsid w:val="004E0ADA"/>
    <w:rsid w:val="00515B64"/>
    <w:rsid w:val="006269C6"/>
    <w:rsid w:val="00654C90"/>
    <w:rsid w:val="006A2068"/>
    <w:rsid w:val="00700741"/>
    <w:rsid w:val="0074669B"/>
    <w:rsid w:val="00762654"/>
    <w:rsid w:val="007F181A"/>
    <w:rsid w:val="00941E14"/>
    <w:rsid w:val="00953EB3"/>
    <w:rsid w:val="00983D69"/>
    <w:rsid w:val="00A66B6D"/>
    <w:rsid w:val="00AD44CC"/>
    <w:rsid w:val="00AE63DC"/>
    <w:rsid w:val="00BA0023"/>
    <w:rsid w:val="00FA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0023"/>
    <w:pPr>
      <w:ind w:left="720"/>
      <w:contextualSpacing/>
    </w:pPr>
  </w:style>
  <w:style w:type="table" w:styleId="a4">
    <w:name w:val="Table Grid"/>
    <w:basedOn w:val="a1"/>
    <w:uiPriority w:val="59"/>
    <w:rsid w:val="004E0A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7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7FF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0023"/>
    <w:pPr>
      <w:ind w:left="720"/>
      <w:contextualSpacing/>
    </w:pPr>
  </w:style>
  <w:style w:type="table" w:styleId="a4">
    <w:name w:val="Table Grid"/>
    <w:basedOn w:val="a1"/>
    <w:uiPriority w:val="59"/>
    <w:rsid w:val="004E0A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7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7F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1111</cp:lastModifiedBy>
  <cp:revision>3</cp:revision>
  <cp:lastPrinted>2021-01-26T09:17:00Z</cp:lastPrinted>
  <dcterms:created xsi:type="dcterms:W3CDTF">2023-01-29T17:16:00Z</dcterms:created>
  <dcterms:modified xsi:type="dcterms:W3CDTF">2023-01-29T18:12:00Z</dcterms:modified>
</cp:coreProperties>
</file>