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B4" w:rsidRPr="00955BB4" w:rsidRDefault="00955BB4" w:rsidP="00955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B4">
        <w:rPr>
          <w:rFonts w:ascii="Times New Roman" w:hAnsi="Times New Roman" w:cs="Times New Roman"/>
          <w:b/>
          <w:sz w:val="28"/>
          <w:szCs w:val="28"/>
        </w:rPr>
        <w:t>Геополитика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1.Состояние защищенности национальных интересов от внутренних и внешних угроз — это…</w:t>
      </w:r>
    </w:p>
    <w:p w:rsidR="00955BB4" w:rsidRPr="00955BB4" w:rsidRDefault="00955BB4" w:rsidP="00955B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суверенитет</w:t>
      </w:r>
    </w:p>
    <w:p w:rsidR="00955BB4" w:rsidRPr="00955BB4" w:rsidRDefault="00955BB4" w:rsidP="00955B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:rsidR="00955BB4" w:rsidRPr="00955BB4" w:rsidRDefault="00955BB4" w:rsidP="00955B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национальная безопасность</w:t>
      </w:r>
    </w:p>
    <w:p w:rsidR="00955BB4" w:rsidRPr="00955BB4" w:rsidRDefault="00955BB4" w:rsidP="00955B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научно-техническая безопасность</w:t>
      </w:r>
    </w:p>
    <w:p w:rsidR="00955BB4" w:rsidRPr="00955BB4" w:rsidRDefault="00955BB4" w:rsidP="00955B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геополитическое положение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2.Выберите</w:t>
      </w:r>
      <w:r>
        <w:rPr>
          <w:rFonts w:ascii="Times New Roman" w:hAnsi="Times New Roman" w:cs="Times New Roman"/>
          <w:sz w:val="28"/>
          <w:szCs w:val="28"/>
        </w:rPr>
        <w:t xml:space="preserve"> верные суждения о геополитике:</w:t>
      </w:r>
    </w:p>
    <w:p w:rsidR="00955BB4" w:rsidRPr="00955BB4" w:rsidRDefault="00955BB4" w:rsidP="00955B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понятие «геополитика» обозначает процесс всемирной экономической, политической и культурной интеграции и унификации</w:t>
      </w:r>
    </w:p>
    <w:p w:rsidR="00955BB4" w:rsidRPr="00955BB4" w:rsidRDefault="00955BB4" w:rsidP="00955B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зависимость политики государства от климата, природных ресурсов, территории и других географических факторов</w:t>
      </w:r>
    </w:p>
    <w:p w:rsidR="00955BB4" w:rsidRPr="00955BB4" w:rsidRDefault="00955BB4" w:rsidP="00955B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важнейшими проводниками геополитики являются транснациональные корпорации</w:t>
      </w:r>
    </w:p>
    <w:p w:rsidR="00955BB4" w:rsidRPr="00955BB4" w:rsidRDefault="00955BB4" w:rsidP="00955B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возникла как учение о географической обусловленности политических явлений</w:t>
      </w:r>
    </w:p>
    <w:p w:rsidR="00955BB4" w:rsidRPr="00955BB4" w:rsidRDefault="00955BB4" w:rsidP="00955B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концентрирует внимание на учете не столько географических, сколько связанных с ними экономических, национальных, военных и других факторов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3.Выберите особенности, которые связаны с гео</w:t>
      </w:r>
      <w:r>
        <w:rPr>
          <w:rFonts w:ascii="Times New Roman" w:hAnsi="Times New Roman" w:cs="Times New Roman"/>
          <w:sz w:val="28"/>
          <w:szCs w:val="28"/>
        </w:rPr>
        <w:t>политическим статусом Беларуси:</w:t>
      </w:r>
    </w:p>
    <w:p w:rsidR="00955BB4" w:rsidRPr="00955BB4" w:rsidRDefault="00955BB4" w:rsidP="00955B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5BB4">
        <w:rPr>
          <w:rFonts w:ascii="Times New Roman" w:hAnsi="Times New Roman" w:cs="Times New Roman"/>
          <w:sz w:val="28"/>
          <w:szCs w:val="28"/>
        </w:rPr>
        <w:t>транзитность</w:t>
      </w:r>
      <w:proofErr w:type="spellEnd"/>
    </w:p>
    <w:p w:rsidR="00955BB4" w:rsidRPr="00955BB4" w:rsidRDefault="00955BB4" w:rsidP="00955B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«мост» между Европой и Азией</w:t>
      </w:r>
    </w:p>
    <w:p w:rsidR="00955BB4" w:rsidRPr="00955BB4" w:rsidRDefault="00955BB4" w:rsidP="00955B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центр Европы</w:t>
      </w:r>
    </w:p>
    <w:p w:rsidR="00955BB4" w:rsidRPr="00955BB4" w:rsidRDefault="00955BB4" w:rsidP="00955B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выход к морю</w:t>
      </w:r>
    </w:p>
    <w:p w:rsidR="00955BB4" w:rsidRPr="00955BB4" w:rsidRDefault="00955BB4" w:rsidP="00955B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«мост» между Севером и Югом Европы</w:t>
      </w:r>
    </w:p>
    <w:p w:rsidR="00955BB4" w:rsidRPr="00955BB4" w:rsidRDefault="00955BB4" w:rsidP="00955B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транспортно-коммуникационный коридор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4.В начале XXI века геополитическая ка</w:t>
      </w:r>
      <w:r>
        <w:rPr>
          <w:rFonts w:ascii="Times New Roman" w:hAnsi="Times New Roman" w:cs="Times New Roman"/>
          <w:sz w:val="28"/>
          <w:szCs w:val="28"/>
        </w:rPr>
        <w:t>ртина мира характеризуется:</w:t>
      </w:r>
    </w:p>
    <w:p w:rsidR="00955BB4" w:rsidRPr="00955BB4" w:rsidRDefault="00955BB4" w:rsidP="00955B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биполярностью</w:t>
      </w:r>
    </w:p>
    <w:p w:rsidR="00955BB4" w:rsidRPr="00955BB4" w:rsidRDefault="00955BB4" w:rsidP="00955B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5BB4">
        <w:rPr>
          <w:rFonts w:ascii="Times New Roman" w:hAnsi="Times New Roman" w:cs="Times New Roman"/>
          <w:sz w:val="28"/>
          <w:szCs w:val="28"/>
        </w:rPr>
        <w:t>полицентричностью</w:t>
      </w:r>
      <w:proofErr w:type="spellEnd"/>
    </w:p>
    <w:p w:rsidR="00955BB4" w:rsidRPr="00955BB4" w:rsidRDefault="00955BB4" w:rsidP="00955B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научно-техническим прогрессом</w:t>
      </w:r>
    </w:p>
    <w:p w:rsidR="00955BB4" w:rsidRPr="00955BB4" w:rsidRDefault="00955BB4" w:rsidP="00955B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обусловленностью только пространственным, территориальным началом</w:t>
      </w:r>
    </w:p>
    <w:p w:rsidR="00955BB4" w:rsidRPr="00955BB4" w:rsidRDefault="00955BB4" w:rsidP="00955B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учетом не столько географических, сколько связанных с ними экономических, национальных, военных и других факторов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5.Субъектами системы обеспечения наци</w:t>
      </w:r>
      <w:r>
        <w:rPr>
          <w:rFonts w:ascii="Times New Roman" w:hAnsi="Times New Roman" w:cs="Times New Roman"/>
          <w:sz w:val="28"/>
          <w:szCs w:val="28"/>
        </w:rPr>
        <w:t>ональной безопасности являются:</w:t>
      </w:r>
    </w:p>
    <w:p w:rsidR="00955BB4" w:rsidRPr="00955BB4" w:rsidRDefault="00955BB4" w:rsidP="00955B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общественные организации</w:t>
      </w:r>
    </w:p>
    <w:p w:rsidR="00955BB4" w:rsidRPr="00955BB4" w:rsidRDefault="00955BB4" w:rsidP="00955B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отдельные граждане</w:t>
      </w:r>
    </w:p>
    <w:p w:rsidR="00955BB4" w:rsidRPr="00955BB4" w:rsidRDefault="00955BB4" w:rsidP="00955B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государственные органы</w:t>
      </w:r>
    </w:p>
    <w:p w:rsidR="00955BB4" w:rsidRPr="00955BB4" w:rsidRDefault="00955BB4" w:rsidP="00955B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социальные институты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6.Конституционный орган, цель которого — подготовка решений Президента Республики Беларусь по основным направлениям внутренней и внешней политики в сфере обеспечения безопасност</w:t>
      </w:r>
      <w:r>
        <w:rPr>
          <w:rFonts w:ascii="Times New Roman" w:hAnsi="Times New Roman" w:cs="Times New Roman"/>
          <w:sz w:val="28"/>
          <w:szCs w:val="28"/>
        </w:rPr>
        <w:t>и Республики Беларусь — это ...</w:t>
      </w:r>
    </w:p>
    <w:p w:rsidR="00955BB4" w:rsidRPr="00955BB4" w:rsidRDefault="00955BB4" w:rsidP="00955B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Национальное собрание</w:t>
      </w:r>
    </w:p>
    <w:p w:rsidR="00955BB4" w:rsidRPr="00955BB4" w:rsidRDefault="00955BB4" w:rsidP="00955B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lastRenderedPageBreak/>
        <w:t>Совет Министров</w:t>
      </w:r>
    </w:p>
    <w:p w:rsidR="00955BB4" w:rsidRPr="00955BB4" w:rsidRDefault="00955BB4" w:rsidP="00955B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955BB4" w:rsidRPr="00955BB4" w:rsidRDefault="00955BB4" w:rsidP="00955B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Совет Безопасности</w:t>
      </w:r>
    </w:p>
    <w:p w:rsidR="00955BB4" w:rsidRPr="00955BB4" w:rsidRDefault="00955BB4" w:rsidP="00955B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Конституционный Суд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7.Верно ли, что к угрозам национальной безопасности относят: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А) оснащенность Вооруженных сил современным оружием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Б) вмешательство извне</w:t>
      </w:r>
      <w:r>
        <w:rPr>
          <w:rFonts w:ascii="Times New Roman" w:hAnsi="Times New Roman" w:cs="Times New Roman"/>
          <w:sz w:val="28"/>
          <w:szCs w:val="28"/>
        </w:rPr>
        <w:t xml:space="preserve"> во внутриполитические процессы</w:t>
      </w:r>
    </w:p>
    <w:p w:rsidR="00955BB4" w:rsidRPr="00955BB4" w:rsidRDefault="00955BB4" w:rsidP="00955B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55BB4" w:rsidRPr="00955BB4" w:rsidRDefault="00955BB4" w:rsidP="00955B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8.Верно ли, что информационная безопасность: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А) состояние защищенности интересов личности, общества и государства от внешних и внутренних угроз в информационной сфере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Б) важная составл</w:t>
      </w:r>
      <w:r>
        <w:rPr>
          <w:rFonts w:ascii="Times New Roman" w:hAnsi="Times New Roman" w:cs="Times New Roman"/>
          <w:sz w:val="28"/>
          <w:szCs w:val="28"/>
        </w:rPr>
        <w:t>яющая национальной безопасности</w:t>
      </w:r>
    </w:p>
    <w:p w:rsidR="00955BB4" w:rsidRPr="00955BB4" w:rsidRDefault="00955BB4" w:rsidP="00955B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55BB4" w:rsidRPr="00955BB4" w:rsidRDefault="00955BB4" w:rsidP="00955B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9.Верно ли, что к национальным интересам нашей страны относят: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А) территориальную целостность, суверенитет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Б) выявл</w:t>
      </w:r>
      <w:r>
        <w:rPr>
          <w:rFonts w:ascii="Times New Roman" w:hAnsi="Times New Roman" w:cs="Times New Roman"/>
          <w:sz w:val="28"/>
          <w:szCs w:val="28"/>
        </w:rPr>
        <w:t>ение внутренних и внешних угроз</w:t>
      </w:r>
    </w:p>
    <w:p w:rsidR="00955BB4" w:rsidRPr="00955BB4" w:rsidRDefault="00955BB4" w:rsidP="00955B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55BB4" w:rsidRPr="00955BB4" w:rsidRDefault="00955BB4" w:rsidP="00955B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10.К основным показателям национ</w:t>
      </w:r>
      <w:r>
        <w:rPr>
          <w:rFonts w:ascii="Times New Roman" w:hAnsi="Times New Roman" w:cs="Times New Roman"/>
          <w:sz w:val="28"/>
          <w:szCs w:val="28"/>
        </w:rPr>
        <w:t>альной безопасности не относят:</w:t>
      </w:r>
    </w:p>
    <w:p w:rsidR="00955BB4" w:rsidRPr="00955BB4" w:rsidRDefault="00955BB4" w:rsidP="00955B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индекс человеческого развития</w:t>
      </w:r>
    </w:p>
    <w:p w:rsidR="00955BB4" w:rsidRPr="00955BB4" w:rsidRDefault="00955BB4" w:rsidP="00955B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суммарный коэффициент рождаемости</w:t>
      </w:r>
    </w:p>
    <w:p w:rsidR="00955BB4" w:rsidRPr="00955BB4" w:rsidRDefault="00955BB4" w:rsidP="00955B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обеспеченность ресурсами здравоохранения</w:t>
      </w:r>
    </w:p>
    <w:p w:rsidR="00955BB4" w:rsidRPr="00955BB4" w:rsidRDefault="00955BB4" w:rsidP="00955B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необъективный пересмотр истории</w:t>
      </w:r>
    </w:p>
    <w:p w:rsidR="00EA4B5E" w:rsidRDefault="00955BB4" w:rsidP="00955BB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уровень инновационной активности</w:t>
      </w: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Pr="00955BB4" w:rsidRDefault="00955BB4" w:rsidP="00955BB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B4">
        <w:rPr>
          <w:rFonts w:ascii="Times New Roman" w:hAnsi="Times New Roman" w:cs="Times New Roman"/>
          <w:b/>
          <w:sz w:val="28"/>
          <w:szCs w:val="28"/>
        </w:rPr>
        <w:lastRenderedPageBreak/>
        <w:t>РБ В СИСТЕМЕ МЕЖДУНАРОДНЫХ ОТНОШЕНИЙ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1.Состояние защищенности национальных интересов от внутренних и внешних угроз — это…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Pr="00955BB4" w:rsidRDefault="00955BB4" w:rsidP="00955B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суверенитет</w:t>
      </w:r>
    </w:p>
    <w:p w:rsidR="00955BB4" w:rsidRPr="00955BB4" w:rsidRDefault="00955BB4" w:rsidP="00955B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:rsidR="00955BB4" w:rsidRPr="00955BB4" w:rsidRDefault="00955BB4" w:rsidP="00955B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национальная безопасность</w:t>
      </w:r>
    </w:p>
    <w:p w:rsidR="00955BB4" w:rsidRPr="00955BB4" w:rsidRDefault="00955BB4" w:rsidP="00955B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научно-техническая безопасность</w:t>
      </w:r>
    </w:p>
    <w:p w:rsidR="00955BB4" w:rsidRPr="00955BB4" w:rsidRDefault="00955BB4" w:rsidP="00955BB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геополитическое положение</w:t>
      </w:r>
    </w:p>
    <w:p w:rsidR="00955BB4" w:rsidRPr="00955BB4" w:rsidRDefault="00955BB4" w:rsidP="0095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2.Выберите верные суждения о геополитике: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BB4" w:rsidRPr="00955BB4" w:rsidRDefault="00955BB4" w:rsidP="00955B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понятие «геополитика» обозначает процесс всемирной экономической, политической и культурной интеграции и унификации</w:t>
      </w:r>
    </w:p>
    <w:p w:rsidR="00955BB4" w:rsidRPr="00955BB4" w:rsidRDefault="00955BB4" w:rsidP="00955B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зависимость политики государства от климата, природных ресурсов, территории и других географических факторов</w:t>
      </w:r>
    </w:p>
    <w:p w:rsidR="00955BB4" w:rsidRPr="00955BB4" w:rsidRDefault="00955BB4" w:rsidP="00955B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важнейшими проводниками геополитики являются транснациональные корпорации</w:t>
      </w:r>
    </w:p>
    <w:p w:rsidR="00955BB4" w:rsidRPr="00955BB4" w:rsidRDefault="00955BB4" w:rsidP="00955B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возникла как учение о географической обусловленности политических явлений</w:t>
      </w:r>
    </w:p>
    <w:p w:rsidR="00955BB4" w:rsidRPr="00955BB4" w:rsidRDefault="00955BB4" w:rsidP="00955B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концентрирует внимание на учете не столько географических, сколько связанных с ними экономических, национальных, военных и других факторов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3.Выберите особенности, которые связаны с гео</w:t>
      </w:r>
      <w:r>
        <w:rPr>
          <w:rFonts w:ascii="Times New Roman" w:hAnsi="Times New Roman" w:cs="Times New Roman"/>
          <w:sz w:val="28"/>
          <w:szCs w:val="28"/>
        </w:rPr>
        <w:t>политическим статусом Беларуси:</w:t>
      </w:r>
    </w:p>
    <w:p w:rsidR="00955BB4" w:rsidRPr="00955BB4" w:rsidRDefault="00955BB4" w:rsidP="00955B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5BB4">
        <w:rPr>
          <w:rFonts w:ascii="Times New Roman" w:hAnsi="Times New Roman" w:cs="Times New Roman"/>
          <w:sz w:val="28"/>
          <w:szCs w:val="28"/>
        </w:rPr>
        <w:t>транзитность</w:t>
      </w:r>
      <w:proofErr w:type="spellEnd"/>
    </w:p>
    <w:p w:rsidR="00955BB4" w:rsidRPr="00955BB4" w:rsidRDefault="00955BB4" w:rsidP="00955B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«мост» между Европой и Азией</w:t>
      </w:r>
    </w:p>
    <w:p w:rsidR="00955BB4" w:rsidRPr="00955BB4" w:rsidRDefault="00955BB4" w:rsidP="00955B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центр Европы</w:t>
      </w:r>
    </w:p>
    <w:p w:rsidR="00955BB4" w:rsidRPr="00955BB4" w:rsidRDefault="00955BB4" w:rsidP="00955B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выход к морю</w:t>
      </w:r>
    </w:p>
    <w:p w:rsidR="00955BB4" w:rsidRPr="00955BB4" w:rsidRDefault="00955BB4" w:rsidP="00955B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«мост» между Севером и Югом Европы</w:t>
      </w:r>
    </w:p>
    <w:p w:rsidR="00955BB4" w:rsidRPr="00955BB4" w:rsidRDefault="00955BB4" w:rsidP="00955B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транспортно-коммуникационный коридор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4.В начале XXI века геополитическа</w:t>
      </w:r>
      <w:r>
        <w:rPr>
          <w:rFonts w:ascii="Times New Roman" w:hAnsi="Times New Roman" w:cs="Times New Roman"/>
          <w:sz w:val="28"/>
          <w:szCs w:val="28"/>
        </w:rPr>
        <w:t>я картина мира характеризуется:</w:t>
      </w:r>
    </w:p>
    <w:p w:rsidR="00955BB4" w:rsidRPr="00955BB4" w:rsidRDefault="00955BB4" w:rsidP="00955B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биполярностью</w:t>
      </w:r>
    </w:p>
    <w:p w:rsidR="00955BB4" w:rsidRPr="00955BB4" w:rsidRDefault="00955BB4" w:rsidP="00955B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5BB4">
        <w:rPr>
          <w:rFonts w:ascii="Times New Roman" w:hAnsi="Times New Roman" w:cs="Times New Roman"/>
          <w:sz w:val="28"/>
          <w:szCs w:val="28"/>
        </w:rPr>
        <w:t>полицентричностью</w:t>
      </w:r>
      <w:proofErr w:type="spellEnd"/>
    </w:p>
    <w:p w:rsidR="00955BB4" w:rsidRPr="00955BB4" w:rsidRDefault="00955BB4" w:rsidP="00955B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научно-техническим прогрессом</w:t>
      </w:r>
    </w:p>
    <w:p w:rsidR="00955BB4" w:rsidRPr="00955BB4" w:rsidRDefault="00955BB4" w:rsidP="00955B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обусловленностью только пространственным, территориальным началом</w:t>
      </w:r>
    </w:p>
    <w:p w:rsidR="00955BB4" w:rsidRPr="00955BB4" w:rsidRDefault="00955BB4" w:rsidP="00955BB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учетом не столько географических, сколько связанных с ними экономических, национальных, военных и других факторов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5.Субъектами системы обеспечения наци</w:t>
      </w:r>
      <w:r>
        <w:rPr>
          <w:rFonts w:ascii="Times New Roman" w:hAnsi="Times New Roman" w:cs="Times New Roman"/>
          <w:sz w:val="28"/>
          <w:szCs w:val="28"/>
        </w:rPr>
        <w:t>ональной безопасности являются:</w:t>
      </w:r>
    </w:p>
    <w:p w:rsidR="00955BB4" w:rsidRPr="00955BB4" w:rsidRDefault="00955BB4" w:rsidP="00955B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общественные организации</w:t>
      </w:r>
    </w:p>
    <w:p w:rsidR="00955BB4" w:rsidRPr="00955BB4" w:rsidRDefault="00955BB4" w:rsidP="00955B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отдельные граждане</w:t>
      </w:r>
    </w:p>
    <w:p w:rsidR="00955BB4" w:rsidRPr="00955BB4" w:rsidRDefault="00955BB4" w:rsidP="00955B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государственные органы</w:t>
      </w:r>
    </w:p>
    <w:p w:rsidR="00955BB4" w:rsidRPr="00955BB4" w:rsidRDefault="00955BB4" w:rsidP="00955BB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lastRenderedPageBreak/>
        <w:t>социальные институты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6.Конституционный орган, цель которого — подготовка решений Президента Республики Беларусь по основным направлениям внутренней и внешней политики в сфере обеспечения безопасности Республики Беларусь —</w:t>
      </w:r>
      <w:r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955BB4" w:rsidRPr="00955BB4" w:rsidRDefault="00955BB4" w:rsidP="00955B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Национальное собрание</w:t>
      </w:r>
    </w:p>
    <w:p w:rsidR="00955BB4" w:rsidRPr="00955BB4" w:rsidRDefault="00955BB4" w:rsidP="00955B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Совет Министров</w:t>
      </w:r>
    </w:p>
    <w:p w:rsidR="00955BB4" w:rsidRPr="00955BB4" w:rsidRDefault="00955BB4" w:rsidP="00955B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955BB4" w:rsidRPr="00955BB4" w:rsidRDefault="00955BB4" w:rsidP="00955B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Совет Безопасности</w:t>
      </w:r>
    </w:p>
    <w:p w:rsidR="00955BB4" w:rsidRPr="00955BB4" w:rsidRDefault="00955BB4" w:rsidP="00955BB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Конституционный Суд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7.Верно ли, что к угрозам национальной безопасности относят: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А) оснащенность Вооруженных сил современным оружием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Б) вмешательство извне</w:t>
      </w:r>
      <w:r>
        <w:rPr>
          <w:rFonts w:ascii="Times New Roman" w:hAnsi="Times New Roman" w:cs="Times New Roman"/>
          <w:sz w:val="28"/>
          <w:szCs w:val="28"/>
        </w:rPr>
        <w:t xml:space="preserve"> во внутриполитические процессы</w:t>
      </w:r>
    </w:p>
    <w:p w:rsidR="00955BB4" w:rsidRPr="00955BB4" w:rsidRDefault="00955BB4" w:rsidP="00955B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55BB4" w:rsidRPr="00955BB4" w:rsidRDefault="00955BB4" w:rsidP="00955BB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8.Верно ли, что информационная безопасность: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А) состояние защищенности интересов личности, общества и государства от внешних и внутренних угроз в информационной сфере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Б) важная составл</w:t>
      </w:r>
      <w:r>
        <w:rPr>
          <w:rFonts w:ascii="Times New Roman" w:hAnsi="Times New Roman" w:cs="Times New Roman"/>
          <w:sz w:val="28"/>
          <w:szCs w:val="28"/>
        </w:rPr>
        <w:t>яющая национальной безопасности</w:t>
      </w:r>
    </w:p>
    <w:p w:rsidR="00955BB4" w:rsidRPr="00955BB4" w:rsidRDefault="00955BB4" w:rsidP="00955B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55BB4" w:rsidRPr="00955BB4" w:rsidRDefault="00955BB4" w:rsidP="00955BB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9.Верно ли, что к национальным интересам нашей страны относят: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А) территориальную целостность, суверенитет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Б) выявление внутренн</w:t>
      </w:r>
      <w:r>
        <w:rPr>
          <w:rFonts w:ascii="Times New Roman" w:hAnsi="Times New Roman" w:cs="Times New Roman"/>
          <w:sz w:val="28"/>
          <w:szCs w:val="28"/>
        </w:rPr>
        <w:t>их и внешних угроз</w:t>
      </w:r>
    </w:p>
    <w:p w:rsidR="00955BB4" w:rsidRPr="00955BB4" w:rsidRDefault="00955BB4" w:rsidP="00955B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55B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55BB4" w:rsidRPr="00955BB4" w:rsidRDefault="00955BB4" w:rsidP="00955B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55BB4" w:rsidRPr="00955BB4" w:rsidRDefault="00955BB4" w:rsidP="00955B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55BB4" w:rsidRPr="00955BB4" w:rsidRDefault="00955BB4" w:rsidP="00955B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10.К основным показателям национ</w:t>
      </w:r>
      <w:r>
        <w:rPr>
          <w:rFonts w:ascii="Times New Roman" w:hAnsi="Times New Roman" w:cs="Times New Roman"/>
          <w:sz w:val="28"/>
          <w:szCs w:val="28"/>
        </w:rPr>
        <w:t>альной безопасности не относят:</w:t>
      </w:r>
      <w:bookmarkStart w:id="0" w:name="_GoBack"/>
      <w:bookmarkEnd w:id="0"/>
    </w:p>
    <w:p w:rsidR="00955BB4" w:rsidRPr="00955BB4" w:rsidRDefault="00955BB4" w:rsidP="00955B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индекс человеческого развития</w:t>
      </w:r>
    </w:p>
    <w:p w:rsidR="00955BB4" w:rsidRPr="00955BB4" w:rsidRDefault="00955BB4" w:rsidP="00955B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суммарный коэффициент рождаемости</w:t>
      </w:r>
    </w:p>
    <w:p w:rsidR="00955BB4" w:rsidRPr="00955BB4" w:rsidRDefault="00955BB4" w:rsidP="00955B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обеспеченность ресурсами здравоохранения</w:t>
      </w:r>
    </w:p>
    <w:p w:rsidR="00955BB4" w:rsidRPr="00955BB4" w:rsidRDefault="00955BB4" w:rsidP="00955B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необъективный пересмотр истории</w:t>
      </w:r>
    </w:p>
    <w:p w:rsidR="00955BB4" w:rsidRPr="00955BB4" w:rsidRDefault="00955BB4" w:rsidP="00955BB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4">
        <w:rPr>
          <w:rFonts w:ascii="Times New Roman" w:hAnsi="Times New Roman" w:cs="Times New Roman"/>
          <w:sz w:val="28"/>
          <w:szCs w:val="28"/>
        </w:rPr>
        <w:t>уровень инновационной активности</w:t>
      </w:r>
    </w:p>
    <w:sectPr w:rsidR="00955BB4" w:rsidRPr="0095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601"/>
    <w:multiLevelType w:val="hybridMultilevel"/>
    <w:tmpl w:val="8B98BEDE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10E2D"/>
    <w:multiLevelType w:val="hybridMultilevel"/>
    <w:tmpl w:val="FFA629F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F43C9"/>
    <w:multiLevelType w:val="hybridMultilevel"/>
    <w:tmpl w:val="96B2C974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E510F7"/>
    <w:multiLevelType w:val="hybridMultilevel"/>
    <w:tmpl w:val="2C8669B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0684"/>
    <w:multiLevelType w:val="hybridMultilevel"/>
    <w:tmpl w:val="5F9A14E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63770"/>
    <w:multiLevelType w:val="hybridMultilevel"/>
    <w:tmpl w:val="2ADEF5B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4B77"/>
    <w:multiLevelType w:val="hybridMultilevel"/>
    <w:tmpl w:val="BAD2A338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5A55BC"/>
    <w:multiLevelType w:val="hybridMultilevel"/>
    <w:tmpl w:val="9BA8F900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074552"/>
    <w:multiLevelType w:val="hybridMultilevel"/>
    <w:tmpl w:val="20FE3878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5E0F5C"/>
    <w:multiLevelType w:val="hybridMultilevel"/>
    <w:tmpl w:val="E680763A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6A38D5"/>
    <w:multiLevelType w:val="hybridMultilevel"/>
    <w:tmpl w:val="F922160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A7D4C"/>
    <w:multiLevelType w:val="hybridMultilevel"/>
    <w:tmpl w:val="60561E7C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442F36"/>
    <w:multiLevelType w:val="hybridMultilevel"/>
    <w:tmpl w:val="E2462AF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E6564"/>
    <w:multiLevelType w:val="hybridMultilevel"/>
    <w:tmpl w:val="0E58879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95B8E"/>
    <w:multiLevelType w:val="hybridMultilevel"/>
    <w:tmpl w:val="2F180354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AA1E2D"/>
    <w:multiLevelType w:val="hybridMultilevel"/>
    <w:tmpl w:val="9F16ADF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C52B2"/>
    <w:multiLevelType w:val="hybridMultilevel"/>
    <w:tmpl w:val="8EE46E6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761A5"/>
    <w:multiLevelType w:val="hybridMultilevel"/>
    <w:tmpl w:val="93324B3E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4963F6"/>
    <w:multiLevelType w:val="hybridMultilevel"/>
    <w:tmpl w:val="2E224C0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43499"/>
    <w:multiLevelType w:val="hybridMultilevel"/>
    <w:tmpl w:val="0F8E40EA"/>
    <w:lvl w:ilvl="0" w:tplc="BF0E1F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8"/>
  </w:num>
  <w:num w:numId="5">
    <w:abstractNumId w:val="10"/>
  </w:num>
  <w:num w:numId="6">
    <w:abstractNumId w:val="13"/>
  </w:num>
  <w:num w:numId="7">
    <w:abstractNumId w:val="16"/>
  </w:num>
  <w:num w:numId="8">
    <w:abstractNumId w:val="12"/>
  </w:num>
  <w:num w:numId="9">
    <w:abstractNumId w:val="15"/>
  </w:num>
  <w:num w:numId="10">
    <w:abstractNumId w:val="1"/>
  </w:num>
  <w:num w:numId="11">
    <w:abstractNumId w:val="7"/>
  </w:num>
  <w:num w:numId="12">
    <w:abstractNumId w:val="0"/>
  </w:num>
  <w:num w:numId="13">
    <w:abstractNumId w:val="14"/>
  </w:num>
  <w:num w:numId="14">
    <w:abstractNumId w:val="17"/>
  </w:num>
  <w:num w:numId="15">
    <w:abstractNumId w:val="11"/>
  </w:num>
  <w:num w:numId="16">
    <w:abstractNumId w:val="6"/>
  </w:num>
  <w:num w:numId="17">
    <w:abstractNumId w:val="8"/>
  </w:num>
  <w:num w:numId="18">
    <w:abstractNumId w:val="19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B"/>
    <w:rsid w:val="00955BB4"/>
    <w:rsid w:val="00EA4B5E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2021-11-07T19:20:00Z</cp:lastPrinted>
  <dcterms:created xsi:type="dcterms:W3CDTF">2021-11-07T19:16:00Z</dcterms:created>
  <dcterms:modified xsi:type="dcterms:W3CDTF">2021-11-07T19:23:00Z</dcterms:modified>
</cp:coreProperties>
</file>