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4B83683D" w:rsidR="005E3E11" w:rsidRPr="00B63456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Обществоведение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125E5F2C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3628722" w:rsidR="005E3E11" w:rsidRPr="00FE7C4B" w:rsidRDefault="00B31E04" w:rsidP="002C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 w:rsidR="00760754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C22F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Уголовная ответственность и наказание.</w:t>
            </w:r>
            <w:r w:rsidR="002C22F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2C22FC" w:rsidRPr="002C22FC">
              <w:rPr>
                <w:b/>
                <w:bCs/>
                <w:i/>
                <w:iCs/>
                <w:sz w:val="28"/>
                <w:szCs w:val="28"/>
                <w:lang w:val="ru-RU"/>
              </w:rPr>
              <w:t>Обстоятельства, исключающие ответственность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DFEF88D" w14:textId="0C0FF582" w:rsidR="00760754" w:rsidRDefault="00103249" w:rsidP="00E85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3463F5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3463F5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2C22F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изучение уголовного права и различных обстоятельств его функционирования </w:t>
            </w:r>
          </w:p>
          <w:p w14:paraId="5B4A2CDB" w14:textId="3D3C6033" w:rsidR="002C22FC" w:rsidRDefault="005E3E11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Задачи: </w:t>
            </w:r>
          </w:p>
          <w:p w14:paraId="0430B344" w14:textId="50436AF4" w:rsidR="00E852B0" w:rsidRPr="00E852B0" w:rsidRDefault="00E852B0" w:rsidP="00C729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</w:pPr>
            <w:r w:rsidRPr="00E852B0">
              <w:rPr>
                <w:rFonts w:cs="Times New Roman"/>
                <w:b/>
                <w:bCs/>
                <w:i/>
                <w:color w:val="000000"/>
                <w:sz w:val="28"/>
                <w:szCs w:val="28"/>
                <w:lang w:val="ru-RU"/>
              </w:rPr>
              <w:t xml:space="preserve">образовательная: </w:t>
            </w:r>
            <w:r w:rsidR="002C22F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создать условия для усвоения понятий преступление, амнистия, </w:t>
            </w:r>
            <w:proofErr w:type="spellStart"/>
            <w:r w:rsidR="002C22F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помиловиние</w:t>
            </w:r>
            <w:proofErr w:type="spellEnd"/>
          </w:p>
          <w:p w14:paraId="77DB999F" w14:textId="225D8A8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иллюстрацией, работать в группе.</w:t>
            </w:r>
          </w:p>
          <w:p w14:paraId="5D38FEE6" w14:textId="7A8AF4A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C7290C">
              <w:rPr>
                <w:rFonts w:cs="Times New Roman"/>
                <w:color w:val="000000"/>
                <w:sz w:val="28"/>
                <w:szCs w:val="28"/>
                <w:lang w:val="ru-RU"/>
              </w:rPr>
              <w:t>формирование гражданской позиции и развитие личности.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27579A18" w14:textId="783931D0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852B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 изучения нового материла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17CFB0C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Пособие для 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10</w:t>
            </w:r>
            <w:r w:rsidR="003463F5">
              <w:rPr>
                <w:rFonts w:cs="Times New Roman"/>
                <w:color w:val="000000"/>
                <w:sz w:val="28"/>
                <w:szCs w:val="28"/>
              </w:rPr>
              <w:t xml:space="preserve"> кл. 20</w:t>
            </w:r>
            <w:r w:rsidR="003463F5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3FD79D6E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3F65CA03" w:rsidR="00C7290C" w:rsidRPr="00B31E04" w:rsidRDefault="00C7290C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3. Мобильный телефон с доступом в интернет.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24BB8785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2CA7C018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151C5FB" w14:textId="0C92E16B" w:rsidR="006C4FBC" w:rsidRPr="00E852B0" w:rsidRDefault="00BC1C6D" w:rsidP="00E852B0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4"/>
              <w:gridCol w:w="3469"/>
              <w:gridCol w:w="3193"/>
            </w:tblGrid>
            <w:tr w:rsidR="005E3E11" w14:paraId="691C1611" w14:textId="77777777" w:rsidTr="00E852B0">
              <w:tc>
                <w:tcPr>
                  <w:tcW w:w="3114" w:type="dxa"/>
                </w:tcPr>
                <w:p w14:paraId="0DB7E7B8" w14:textId="77777777" w:rsidR="005E3E11" w:rsidRPr="006060CA" w:rsidRDefault="005E3E11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469" w:type="dxa"/>
                </w:tcPr>
                <w:p w14:paraId="634132D1" w14:textId="77777777" w:rsidR="005E3E11" w:rsidRPr="006060CA" w:rsidRDefault="005E3E11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74765E0" w14:textId="77777777" w:rsidR="005E3E11" w:rsidRPr="006060CA" w:rsidRDefault="005E3E11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6B366405" w14:textId="2A074250" w:rsidR="005E3E11" w:rsidRPr="003463F5" w:rsidRDefault="002C22FC" w:rsidP="004955C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Принципы уголовного права и ответственности </w:t>
                  </w:r>
                  <w:r w:rsidR="00C7290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60754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469" w:type="dxa"/>
                </w:tcPr>
                <w:p w14:paraId="5BF5A3A5" w14:textId="4EEE4216" w:rsidR="00760754" w:rsidRDefault="002C22F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парной работы и заполнение таблицы</w:t>
                  </w:r>
                </w:p>
                <w:p w14:paraId="1AEB9114" w14:textId="2AB3ECAA" w:rsidR="00760754" w:rsidRDefault="00760754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6A0DB3B4" w:rsidR="00C7290C" w:rsidRPr="00C7290C" w:rsidRDefault="00C7290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05FECCF1" w14:textId="7356DFEB" w:rsidR="00760754" w:rsidRDefault="002C22F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в парах</w:t>
                  </w:r>
                </w:p>
                <w:p w14:paraId="1B08EF94" w14:textId="77777777" w:rsidR="00C7290C" w:rsidRDefault="00C7290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0DBB2D1" w14:textId="77777777" w:rsidR="00C7290C" w:rsidRDefault="00C7290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5B7E9CAF" w:rsidR="00C7290C" w:rsidRPr="00966A4E" w:rsidRDefault="00C7290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852B0" w14:paraId="7389A192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7D233FF3" w14:textId="5463949B" w:rsidR="00E852B0" w:rsidRDefault="002C22FC" w:rsidP="004955C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Категории преступлений</w:t>
                  </w:r>
                  <w:r w:rsidR="00E852B0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469" w:type="dxa"/>
                </w:tcPr>
                <w:p w14:paraId="332435A0" w14:textId="77777777" w:rsidR="00E852B0" w:rsidRDefault="00E852B0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в группах «Мозговой штурм» </w:t>
                  </w:r>
                </w:p>
                <w:p w14:paraId="2D0EFD3B" w14:textId="582C3B0D" w:rsidR="00A33EFA" w:rsidRDefault="002C22F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тестом </w:t>
                  </w:r>
                </w:p>
                <w:p w14:paraId="4C595845" w14:textId="4F9056AB" w:rsidR="00A33EFA" w:rsidRDefault="00A33EFA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193" w:type="dxa"/>
                </w:tcPr>
                <w:p w14:paraId="1A9C26CF" w14:textId="5C4DBB15" w:rsidR="00E852B0" w:rsidRDefault="00A33EFA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в группах </w:t>
                  </w:r>
                </w:p>
              </w:tc>
            </w:tr>
            <w:tr w:rsidR="00A33EFA" w14:paraId="034FC6FD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754F3ECB" w14:textId="0B193DB6" w:rsidR="00A33EFA" w:rsidRDefault="002C22FC" w:rsidP="004955C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Вина и её формы </w:t>
                  </w:r>
                </w:p>
              </w:tc>
              <w:tc>
                <w:tcPr>
                  <w:tcW w:w="3469" w:type="dxa"/>
                </w:tcPr>
                <w:p w14:paraId="7C28EA27" w14:textId="2B0A47F7" w:rsidR="00A33EFA" w:rsidRDefault="002C22F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Рассуждение на тему «Что значит </w:t>
                  </w:r>
                  <w:proofErr w:type="gramStart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виноват</w:t>
                  </w:r>
                  <w:proofErr w:type="gramEnd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?» </w:t>
                  </w:r>
                </w:p>
              </w:tc>
              <w:tc>
                <w:tcPr>
                  <w:tcW w:w="3193" w:type="dxa"/>
                </w:tcPr>
                <w:p w14:paraId="48ABD679" w14:textId="3ABC1B0B" w:rsidR="00A33EFA" w:rsidRDefault="002C22F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  <w:r w:rsidR="00A33EFA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2C22FC" w14:paraId="71908EC9" w14:textId="77777777" w:rsidTr="00E852B0">
              <w:trPr>
                <w:trHeight w:val="556"/>
              </w:trPr>
              <w:tc>
                <w:tcPr>
                  <w:tcW w:w="3114" w:type="dxa"/>
                </w:tcPr>
                <w:p w14:paraId="114CE590" w14:textId="51C2A51D" w:rsidR="002C22FC" w:rsidRDefault="002C22FC" w:rsidP="004955C2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Амнистия и помилование </w:t>
                  </w:r>
                </w:p>
              </w:tc>
              <w:tc>
                <w:tcPr>
                  <w:tcW w:w="3469" w:type="dxa"/>
                </w:tcPr>
                <w:p w14:paraId="4E0F77E3" w14:textId="3345192F" w:rsidR="002C22FC" w:rsidRDefault="002C22F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групповой работы </w:t>
                  </w:r>
                </w:p>
              </w:tc>
              <w:tc>
                <w:tcPr>
                  <w:tcW w:w="3193" w:type="dxa"/>
                </w:tcPr>
                <w:p w14:paraId="4277309B" w14:textId="7CE3FD22" w:rsidR="002C22FC" w:rsidRDefault="002C22FC" w:rsidP="004955C2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в группах </w:t>
                  </w:r>
                </w:p>
              </w:tc>
            </w:tr>
          </w:tbl>
          <w:p w14:paraId="3A7BDF7E" w14:textId="59F9D8A8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1FC8EB8F" w14:textId="45D0F1F1" w:rsidR="00AC6548" w:rsidRDefault="00A74288" w:rsidP="00FE7C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2C22F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вопросы после параграфа </w:t>
            </w:r>
          </w:p>
          <w:p w14:paraId="62E31BCB" w14:textId="7304108B" w:rsidR="00FE7C4B" w:rsidRDefault="00FE7C4B" w:rsidP="00A3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608C719D" w:rsidR="00023FA2" w:rsidRPr="00023FA2" w:rsidRDefault="005E3E11" w:rsidP="002C22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2C22FC">
              <w:rPr>
                <w:rFonts w:cs="Times New Roman"/>
                <w:color w:val="000000"/>
                <w:sz w:val="28"/>
                <w:szCs w:val="28"/>
                <w:lang w:val="ru-RU"/>
              </w:rPr>
              <w:t>параграф 17</w:t>
            </w:r>
            <w:bookmarkStart w:id="0" w:name="_GoBack"/>
            <w:bookmarkEnd w:id="0"/>
            <w:r w:rsidR="00A33EFA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9717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BDEA4" w14:textId="77777777" w:rsidR="004955C2" w:rsidRDefault="004955C2">
      <w:pPr>
        <w:spacing w:line="240" w:lineRule="auto"/>
        <w:ind w:left="0" w:hanging="2"/>
      </w:pPr>
      <w:r>
        <w:separator/>
      </w:r>
    </w:p>
  </w:endnote>
  <w:endnote w:type="continuationSeparator" w:id="0">
    <w:p w14:paraId="6714C17C" w14:textId="77777777" w:rsidR="004955C2" w:rsidRDefault="004955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1674C" w14:textId="77777777" w:rsidR="004955C2" w:rsidRDefault="004955C2">
      <w:pPr>
        <w:spacing w:line="240" w:lineRule="auto"/>
        <w:ind w:left="0" w:hanging="2"/>
      </w:pPr>
      <w:r>
        <w:separator/>
      </w:r>
    </w:p>
  </w:footnote>
  <w:footnote w:type="continuationSeparator" w:id="0">
    <w:p w14:paraId="23677F27" w14:textId="77777777" w:rsidR="004955C2" w:rsidRDefault="004955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591A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DF26C4"/>
    <w:multiLevelType w:val="hybridMultilevel"/>
    <w:tmpl w:val="C7687DE8"/>
    <w:lvl w:ilvl="0" w:tplc="9BFCC36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103249"/>
    <w:rsid w:val="0015039F"/>
    <w:rsid w:val="001D2A06"/>
    <w:rsid w:val="002C22FC"/>
    <w:rsid w:val="003463F5"/>
    <w:rsid w:val="003835B3"/>
    <w:rsid w:val="00384650"/>
    <w:rsid w:val="0039717E"/>
    <w:rsid w:val="004955C2"/>
    <w:rsid w:val="00562EBF"/>
    <w:rsid w:val="005E3E11"/>
    <w:rsid w:val="006060CA"/>
    <w:rsid w:val="006C4FBC"/>
    <w:rsid w:val="006F36EB"/>
    <w:rsid w:val="00760754"/>
    <w:rsid w:val="00810A26"/>
    <w:rsid w:val="008E0CE7"/>
    <w:rsid w:val="009344A2"/>
    <w:rsid w:val="00941DCD"/>
    <w:rsid w:val="00966A4E"/>
    <w:rsid w:val="0096784C"/>
    <w:rsid w:val="00977B9A"/>
    <w:rsid w:val="00A155AA"/>
    <w:rsid w:val="00A33EFA"/>
    <w:rsid w:val="00A50293"/>
    <w:rsid w:val="00A74288"/>
    <w:rsid w:val="00AC6548"/>
    <w:rsid w:val="00B31E04"/>
    <w:rsid w:val="00B63456"/>
    <w:rsid w:val="00B87C33"/>
    <w:rsid w:val="00BC1C6D"/>
    <w:rsid w:val="00C360E7"/>
    <w:rsid w:val="00C7290C"/>
    <w:rsid w:val="00C74852"/>
    <w:rsid w:val="00CC4262"/>
    <w:rsid w:val="00CC4A5F"/>
    <w:rsid w:val="00CD6DBA"/>
    <w:rsid w:val="00DD7BAB"/>
    <w:rsid w:val="00DE3C99"/>
    <w:rsid w:val="00E8242F"/>
    <w:rsid w:val="00E83A6C"/>
    <w:rsid w:val="00E852B0"/>
    <w:rsid w:val="00F47FB1"/>
    <w:rsid w:val="00F6699C"/>
    <w:rsid w:val="00FE4645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E7C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F0D99B-C847-4ACE-86B3-1AB9F672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2021-09-13T18:00:00Z</cp:lastPrinted>
  <dcterms:created xsi:type="dcterms:W3CDTF">2025-03-11T19:01:00Z</dcterms:created>
  <dcterms:modified xsi:type="dcterms:W3CDTF">2025-03-11T19:01:00Z</dcterms:modified>
</cp:coreProperties>
</file>