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34FB" w:rsidRDefault="00A434FB">
      <w:pPr>
        <w:pStyle w:val="normal"/>
        <w:ind w:left="709"/>
      </w:pPr>
    </w:p>
    <w:p w:rsidR="00A434FB" w:rsidRDefault="00CF3DB0">
      <w:pPr>
        <w:pStyle w:val="normal"/>
        <w:ind w:left="300"/>
      </w:pPr>
      <w:r>
        <w:rPr>
          <w:b/>
          <w:sz w:val="22"/>
          <w:szCs w:val="22"/>
        </w:rPr>
        <w:t>Учитель: Лилия Раку</w:t>
      </w:r>
    </w:p>
    <w:p w:rsidR="00A434FB" w:rsidRDefault="00CF3DB0">
      <w:pPr>
        <w:pStyle w:val="normal"/>
        <w:ind w:left="300"/>
      </w:pPr>
      <w:r>
        <w:rPr>
          <w:b/>
          <w:sz w:val="22"/>
          <w:szCs w:val="22"/>
        </w:rPr>
        <w:t>5 класс, всемирная история</w:t>
      </w:r>
    </w:p>
    <w:p w:rsidR="00A434FB" w:rsidRDefault="00CF3DB0">
      <w:pPr>
        <w:pStyle w:val="normal"/>
        <w:ind w:left="300"/>
      </w:pPr>
      <w:r>
        <w:rPr>
          <w:b/>
          <w:sz w:val="22"/>
          <w:szCs w:val="22"/>
        </w:rPr>
        <w:t>«Средняя школа №2 г. п. Россь», Волковысский район, Гродненская область.</w:t>
      </w:r>
    </w:p>
    <w:p w:rsidR="00A434FB" w:rsidRDefault="00A434FB">
      <w:pPr>
        <w:pStyle w:val="normal"/>
        <w:ind w:left="300"/>
      </w:pPr>
    </w:p>
    <w:p w:rsidR="00A434FB" w:rsidRDefault="00CF3DB0">
      <w:pPr>
        <w:pStyle w:val="normal"/>
        <w:ind w:left="720"/>
        <w:jc w:val="both"/>
      </w:pPr>
      <w:r>
        <w:t xml:space="preserve">    Выбор темы можно мной определен не случайно, тема соответствует времени завершения дистанционных курсов, это как подведение итогов нашей работы на протяжении 6 месяцев.        </w:t>
      </w:r>
    </w:p>
    <w:p w:rsidR="00A434FB" w:rsidRDefault="00A434FB">
      <w:pPr>
        <w:pStyle w:val="normal"/>
        <w:ind w:left="720"/>
        <w:jc w:val="both"/>
      </w:pPr>
    </w:p>
    <w:p w:rsidR="00A434FB" w:rsidRDefault="00CF3DB0">
      <w:pPr>
        <w:pStyle w:val="normal"/>
        <w:ind w:left="720"/>
        <w:jc w:val="both"/>
      </w:pPr>
      <w:r>
        <w:t>Данный сценарий урока объединяет методы АА, активные и интерактивные прием</w:t>
      </w:r>
      <w:r>
        <w:t>ы, самостоятельную, групповую, частично-исследовательскую формы деятельности учащихся. Уделяется внимание развитию логического мышления учащихся.</w:t>
      </w:r>
    </w:p>
    <w:p w:rsidR="00A434FB" w:rsidRDefault="00A434FB">
      <w:pPr>
        <w:pStyle w:val="normal"/>
        <w:ind w:left="720"/>
        <w:jc w:val="both"/>
      </w:pPr>
    </w:p>
    <w:p w:rsidR="00A434FB" w:rsidRDefault="00CF3DB0">
      <w:pPr>
        <w:pStyle w:val="normal"/>
        <w:ind w:left="720"/>
        <w:jc w:val="both"/>
      </w:pPr>
      <w:r>
        <w:t>Трудностей выполнения данного сценария урока возникнуть не должно, если учитель применял  данные приёмы. Един</w:t>
      </w:r>
      <w:r>
        <w:t>ственное,  на что можно обратить внимание: нужен выход в интернет и индивидуальные электронные устройства, но при желании данные 2 задания можно заменить печатным вариантом.</w:t>
      </w:r>
    </w:p>
    <w:p w:rsidR="00A434FB" w:rsidRDefault="00A434FB">
      <w:pPr>
        <w:pStyle w:val="normal"/>
        <w:ind w:left="300"/>
      </w:pPr>
    </w:p>
    <w:p w:rsidR="00A434FB" w:rsidRDefault="00CF3DB0">
      <w:pPr>
        <w:pStyle w:val="normal"/>
        <w:ind w:left="300"/>
        <w:jc w:val="center"/>
      </w:pPr>
      <w:r>
        <w:rPr>
          <w:b/>
        </w:rPr>
        <w:t>Тема урока</w:t>
      </w:r>
      <w:r>
        <w:t xml:space="preserve">: </w:t>
      </w:r>
      <w:r>
        <w:rPr>
          <w:b/>
        </w:rPr>
        <w:t>Легендарное начало Рима</w:t>
      </w:r>
    </w:p>
    <w:p w:rsidR="00A434FB" w:rsidRDefault="00CF3DB0">
      <w:pPr>
        <w:pStyle w:val="normal"/>
        <w:ind w:left="300"/>
      </w:pPr>
      <w:r>
        <w:rPr>
          <w:b/>
        </w:rPr>
        <w:t>Связь с предыдущими знаниями:</w:t>
      </w:r>
    </w:p>
    <w:p w:rsidR="00A434FB" w:rsidRDefault="00CF3DB0">
      <w:pPr>
        <w:pStyle w:val="normal"/>
        <w:ind w:left="300"/>
      </w:pPr>
      <w:r>
        <w:rPr>
          <w:b/>
        </w:rPr>
        <w:tab/>
      </w:r>
      <w:r>
        <w:t>Давайте вспомн</w:t>
      </w:r>
      <w:r>
        <w:t>им самые известные города Древнего мира. Покажем их на карте.</w:t>
      </w:r>
    </w:p>
    <w:p w:rsidR="00A434FB" w:rsidRDefault="00CF3DB0">
      <w:pPr>
        <w:pStyle w:val="normal"/>
        <w:ind w:left="300"/>
      </w:pPr>
      <w:r>
        <w:rPr>
          <w:b/>
        </w:rPr>
        <w:t>Цели урока:</w:t>
      </w:r>
    </w:p>
    <w:p w:rsidR="00A434FB" w:rsidRDefault="00CF3DB0">
      <w:pPr>
        <w:pStyle w:val="normal"/>
        <w:numPr>
          <w:ilvl w:val="0"/>
          <w:numId w:val="2"/>
        </w:numPr>
        <w:ind w:hanging="360"/>
      </w:pPr>
      <w:r>
        <w:t xml:space="preserve"> Создать условия для усвоения новых знаний о возникновении Древнейшего Рима, о географическом и природно-климатическом положении Древнего Рима, об органах управления Древним Римом;</w:t>
      </w:r>
    </w:p>
    <w:p w:rsidR="00A434FB" w:rsidRDefault="00CF3DB0">
      <w:pPr>
        <w:pStyle w:val="normal"/>
        <w:numPr>
          <w:ilvl w:val="0"/>
          <w:numId w:val="2"/>
        </w:numPr>
        <w:ind w:hanging="360"/>
      </w:pPr>
      <w:r>
        <w:t>П</w:t>
      </w:r>
      <w:r>
        <w:t>ознакомить с основными итогами правления римских царей;</w:t>
      </w:r>
    </w:p>
    <w:p w:rsidR="00A434FB" w:rsidRDefault="00CF3DB0">
      <w:pPr>
        <w:pStyle w:val="normal"/>
        <w:numPr>
          <w:ilvl w:val="0"/>
          <w:numId w:val="2"/>
        </w:numPr>
        <w:ind w:hanging="360"/>
      </w:pPr>
      <w:r>
        <w:t xml:space="preserve">Обеспечить усвоение </w:t>
      </w:r>
      <w:proofErr w:type="spellStart"/>
      <w:r>
        <w:t>понятий</w:t>
      </w:r>
      <w:proofErr w:type="gramStart"/>
      <w:r>
        <w:t>:п</w:t>
      </w:r>
      <w:proofErr w:type="gramEnd"/>
      <w:r>
        <w:t>атриции</w:t>
      </w:r>
      <w:proofErr w:type="spellEnd"/>
      <w:r>
        <w:t xml:space="preserve">, плебеи, сенат, народное </w:t>
      </w:r>
      <w:proofErr w:type="spellStart"/>
      <w:r>
        <w:t>собрание;даты</w:t>
      </w:r>
      <w:proofErr w:type="spellEnd"/>
      <w:r>
        <w:t xml:space="preserve"> 753 г до н.э, 510 г. до н.э.</w:t>
      </w:r>
    </w:p>
    <w:p w:rsidR="00A434FB" w:rsidRDefault="00CF3DB0">
      <w:pPr>
        <w:pStyle w:val="normal"/>
        <w:numPr>
          <w:ilvl w:val="0"/>
          <w:numId w:val="2"/>
        </w:numPr>
        <w:ind w:hanging="360"/>
      </w:pPr>
      <w:r>
        <w:t>Совершенствовать  умения работы с картой и контурной картой.</w:t>
      </w:r>
    </w:p>
    <w:p w:rsidR="00A434FB" w:rsidRDefault="00A434FB">
      <w:pPr>
        <w:pStyle w:val="normal"/>
        <w:ind w:left="300"/>
      </w:pPr>
    </w:p>
    <w:p w:rsidR="00A434FB" w:rsidRDefault="00CF3DB0">
      <w:pPr>
        <w:pStyle w:val="normal"/>
        <w:ind w:left="300"/>
      </w:pPr>
      <w:r>
        <w:rPr>
          <w:b/>
        </w:rPr>
        <w:t>Цели урока языком ученика:</w:t>
      </w:r>
    </w:p>
    <w:p w:rsidR="00A434FB" w:rsidRDefault="00CF3DB0">
      <w:pPr>
        <w:pStyle w:val="normal"/>
        <w:numPr>
          <w:ilvl w:val="0"/>
          <w:numId w:val="3"/>
        </w:numPr>
        <w:ind w:hanging="360"/>
      </w:pPr>
      <w:r>
        <w:t>в конц</w:t>
      </w:r>
      <w:r>
        <w:t>е урока вы будете знать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огда и где возник Рим;</w:t>
      </w:r>
    </w:p>
    <w:p w:rsidR="00A434FB" w:rsidRDefault="00CF3DB0">
      <w:pPr>
        <w:pStyle w:val="normal"/>
        <w:numPr>
          <w:ilvl w:val="0"/>
          <w:numId w:val="3"/>
        </w:numPr>
        <w:ind w:hanging="360"/>
      </w:pPr>
      <w:r>
        <w:t>сможете называть основные итоги правления римских царей</w:t>
      </w:r>
      <w:proofErr w:type="gramStart"/>
      <w:r>
        <w:t xml:space="preserve"> ;</w:t>
      </w:r>
      <w:proofErr w:type="gramEnd"/>
    </w:p>
    <w:p w:rsidR="00A434FB" w:rsidRDefault="00CF3DB0">
      <w:pPr>
        <w:pStyle w:val="normal"/>
        <w:numPr>
          <w:ilvl w:val="0"/>
          <w:numId w:val="3"/>
        </w:numPr>
        <w:ind w:hanging="360"/>
      </w:pPr>
      <w:r>
        <w:t>сможете рассказать  о занятиях древних римлян и органах управления;</w:t>
      </w:r>
    </w:p>
    <w:p w:rsidR="00A434FB" w:rsidRDefault="00CF3DB0">
      <w:pPr>
        <w:pStyle w:val="normal"/>
        <w:numPr>
          <w:ilvl w:val="0"/>
          <w:numId w:val="3"/>
        </w:numPr>
        <w:ind w:hanging="360"/>
      </w:pPr>
      <w:r>
        <w:t>смогу сделать вывод о тех, кто захватил власть в Древнем Риме.</w:t>
      </w:r>
    </w:p>
    <w:p w:rsidR="00A434FB" w:rsidRDefault="00A434FB">
      <w:pPr>
        <w:pStyle w:val="normal"/>
        <w:ind w:left="300"/>
      </w:pPr>
    </w:p>
    <w:p w:rsidR="00A434FB" w:rsidRDefault="00CF3DB0">
      <w:pPr>
        <w:pStyle w:val="normal"/>
        <w:ind w:left="300"/>
      </w:pPr>
      <w:proofErr w:type="spellStart"/>
      <w:r>
        <w:rPr>
          <w:b/>
        </w:rPr>
        <w:t>НаШтоБуЗу</w:t>
      </w:r>
      <w:proofErr w:type="spellEnd"/>
      <w:r>
        <w:rPr>
          <w:b/>
        </w:rPr>
        <w:t>:</w:t>
      </w:r>
    </w:p>
    <w:p w:rsidR="00A434FB" w:rsidRDefault="00CF3DB0">
      <w:pPr>
        <w:pStyle w:val="normal"/>
        <w:numPr>
          <w:ilvl w:val="0"/>
          <w:numId w:val="4"/>
        </w:numPr>
        <w:ind w:hanging="360"/>
      </w:pPr>
      <w:r>
        <w:t>Знать определения понятий: патриции, плебеи, сенат, народное собрание, царь;</w:t>
      </w:r>
    </w:p>
    <w:p w:rsidR="00A434FB" w:rsidRDefault="00CF3DB0">
      <w:pPr>
        <w:pStyle w:val="normal"/>
        <w:numPr>
          <w:ilvl w:val="0"/>
          <w:numId w:val="4"/>
        </w:numPr>
        <w:ind w:hanging="360"/>
        <w:contextualSpacing/>
      </w:pPr>
      <w:r>
        <w:t>Знать даты: 753 г до н</w:t>
      </w:r>
      <w:proofErr w:type="gramStart"/>
      <w:r>
        <w:t>.э</w:t>
      </w:r>
      <w:proofErr w:type="gramEnd"/>
      <w:r>
        <w:t>, 510 г. до н.э.</w:t>
      </w:r>
    </w:p>
    <w:p w:rsidR="00A434FB" w:rsidRDefault="00CF3DB0">
      <w:pPr>
        <w:pStyle w:val="normal"/>
        <w:numPr>
          <w:ilvl w:val="0"/>
          <w:numId w:val="4"/>
        </w:numPr>
        <w:ind w:hanging="360"/>
        <w:contextualSpacing/>
      </w:pPr>
      <w:r>
        <w:t xml:space="preserve">Уметь </w:t>
      </w:r>
      <w:proofErr w:type="gramStart"/>
      <w:r>
        <w:t>посчитать</w:t>
      </w:r>
      <w:proofErr w:type="gramEnd"/>
      <w:r>
        <w:t xml:space="preserve"> сколько лет тому назад произошло событие;</w:t>
      </w:r>
    </w:p>
    <w:p w:rsidR="00A434FB" w:rsidRDefault="00CF3DB0">
      <w:pPr>
        <w:pStyle w:val="normal"/>
        <w:numPr>
          <w:ilvl w:val="0"/>
          <w:numId w:val="4"/>
        </w:numPr>
        <w:ind w:hanging="360"/>
      </w:pPr>
      <w:r>
        <w:t xml:space="preserve">Уметь показывать на карте: </w:t>
      </w:r>
      <w:proofErr w:type="spellStart"/>
      <w:r>
        <w:t>Апеннинский</w:t>
      </w:r>
      <w:proofErr w:type="spellEnd"/>
      <w:r>
        <w:t xml:space="preserve"> полуостров, реки</w:t>
      </w:r>
      <w:proofErr w:type="gramStart"/>
      <w:r>
        <w:t xml:space="preserve"> П</w:t>
      </w:r>
      <w:proofErr w:type="gramEnd"/>
      <w:r>
        <w:t>о и Тибр, Рим;</w:t>
      </w:r>
    </w:p>
    <w:p w:rsidR="00A434FB" w:rsidRDefault="00CF3DB0">
      <w:pPr>
        <w:pStyle w:val="normal"/>
        <w:numPr>
          <w:ilvl w:val="0"/>
          <w:numId w:val="4"/>
        </w:numPr>
        <w:ind w:hanging="360"/>
      </w:pPr>
      <w:r>
        <w:t>Уметь со</w:t>
      </w:r>
      <w:r>
        <w:t>ставить рассказ о занятиях древних римлян и органах управления;</w:t>
      </w:r>
    </w:p>
    <w:p w:rsidR="00A434FB" w:rsidRDefault="00CF3DB0">
      <w:pPr>
        <w:pStyle w:val="normal"/>
        <w:numPr>
          <w:ilvl w:val="0"/>
          <w:numId w:val="4"/>
        </w:numPr>
        <w:ind w:hanging="360"/>
      </w:pPr>
      <w:r>
        <w:t>Уметь делать выводы об итогах правления римских царей.</w:t>
      </w:r>
    </w:p>
    <w:p w:rsidR="00A434FB" w:rsidRDefault="00A434FB">
      <w:pPr>
        <w:pStyle w:val="normal"/>
        <w:ind w:left="300"/>
      </w:pPr>
    </w:p>
    <w:p w:rsidR="00A434FB" w:rsidRDefault="00CF3DB0">
      <w:pPr>
        <w:pStyle w:val="normal"/>
        <w:ind w:left="300"/>
      </w:pPr>
      <w:r>
        <w:rPr>
          <w:b/>
        </w:rPr>
        <w:t>Ключевой вопрос:</w:t>
      </w:r>
    </w:p>
    <w:p w:rsidR="00A434FB" w:rsidRDefault="00CF3DB0">
      <w:pPr>
        <w:pStyle w:val="normal"/>
        <w:ind w:left="300"/>
      </w:pPr>
      <w:r>
        <w:rPr>
          <w:color w:val="FF0000"/>
        </w:rPr>
        <w:t>Как Вы думаете, почему Рим называют “вечным городом”?</w:t>
      </w:r>
    </w:p>
    <w:p w:rsidR="00A434FB" w:rsidRDefault="00A434FB">
      <w:pPr>
        <w:pStyle w:val="normal"/>
        <w:ind w:left="300"/>
        <w:jc w:val="center"/>
      </w:pPr>
    </w:p>
    <w:p w:rsidR="00A434FB" w:rsidRDefault="00CF3DB0">
      <w:pPr>
        <w:pStyle w:val="normal"/>
      </w:pPr>
      <w:r>
        <w:rPr>
          <w:b/>
          <w:u w:val="single"/>
        </w:rPr>
        <w:lastRenderedPageBreak/>
        <w:t>Тип урока:</w:t>
      </w:r>
      <w:r>
        <w:t xml:space="preserve"> урок изучения нового материала (комбинированный)</w:t>
      </w:r>
    </w:p>
    <w:p w:rsidR="00A434FB" w:rsidRDefault="00CF3DB0">
      <w:pPr>
        <w:pStyle w:val="normal"/>
        <w:tabs>
          <w:tab w:val="center" w:pos="4677"/>
          <w:tab w:val="right" w:pos="9355"/>
        </w:tabs>
        <w:jc w:val="both"/>
      </w:pPr>
      <w:r>
        <w:rPr>
          <w:b/>
          <w:u w:val="single"/>
        </w:rPr>
        <w:t>Обор</w:t>
      </w:r>
      <w:r>
        <w:rPr>
          <w:b/>
          <w:u w:val="single"/>
        </w:rPr>
        <w:t>удование:</w:t>
      </w:r>
      <w:r>
        <w:rPr>
          <w:b/>
        </w:rPr>
        <w:t xml:space="preserve"> </w:t>
      </w:r>
      <w:r>
        <w:t xml:space="preserve">учебное пособие для 5-го класса «История Древнего мира». Ч.2/В.С. Кошелев и др.; под редакцией </w:t>
      </w:r>
      <w:proofErr w:type="spellStart"/>
      <w:r>
        <w:t>В.С.Кошелева.-Мн.</w:t>
      </w:r>
      <w:proofErr w:type="gramStart"/>
      <w:r>
        <w:t>:Н</w:t>
      </w:r>
      <w:proofErr w:type="gramEnd"/>
      <w:r>
        <w:t>ар</w:t>
      </w:r>
      <w:proofErr w:type="spellEnd"/>
      <w:r>
        <w:t xml:space="preserve">. </w:t>
      </w:r>
      <w:proofErr w:type="spellStart"/>
      <w:r>
        <w:t>асвета</w:t>
      </w:r>
      <w:proofErr w:type="spellEnd"/>
      <w:r>
        <w:t>, 2014 , рабочие тетради, презентация по теме, компьютеры с выходом в интернет, дидактические материалы.</w:t>
      </w:r>
    </w:p>
    <w:p w:rsidR="00A434FB" w:rsidRDefault="00CF3DB0">
      <w:pPr>
        <w:pStyle w:val="normal"/>
        <w:ind w:left="300"/>
        <w:jc w:val="center"/>
      </w:pPr>
      <w:r>
        <w:rPr>
          <w:b/>
        </w:rPr>
        <w:t>Ход урока</w:t>
      </w:r>
    </w:p>
    <w:tbl>
      <w:tblPr>
        <w:tblStyle w:val="a5"/>
        <w:tblW w:w="9554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31"/>
        <w:gridCol w:w="7466"/>
        <w:gridCol w:w="1457"/>
      </w:tblGrid>
      <w:tr w:rsidR="00A434FB">
        <w:tc>
          <w:tcPr>
            <w:tcW w:w="631" w:type="dxa"/>
          </w:tcPr>
          <w:p w:rsidR="00A434FB" w:rsidRDefault="00CF3DB0">
            <w:pPr>
              <w:pStyle w:val="normal"/>
              <w:jc w:val="center"/>
            </w:pPr>
            <w:r>
              <w:t>№</w:t>
            </w:r>
          </w:p>
        </w:tc>
        <w:tc>
          <w:tcPr>
            <w:tcW w:w="7466" w:type="dxa"/>
          </w:tcPr>
          <w:p w:rsidR="00A434FB" w:rsidRDefault="00CF3DB0">
            <w:pPr>
              <w:pStyle w:val="normal"/>
              <w:jc w:val="center"/>
            </w:pPr>
            <w:r>
              <w:t>Этапы</w:t>
            </w:r>
          </w:p>
        </w:tc>
        <w:tc>
          <w:tcPr>
            <w:tcW w:w="1457" w:type="dxa"/>
          </w:tcPr>
          <w:p w:rsidR="00A434FB" w:rsidRDefault="00CF3DB0">
            <w:pPr>
              <w:pStyle w:val="normal"/>
              <w:jc w:val="center"/>
            </w:pPr>
            <w:r>
              <w:t>Время</w:t>
            </w:r>
          </w:p>
        </w:tc>
      </w:tr>
      <w:tr w:rsidR="00A434FB">
        <w:tc>
          <w:tcPr>
            <w:tcW w:w="631" w:type="dxa"/>
          </w:tcPr>
          <w:p w:rsidR="00A434FB" w:rsidRDefault="00CF3DB0">
            <w:pPr>
              <w:pStyle w:val="normal"/>
              <w:jc w:val="center"/>
            </w:pPr>
            <w:r>
              <w:t>1.</w:t>
            </w:r>
          </w:p>
        </w:tc>
        <w:tc>
          <w:tcPr>
            <w:tcW w:w="7466" w:type="dxa"/>
          </w:tcPr>
          <w:p w:rsidR="00A434FB" w:rsidRDefault="00CF3DB0">
            <w:pPr>
              <w:pStyle w:val="normal"/>
              <w:jc w:val="center"/>
            </w:pPr>
            <w:r>
              <w:t>Организационный этап</w:t>
            </w:r>
          </w:p>
        </w:tc>
        <w:tc>
          <w:tcPr>
            <w:tcW w:w="1457" w:type="dxa"/>
          </w:tcPr>
          <w:p w:rsidR="00A434FB" w:rsidRDefault="00CF3DB0">
            <w:pPr>
              <w:pStyle w:val="normal"/>
            </w:pPr>
            <w:r>
              <w:t xml:space="preserve">     1 мин</w:t>
            </w:r>
          </w:p>
        </w:tc>
      </w:tr>
      <w:tr w:rsidR="00A434FB">
        <w:tc>
          <w:tcPr>
            <w:tcW w:w="631" w:type="dxa"/>
          </w:tcPr>
          <w:p w:rsidR="00A434FB" w:rsidRDefault="00CF3DB0">
            <w:pPr>
              <w:pStyle w:val="normal"/>
              <w:jc w:val="center"/>
            </w:pPr>
            <w:r>
              <w:t>2.</w:t>
            </w:r>
          </w:p>
        </w:tc>
        <w:tc>
          <w:tcPr>
            <w:tcW w:w="7466" w:type="dxa"/>
          </w:tcPr>
          <w:p w:rsidR="00A434FB" w:rsidRDefault="00CF3DB0">
            <w:pPr>
              <w:pStyle w:val="normal"/>
              <w:jc w:val="center"/>
            </w:pPr>
            <w:r>
              <w:t>Этап подготовки к активному усвоению нового учебного материала</w:t>
            </w:r>
          </w:p>
        </w:tc>
        <w:tc>
          <w:tcPr>
            <w:tcW w:w="1457" w:type="dxa"/>
          </w:tcPr>
          <w:p w:rsidR="00A434FB" w:rsidRDefault="00CF3DB0">
            <w:pPr>
              <w:pStyle w:val="normal"/>
              <w:jc w:val="center"/>
            </w:pPr>
            <w:r>
              <w:t>2 мин</w:t>
            </w:r>
          </w:p>
        </w:tc>
      </w:tr>
      <w:tr w:rsidR="00A434FB">
        <w:tc>
          <w:tcPr>
            <w:tcW w:w="631" w:type="dxa"/>
          </w:tcPr>
          <w:p w:rsidR="00A434FB" w:rsidRDefault="00CF3DB0">
            <w:pPr>
              <w:pStyle w:val="normal"/>
              <w:jc w:val="center"/>
            </w:pPr>
            <w:r>
              <w:t>3.</w:t>
            </w:r>
          </w:p>
        </w:tc>
        <w:tc>
          <w:tcPr>
            <w:tcW w:w="7466" w:type="dxa"/>
          </w:tcPr>
          <w:p w:rsidR="00A434FB" w:rsidRDefault="00CF3DB0">
            <w:pPr>
              <w:pStyle w:val="normal"/>
              <w:jc w:val="center"/>
            </w:pPr>
            <w:r>
              <w:t xml:space="preserve">Этап </w:t>
            </w:r>
            <w:proofErr w:type="spellStart"/>
            <w:r>
              <w:t>целеполагания</w:t>
            </w:r>
            <w:proofErr w:type="spellEnd"/>
          </w:p>
        </w:tc>
        <w:tc>
          <w:tcPr>
            <w:tcW w:w="1457" w:type="dxa"/>
          </w:tcPr>
          <w:p w:rsidR="00A434FB" w:rsidRDefault="00CF3DB0">
            <w:pPr>
              <w:pStyle w:val="normal"/>
              <w:jc w:val="center"/>
            </w:pPr>
            <w:r>
              <w:t>4 мин</w:t>
            </w:r>
          </w:p>
        </w:tc>
      </w:tr>
      <w:tr w:rsidR="00A434FB">
        <w:tc>
          <w:tcPr>
            <w:tcW w:w="631" w:type="dxa"/>
          </w:tcPr>
          <w:p w:rsidR="00A434FB" w:rsidRDefault="00CF3DB0">
            <w:pPr>
              <w:pStyle w:val="normal"/>
              <w:jc w:val="center"/>
            </w:pPr>
            <w:r>
              <w:t>4.</w:t>
            </w:r>
          </w:p>
          <w:p w:rsidR="00A434FB" w:rsidRDefault="00CF3DB0">
            <w:pPr>
              <w:pStyle w:val="normal"/>
              <w:jc w:val="center"/>
            </w:pPr>
            <w:r>
              <w:t>4.1.</w:t>
            </w:r>
          </w:p>
          <w:p w:rsidR="00A434FB" w:rsidRDefault="00A434FB">
            <w:pPr>
              <w:pStyle w:val="normal"/>
              <w:jc w:val="center"/>
            </w:pPr>
          </w:p>
          <w:p w:rsidR="00A434FB" w:rsidRDefault="00CF3DB0">
            <w:pPr>
              <w:pStyle w:val="normal"/>
              <w:jc w:val="center"/>
            </w:pPr>
            <w:r>
              <w:t>4.2.</w:t>
            </w:r>
          </w:p>
          <w:p w:rsidR="00A434FB" w:rsidRDefault="00A434FB">
            <w:pPr>
              <w:pStyle w:val="normal"/>
              <w:jc w:val="center"/>
            </w:pPr>
          </w:p>
          <w:p w:rsidR="00A434FB" w:rsidRDefault="00CF3DB0">
            <w:pPr>
              <w:pStyle w:val="normal"/>
              <w:jc w:val="center"/>
            </w:pPr>
            <w:r>
              <w:t>4.3</w:t>
            </w:r>
          </w:p>
        </w:tc>
        <w:tc>
          <w:tcPr>
            <w:tcW w:w="7466" w:type="dxa"/>
          </w:tcPr>
          <w:p w:rsidR="00A434FB" w:rsidRDefault="00CF3DB0">
            <w:pPr>
              <w:pStyle w:val="normal"/>
              <w:jc w:val="center"/>
            </w:pPr>
            <w:r>
              <w:t>Этап усвоения новых знаний</w:t>
            </w:r>
          </w:p>
          <w:p w:rsidR="00A434FB" w:rsidRDefault="00CF3DB0">
            <w:pPr>
              <w:pStyle w:val="normal"/>
            </w:pPr>
            <w:r>
              <w:t>Где жили и чем занимались древние римляне.</w:t>
            </w:r>
          </w:p>
          <w:p w:rsidR="00A434FB" w:rsidRDefault="00CF3DB0">
            <w:pPr>
              <w:pStyle w:val="normal"/>
            </w:pPr>
            <w:r>
              <w:t xml:space="preserve">Народы, населяющие </w:t>
            </w:r>
            <w:proofErr w:type="spellStart"/>
            <w:r>
              <w:t>Апеннинский</w:t>
            </w:r>
            <w:proofErr w:type="spellEnd"/>
            <w:r>
              <w:t xml:space="preserve"> полуостров</w:t>
            </w:r>
          </w:p>
          <w:p w:rsidR="00A434FB" w:rsidRDefault="00CF3DB0">
            <w:pPr>
              <w:pStyle w:val="normal"/>
            </w:pPr>
            <w:r>
              <w:t>Ромул - основатель Рима.</w:t>
            </w:r>
          </w:p>
          <w:p w:rsidR="00A434FB" w:rsidRDefault="00CF3DB0">
            <w:pPr>
              <w:pStyle w:val="normal"/>
            </w:pPr>
            <w:r>
              <w:t>Физкультминутка.</w:t>
            </w:r>
          </w:p>
          <w:p w:rsidR="00A434FB" w:rsidRDefault="00CF3DB0">
            <w:pPr>
              <w:pStyle w:val="normal"/>
            </w:pPr>
            <w:r>
              <w:t>Римские цари после Ромула.</w:t>
            </w:r>
          </w:p>
        </w:tc>
        <w:tc>
          <w:tcPr>
            <w:tcW w:w="1457" w:type="dxa"/>
          </w:tcPr>
          <w:p w:rsidR="00A434FB" w:rsidRDefault="00CF3DB0">
            <w:pPr>
              <w:pStyle w:val="normal"/>
              <w:jc w:val="center"/>
            </w:pPr>
            <w:r>
              <w:t>25 мин</w:t>
            </w:r>
          </w:p>
        </w:tc>
      </w:tr>
      <w:tr w:rsidR="00A434FB">
        <w:tc>
          <w:tcPr>
            <w:tcW w:w="631" w:type="dxa"/>
          </w:tcPr>
          <w:p w:rsidR="00A434FB" w:rsidRDefault="00CF3DB0">
            <w:pPr>
              <w:pStyle w:val="normal"/>
              <w:jc w:val="center"/>
            </w:pPr>
            <w:r>
              <w:t>5.</w:t>
            </w:r>
          </w:p>
        </w:tc>
        <w:tc>
          <w:tcPr>
            <w:tcW w:w="7466" w:type="dxa"/>
          </w:tcPr>
          <w:p w:rsidR="00A434FB" w:rsidRDefault="00CF3DB0">
            <w:pPr>
              <w:pStyle w:val="normal"/>
            </w:pPr>
            <w:r>
              <w:t xml:space="preserve"> Этап закрепления знаний учащихся.</w:t>
            </w:r>
          </w:p>
        </w:tc>
        <w:tc>
          <w:tcPr>
            <w:tcW w:w="1457" w:type="dxa"/>
          </w:tcPr>
          <w:p w:rsidR="00A434FB" w:rsidRDefault="00CF3DB0">
            <w:pPr>
              <w:pStyle w:val="normal"/>
              <w:jc w:val="center"/>
            </w:pPr>
            <w:r>
              <w:t>5 мин</w:t>
            </w:r>
          </w:p>
        </w:tc>
      </w:tr>
      <w:tr w:rsidR="00A434FB">
        <w:tc>
          <w:tcPr>
            <w:tcW w:w="631" w:type="dxa"/>
          </w:tcPr>
          <w:p w:rsidR="00A434FB" w:rsidRDefault="00CF3DB0">
            <w:pPr>
              <w:pStyle w:val="normal"/>
              <w:jc w:val="center"/>
            </w:pPr>
            <w:r>
              <w:t>6.</w:t>
            </w:r>
          </w:p>
        </w:tc>
        <w:tc>
          <w:tcPr>
            <w:tcW w:w="7466" w:type="dxa"/>
          </w:tcPr>
          <w:p w:rsidR="00A434FB" w:rsidRDefault="00CF3DB0">
            <w:pPr>
              <w:pStyle w:val="normal"/>
            </w:pPr>
            <w:r>
              <w:t>Этап проверки  знаний учащихся.</w:t>
            </w:r>
          </w:p>
        </w:tc>
        <w:tc>
          <w:tcPr>
            <w:tcW w:w="1457" w:type="dxa"/>
          </w:tcPr>
          <w:p w:rsidR="00A434FB" w:rsidRDefault="00CF3DB0">
            <w:pPr>
              <w:pStyle w:val="normal"/>
              <w:jc w:val="center"/>
            </w:pPr>
            <w:r>
              <w:t>5 мин</w:t>
            </w:r>
          </w:p>
        </w:tc>
      </w:tr>
      <w:tr w:rsidR="00A434FB">
        <w:tc>
          <w:tcPr>
            <w:tcW w:w="631" w:type="dxa"/>
          </w:tcPr>
          <w:p w:rsidR="00A434FB" w:rsidRDefault="00CF3DB0">
            <w:pPr>
              <w:pStyle w:val="normal"/>
              <w:jc w:val="center"/>
            </w:pPr>
            <w:r>
              <w:t>7.</w:t>
            </w:r>
          </w:p>
        </w:tc>
        <w:tc>
          <w:tcPr>
            <w:tcW w:w="7466" w:type="dxa"/>
          </w:tcPr>
          <w:p w:rsidR="00A434FB" w:rsidRDefault="00CF3DB0">
            <w:pPr>
              <w:pStyle w:val="normal"/>
            </w:pPr>
            <w:r>
              <w:t>Этап информирования учащихся о домашнем задании.</w:t>
            </w:r>
          </w:p>
        </w:tc>
        <w:tc>
          <w:tcPr>
            <w:tcW w:w="1457" w:type="dxa"/>
          </w:tcPr>
          <w:p w:rsidR="00A434FB" w:rsidRDefault="00CF3DB0">
            <w:pPr>
              <w:pStyle w:val="normal"/>
              <w:jc w:val="center"/>
            </w:pPr>
            <w:r>
              <w:t>2 мин</w:t>
            </w:r>
          </w:p>
        </w:tc>
      </w:tr>
      <w:tr w:rsidR="00A434FB">
        <w:tc>
          <w:tcPr>
            <w:tcW w:w="631" w:type="dxa"/>
          </w:tcPr>
          <w:p w:rsidR="00A434FB" w:rsidRDefault="00CF3DB0">
            <w:pPr>
              <w:pStyle w:val="normal"/>
              <w:jc w:val="center"/>
            </w:pPr>
            <w:r>
              <w:t>8.</w:t>
            </w:r>
          </w:p>
        </w:tc>
        <w:tc>
          <w:tcPr>
            <w:tcW w:w="7466" w:type="dxa"/>
          </w:tcPr>
          <w:p w:rsidR="00A434FB" w:rsidRDefault="00CF3DB0">
            <w:pPr>
              <w:pStyle w:val="normal"/>
            </w:pPr>
            <w:r>
              <w:t>Рефлексия</w:t>
            </w:r>
          </w:p>
        </w:tc>
        <w:tc>
          <w:tcPr>
            <w:tcW w:w="1457" w:type="dxa"/>
          </w:tcPr>
          <w:p w:rsidR="00A434FB" w:rsidRDefault="00CF3DB0">
            <w:pPr>
              <w:pStyle w:val="normal"/>
              <w:jc w:val="center"/>
            </w:pPr>
            <w:r>
              <w:t>1 мин</w:t>
            </w:r>
          </w:p>
        </w:tc>
      </w:tr>
    </w:tbl>
    <w:p w:rsidR="00A434FB" w:rsidRDefault="00A434FB">
      <w:pPr>
        <w:pStyle w:val="normal"/>
        <w:ind w:left="300"/>
        <w:jc w:val="center"/>
      </w:pPr>
    </w:p>
    <w:p w:rsidR="00A434FB" w:rsidRDefault="00A434FB">
      <w:pPr>
        <w:pStyle w:val="normal"/>
        <w:tabs>
          <w:tab w:val="center" w:pos="4677"/>
          <w:tab w:val="right" w:pos="9355"/>
        </w:tabs>
        <w:ind w:left="284" w:right="284"/>
        <w:jc w:val="center"/>
      </w:pPr>
    </w:p>
    <w:p w:rsidR="00A434FB" w:rsidRDefault="00CF3DB0">
      <w:pPr>
        <w:pStyle w:val="normal"/>
        <w:tabs>
          <w:tab w:val="center" w:pos="4677"/>
          <w:tab w:val="right" w:pos="9355"/>
        </w:tabs>
        <w:ind w:left="284" w:right="284"/>
        <w:jc w:val="center"/>
      </w:pPr>
      <w:r>
        <w:rPr>
          <w:b/>
          <w:u w:val="single"/>
        </w:rPr>
        <w:t>ХОД  УРОКА: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284" w:right="284"/>
        <w:jc w:val="center"/>
      </w:pPr>
      <w:r>
        <w:rPr>
          <w:b/>
          <w:u w:val="single"/>
        </w:rPr>
        <w:t xml:space="preserve">1. Организационный этап </w:t>
      </w:r>
    </w:p>
    <w:p w:rsidR="00A434FB" w:rsidRDefault="00A434FB">
      <w:pPr>
        <w:pStyle w:val="normal"/>
        <w:tabs>
          <w:tab w:val="center" w:pos="4677"/>
          <w:tab w:val="right" w:pos="9355"/>
        </w:tabs>
        <w:ind w:right="284"/>
        <w:jc w:val="center"/>
      </w:pPr>
    </w:p>
    <w:p w:rsidR="00A434FB" w:rsidRDefault="00CF3DB0">
      <w:pPr>
        <w:pStyle w:val="normal"/>
        <w:spacing w:after="200" w:line="276" w:lineRule="auto"/>
      </w:pPr>
      <w:r>
        <w:t xml:space="preserve">  </w:t>
      </w:r>
      <w:r>
        <w:rPr>
          <w:u w:val="single"/>
        </w:rPr>
        <w:t xml:space="preserve"> 1. </w:t>
      </w:r>
      <w:r>
        <w:rPr>
          <w:b/>
          <w:u w:val="single"/>
        </w:rPr>
        <w:t>Организационный этап</w:t>
      </w:r>
      <w:r>
        <w:rPr>
          <w:u w:val="single"/>
        </w:rPr>
        <w:t xml:space="preserve"> (1 мин.). </w:t>
      </w:r>
    </w:p>
    <w:p w:rsidR="00A434FB" w:rsidRDefault="00CF3DB0">
      <w:pPr>
        <w:pStyle w:val="normal"/>
        <w:spacing w:after="200" w:line="276" w:lineRule="auto"/>
      </w:pPr>
      <w:r>
        <w:rPr>
          <w:u w:val="single"/>
        </w:rPr>
        <w:t>Задача учителя</w:t>
      </w:r>
      <w:r>
        <w:t xml:space="preserve">: Создать рабочую обстановку и  настроить учащихся  на работу </w:t>
      </w:r>
    </w:p>
    <w:p w:rsidR="00A434FB" w:rsidRDefault="00CF3DB0">
      <w:pPr>
        <w:pStyle w:val="normal"/>
        <w:spacing w:after="200" w:line="276" w:lineRule="auto"/>
      </w:pPr>
      <w:r>
        <w:rPr>
          <w:u w:val="single"/>
        </w:rPr>
        <w:t>Ожидаемый результат</w:t>
      </w:r>
      <w:r>
        <w:t>:  положительное эмоциональное и психологическое настроение.</w:t>
      </w:r>
    </w:p>
    <w:p w:rsidR="00A434FB" w:rsidRDefault="00CF3DB0">
      <w:pPr>
        <w:pStyle w:val="normal"/>
        <w:spacing w:after="200" w:line="276" w:lineRule="auto"/>
      </w:pPr>
      <w:r>
        <w:rPr>
          <w:i/>
        </w:rPr>
        <w:t>Учитель</w:t>
      </w:r>
      <w:r>
        <w:t>:  Добрый день! Улыбнёмся друг другу и настроимся на содержательную и интересную работу, которая обязательно принесёт вам удовольствие. Главное – верить в успех своих дел, ощущать поддержк</w:t>
      </w:r>
      <w:r>
        <w:t xml:space="preserve">у друзей, и тогда всё получится отлично. 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right="284"/>
      </w:pPr>
      <w:r>
        <w:rPr>
          <w:b/>
        </w:rPr>
        <w:t xml:space="preserve">   </w:t>
      </w:r>
      <w:r>
        <w:rPr>
          <w:b/>
          <w:u w:val="single"/>
        </w:rPr>
        <w:t xml:space="preserve"> 2. Этап подготовки к активному усвоению нового учебного материала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284" w:right="284"/>
        <w:jc w:val="both"/>
      </w:pPr>
      <w:r>
        <w:rPr>
          <w:i/>
        </w:rPr>
        <w:t>Задания выводятся на экран.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284" w:right="284"/>
        <w:jc w:val="both"/>
      </w:pPr>
      <w:r>
        <w:t xml:space="preserve">- </w:t>
      </w:r>
      <w:r>
        <w:rPr>
          <w:b/>
          <w:u w:val="single"/>
        </w:rPr>
        <w:t>Задание №1.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284" w:right="284"/>
        <w:jc w:val="both"/>
      </w:pPr>
      <w:r>
        <w:t>Ребята, чтобы приступить к изучению нового материала, нам необходимо вспомнить изученный материал. Я п</w:t>
      </w:r>
      <w:r>
        <w:t>одготовила для вас облако слов.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284" w:right="284"/>
        <w:jc w:val="both"/>
      </w:pPr>
      <w:r>
        <w:rPr>
          <w:b/>
          <w:u w:val="single"/>
        </w:rPr>
        <w:t>Объясните, что  объединяет эти слова</w:t>
      </w:r>
      <w:r>
        <w:rPr>
          <w:u w:val="single"/>
        </w:rPr>
        <w:t>?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284" w:right="284"/>
        <w:jc w:val="both"/>
      </w:pPr>
      <w:r>
        <w:rPr>
          <w:b/>
          <w:u w:val="single"/>
        </w:rPr>
        <w:t>Какое название можно дать облаку?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284" w:right="284"/>
        <w:jc w:val="both"/>
      </w:pPr>
      <w:r>
        <w:rPr>
          <w:noProof/>
        </w:rPr>
        <w:lastRenderedPageBreak/>
        <w:drawing>
          <wp:inline distT="0" distB="0" distL="0" distR="0">
            <wp:extent cx="3275648" cy="2049921"/>
            <wp:effectExtent l="0" t="0" r="0" b="0"/>
            <wp:docPr id="1" name="image10.png" descr="Описание: https://1.bp.blogspot.com/-UiNIsX5AAIs/VPtoxzNpYUI/AAAAAAAAAJs/8sGKiijZSkw/s1600/%D0%93%D0%BE%D1%80%D0%BE%D0%B4%D0%B0%2B%D0%94%D1%80%D0%B5%D0%B2%D0%BD%D0%B5%D0%B3%D0%BE%2B%D0%9C%D0%B8%D1%80%D0%B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Описание: https://1.bp.blogspot.com/-UiNIsX5AAIs/VPtoxzNpYUI/AAAAAAAAAJs/8sGKiijZSkw/s1600/%D0%93%D0%BE%D1%80%D0%BE%D0%B4%D0%B0%2B%D0%94%D1%80%D0%B5%D0%B2%D0%BD%D0%B5%D0%B3%D0%BE%2B%D0%9C%D0%B8%D1%80%D0%B0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5648" cy="20499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434FB" w:rsidRDefault="00A434FB">
      <w:pPr>
        <w:pStyle w:val="normal"/>
        <w:tabs>
          <w:tab w:val="center" w:pos="4677"/>
          <w:tab w:val="right" w:pos="9355"/>
        </w:tabs>
        <w:ind w:left="284" w:right="284"/>
        <w:jc w:val="both"/>
      </w:pPr>
    </w:p>
    <w:p w:rsidR="00A434FB" w:rsidRDefault="00CF3DB0">
      <w:pPr>
        <w:pStyle w:val="normal"/>
        <w:tabs>
          <w:tab w:val="center" w:pos="4677"/>
          <w:tab w:val="right" w:pos="9355"/>
        </w:tabs>
        <w:ind w:right="284"/>
      </w:pPr>
      <w:r>
        <w:rPr>
          <w:b/>
        </w:rPr>
        <w:t xml:space="preserve">    </w:t>
      </w:r>
      <w:r>
        <w:rPr>
          <w:b/>
          <w:u w:val="single"/>
        </w:rPr>
        <w:t xml:space="preserve"> 3. Этап </w:t>
      </w:r>
      <w:proofErr w:type="spellStart"/>
      <w:r>
        <w:rPr>
          <w:b/>
          <w:u w:val="single"/>
        </w:rPr>
        <w:t>целеполагания</w:t>
      </w:r>
      <w:proofErr w:type="spellEnd"/>
    </w:p>
    <w:p w:rsidR="00A434FB" w:rsidRDefault="00CF3DB0">
      <w:pPr>
        <w:pStyle w:val="normal"/>
        <w:tabs>
          <w:tab w:val="center" w:pos="4677"/>
          <w:tab w:val="right" w:pos="9355"/>
        </w:tabs>
        <w:ind w:left="284" w:right="284"/>
        <w:jc w:val="both"/>
      </w:pPr>
      <w:r>
        <w:tab/>
      </w:r>
      <w:r>
        <w:t xml:space="preserve">Учитель: Сегодня на уроке вас ждет увлекательное путешествие в город, основанный Ромулом, который установил своё господство  на огромной территории и превратился в крупнейшую державу мира. 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284" w:right="284"/>
        <w:jc w:val="both"/>
      </w:pPr>
      <w:r>
        <w:t>Догадаетесь, о каком городе пойдёт речь на уроке?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284" w:right="284"/>
        <w:jc w:val="both"/>
      </w:pPr>
      <w:r>
        <w:t>Какие ассоциации</w:t>
      </w:r>
      <w:r>
        <w:t xml:space="preserve"> у вас возникают со словом Рим? (метод «корзины идей»)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284" w:right="284"/>
        <w:jc w:val="both"/>
      </w:pPr>
      <w:r>
        <w:t xml:space="preserve">Учитель объявляет тему «Легендарное начало Рима», организует </w:t>
      </w:r>
      <w:proofErr w:type="spellStart"/>
      <w:r>
        <w:t>целеполагание</w:t>
      </w:r>
      <w:proofErr w:type="spellEnd"/>
      <w:r>
        <w:t>.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284" w:right="284"/>
        <w:jc w:val="both"/>
      </w:pPr>
      <w:r>
        <w:t xml:space="preserve">Формулирует вместе с детьми </w:t>
      </w:r>
      <w:proofErr w:type="spellStart"/>
      <w:r>
        <w:t>НаШтоБуЗу</w:t>
      </w:r>
      <w:proofErr w:type="spellEnd"/>
      <w:r>
        <w:t>, раздает детям для вклейки в тетрадь.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284" w:right="284"/>
        <w:jc w:val="both"/>
      </w:pPr>
      <w:r>
        <w:t xml:space="preserve">Учащиеся записывают тему в тетрадь, вклеивают </w:t>
      </w:r>
      <w:proofErr w:type="spellStart"/>
      <w:r>
        <w:t>НаШ</w:t>
      </w:r>
      <w:r>
        <w:t>тоБуЗу</w:t>
      </w:r>
      <w:proofErr w:type="spellEnd"/>
      <w:r>
        <w:t>.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284" w:right="284"/>
        <w:jc w:val="both"/>
      </w:pPr>
      <w:r>
        <w:rPr>
          <w:b/>
        </w:rPr>
        <w:t xml:space="preserve">Учитель: </w:t>
      </w:r>
      <w:r>
        <w:t xml:space="preserve">Перед вами 2 карты: «Рим до середины 1-го тыс. </w:t>
      </w:r>
      <w:proofErr w:type="gramStart"/>
      <w:r>
        <w:t>до</w:t>
      </w:r>
      <w:proofErr w:type="gramEnd"/>
      <w:r>
        <w:t xml:space="preserve"> н.э.» и «Римская империя».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284" w:right="284"/>
        <w:jc w:val="both"/>
      </w:pPr>
      <w:r>
        <w:t>Какие изменения произошли? (учащиеся отвечают). Обращается внимание на ключевой вопрос.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284" w:right="284"/>
        <w:jc w:val="both"/>
      </w:pPr>
      <w:r>
        <w:rPr>
          <w:b/>
        </w:rPr>
        <w:t>Ключевой вопрос ко всему разделу “Древний Рим”:</w:t>
      </w:r>
    </w:p>
    <w:p w:rsidR="00A434FB" w:rsidRDefault="00CF3DB0">
      <w:pPr>
        <w:pStyle w:val="normal"/>
        <w:ind w:left="300"/>
      </w:pPr>
      <w:r>
        <w:rPr>
          <w:color w:val="FF0000"/>
        </w:rPr>
        <w:t>Как Вы думаете, почему Рим</w:t>
      </w:r>
      <w:r>
        <w:rPr>
          <w:color w:val="FF0000"/>
        </w:rPr>
        <w:t xml:space="preserve"> называют “вечным городом”?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284" w:right="284"/>
      </w:pPr>
      <w:r>
        <w:rPr>
          <w:b/>
          <w:u w:val="single"/>
        </w:rPr>
        <w:t xml:space="preserve">4. Этап усвоения новых знаний. </w:t>
      </w:r>
    </w:p>
    <w:p w:rsidR="00A434FB" w:rsidRDefault="00CF3DB0">
      <w:pPr>
        <w:pStyle w:val="normal"/>
      </w:pPr>
      <w:r>
        <w:rPr>
          <w:b/>
          <w:i/>
          <w:u w:val="single"/>
        </w:rPr>
        <w:t>4.1.Где жили и чем занимались древние римляне.</w:t>
      </w:r>
      <w:r>
        <w:rPr>
          <w:b/>
          <w:u w:val="single"/>
        </w:rPr>
        <w:t xml:space="preserve"> </w:t>
      </w:r>
    </w:p>
    <w:p w:rsidR="00A434FB" w:rsidRDefault="00CF3DB0">
      <w:pPr>
        <w:pStyle w:val="normal"/>
      </w:pPr>
      <w:r>
        <w:t>Учитель объясняет материал с опорой на настенную карту.</w:t>
      </w:r>
    </w:p>
    <w:p w:rsidR="00A434FB" w:rsidRDefault="00CF3DB0">
      <w:pPr>
        <w:pStyle w:val="normal"/>
      </w:pPr>
      <w:r>
        <w:t xml:space="preserve">Учитель: Древний Рим возник на территории </w:t>
      </w:r>
      <w:proofErr w:type="spellStart"/>
      <w:r>
        <w:t>Апеннинского</w:t>
      </w:r>
      <w:proofErr w:type="spellEnd"/>
      <w:r>
        <w:t xml:space="preserve"> полуострова. </w:t>
      </w:r>
      <w:proofErr w:type="spellStart"/>
      <w:r>
        <w:t>Апеннинский</w:t>
      </w:r>
      <w:proofErr w:type="spellEnd"/>
      <w:r>
        <w:t xml:space="preserve"> полуостров древних времен называют Италией. Этот полуостров похож на старинный сапог, у носка которого расположен остров Сицилия. На севере полуостров отделяется от материковой</w:t>
      </w:r>
      <w:r>
        <w:t xml:space="preserve"> части Европы средневысокими Альпийскими горами. С юга, с востока и запада </w:t>
      </w:r>
      <w:proofErr w:type="spellStart"/>
      <w:r>
        <w:t>Апеннинский</w:t>
      </w:r>
      <w:proofErr w:type="spellEnd"/>
      <w:r>
        <w:t xml:space="preserve"> полуостров омывается морями Средиземного моря: Адриатическим, Ионическим, Тирренским, </w:t>
      </w:r>
      <w:proofErr w:type="spellStart"/>
      <w:r>
        <w:t>Лигурийским</w:t>
      </w:r>
      <w:proofErr w:type="spellEnd"/>
      <w:r>
        <w:t xml:space="preserve">. Через полуостров тянется невысокий горный хребет Апеннины. У подножия </w:t>
      </w:r>
      <w:r>
        <w:t>Апеннин лежат долины, равнины, холмистые местности, удобные для жизни людей. На большей части территории Италии теплый, благодатный климат, долины рек</w:t>
      </w:r>
      <w:proofErr w:type="gramStart"/>
      <w:r>
        <w:t xml:space="preserve"> П</w:t>
      </w:r>
      <w:proofErr w:type="gramEnd"/>
      <w:r>
        <w:t>о и Тибра плодородны. На тучных лугах паслись быки, овцы, свиньи. Здесь добывали полезные ископаемые: же</w:t>
      </w:r>
      <w:r>
        <w:t>лезную руду, олово, медь, глину, соль.</w:t>
      </w:r>
    </w:p>
    <w:p w:rsidR="00A434FB" w:rsidRDefault="00CF3DB0">
      <w:pPr>
        <w:pStyle w:val="normal"/>
      </w:pPr>
      <w:r>
        <w:t>Задание 1 учащимся:</w:t>
      </w:r>
    </w:p>
    <w:p w:rsidR="00A434FB" w:rsidRDefault="00CF3DB0">
      <w:pPr>
        <w:pStyle w:val="normal"/>
      </w:pPr>
      <w:r>
        <w:t xml:space="preserve">Перед вами «шифровка», в которой есть названия занятий жителей </w:t>
      </w:r>
      <w:proofErr w:type="spellStart"/>
      <w:r>
        <w:t>Апеннинского</w:t>
      </w:r>
      <w:proofErr w:type="spellEnd"/>
      <w:r>
        <w:t xml:space="preserve"> полуострова.</w:t>
      </w:r>
    </w:p>
    <w:tbl>
      <w:tblPr>
        <w:tblStyle w:val="a6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58"/>
        <w:gridCol w:w="3430"/>
        <w:gridCol w:w="3266"/>
      </w:tblGrid>
      <w:tr w:rsidR="00A434FB">
        <w:tc>
          <w:tcPr>
            <w:tcW w:w="3158" w:type="dxa"/>
            <w:shd w:val="clear" w:color="auto" w:fill="FFFFFF"/>
          </w:tcPr>
          <w:p w:rsidR="00A434FB" w:rsidRDefault="00CF3DB0">
            <w:pPr>
              <w:pStyle w:val="normal"/>
            </w:pPr>
            <w:proofErr w:type="spellStart"/>
            <w:r>
              <w:t>перамтземледелиеаву</w:t>
            </w:r>
            <w:proofErr w:type="spellEnd"/>
          </w:p>
        </w:tc>
        <w:tc>
          <w:tcPr>
            <w:tcW w:w="3430" w:type="dxa"/>
            <w:shd w:val="clear" w:color="auto" w:fill="FFFFFF"/>
          </w:tcPr>
          <w:p w:rsidR="00A434FB" w:rsidRDefault="00CF3DB0">
            <w:pPr>
              <w:pStyle w:val="normal"/>
            </w:pPr>
            <w:proofErr w:type="spellStart"/>
            <w:r>
              <w:t>дживотноводствоеарпомтьчс</w:t>
            </w:r>
            <w:proofErr w:type="spellEnd"/>
          </w:p>
        </w:tc>
        <w:tc>
          <w:tcPr>
            <w:tcW w:w="3266" w:type="dxa"/>
            <w:shd w:val="clear" w:color="auto" w:fill="FFFFFF"/>
          </w:tcPr>
          <w:p w:rsidR="00A434FB" w:rsidRDefault="00CF3DB0">
            <w:pPr>
              <w:pStyle w:val="normal"/>
            </w:pPr>
            <w:proofErr w:type="spellStart"/>
            <w:r>
              <w:t>ствоторговляващшоадрв</w:t>
            </w:r>
            <w:proofErr w:type="spellEnd"/>
          </w:p>
        </w:tc>
      </w:tr>
    </w:tbl>
    <w:p w:rsidR="00A434FB" w:rsidRDefault="00A434FB">
      <w:pPr>
        <w:pStyle w:val="normal"/>
      </w:pPr>
    </w:p>
    <w:p w:rsidR="00A434FB" w:rsidRDefault="00CF3DB0">
      <w:pPr>
        <w:pStyle w:val="normal"/>
      </w:pPr>
      <w:r>
        <w:lastRenderedPageBreak/>
        <w:t xml:space="preserve">Установите, чем занимались жители </w:t>
      </w:r>
      <w:proofErr w:type="spellStart"/>
      <w:r>
        <w:t>Апен</w:t>
      </w:r>
      <w:r>
        <w:t>нинского</w:t>
      </w:r>
      <w:proofErr w:type="spellEnd"/>
      <w:r>
        <w:t xml:space="preserve"> полуострова. Выпишите занятия в тетрадь.</w:t>
      </w:r>
    </w:p>
    <w:p w:rsidR="00A434FB" w:rsidRDefault="00CF3DB0">
      <w:pPr>
        <w:pStyle w:val="normal"/>
      </w:pPr>
      <w:r>
        <w:rPr>
          <w:b/>
        </w:rPr>
        <w:t>Метод «Светофор».</w:t>
      </w:r>
      <w:r>
        <w:t xml:space="preserve"> Сигнализируют о выполнении задания.</w:t>
      </w:r>
    </w:p>
    <w:p w:rsidR="00A434FB" w:rsidRDefault="00CF3DB0">
      <w:pPr>
        <w:pStyle w:val="normal"/>
      </w:pPr>
      <w:r>
        <w:t xml:space="preserve">Задание 2. Работа по контурной карте «Рим до середины 1-го тыс. </w:t>
      </w:r>
      <w:proofErr w:type="gramStart"/>
      <w:r>
        <w:t>до</w:t>
      </w:r>
      <w:proofErr w:type="gramEnd"/>
      <w:r>
        <w:t xml:space="preserve"> н.э.».</w:t>
      </w:r>
    </w:p>
    <w:p w:rsidR="00A434FB" w:rsidRDefault="00CF3DB0">
      <w:pPr>
        <w:pStyle w:val="normal"/>
      </w:pPr>
      <w:r>
        <w:t>1.Надпишите название полуострова.</w:t>
      </w:r>
    </w:p>
    <w:p w:rsidR="00A434FB" w:rsidRDefault="00CF3DB0">
      <w:pPr>
        <w:pStyle w:val="normal"/>
      </w:pPr>
      <w:r>
        <w:t>2.Отметьте Рим.</w:t>
      </w:r>
    </w:p>
    <w:p w:rsidR="00A434FB" w:rsidRDefault="00CF3DB0">
      <w:pPr>
        <w:pStyle w:val="normal"/>
      </w:pPr>
      <w:r>
        <w:t>3.Обозначьте Реки</w:t>
      </w:r>
      <w:proofErr w:type="gramStart"/>
      <w:r>
        <w:t xml:space="preserve"> П</w:t>
      </w:r>
      <w:proofErr w:type="gramEnd"/>
      <w:r>
        <w:t>о, Тибр, Средиземное море.</w:t>
      </w:r>
    </w:p>
    <w:p w:rsidR="00A434FB" w:rsidRDefault="00CF3DB0">
      <w:pPr>
        <w:pStyle w:val="normal"/>
      </w:pPr>
      <w:r>
        <w:rPr>
          <w:b/>
        </w:rPr>
        <w:t>Метод «Светофор</w:t>
      </w:r>
      <w:r>
        <w:t>». Сигнализируют, если необходима помощь, о выполнении задания.</w:t>
      </w:r>
    </w:p>
    <w:p w:rsidR="00A434FB" w:rsidRDefault="00A434FB">
      <w:pPr>
        <w:pStyle w:val="normal"/>
      </w:pPr>
    </w:p>
    <w:p w:rsidR="00A434FB" w:rsidRDefault="00CF3DB0">
      <w:pPr>
        <w:pStyle w:val="normal"/>
      </w:pPr>
      <w:r>
        <w:rPr>
          <w:b/>
          <w:i/>
          <w:u w:val="single"/>
        </w:rPr>
        <w:t xml:space="preserve">Вывод: </w:t>
      </w:r>
      <w:r>
        <w:rPr>
          <w:b/>
          <w:i/>
        </w:rPr>
        <w:t xml:space="preserve">Попытайтесь объединить полученные знания и сделать вывод об условиях жизни и хозяйствования на </w:t>
      </w:r>
      <w:proofErr w:type="spellStart"/>
      <w:r>
        <w:rPr>
          <w:b/>
          <w:i/>
        </w:rPr>
        <w:t>Апеннинском</w:t>
      </w:r>
      <w:proofErr w:type="spellEnd"/>
      <w:r>
        <w:rPr>
          <w:b/>
          <w:i/>
        </w:rPr>
        <w:t xml:space="preserve"> полуострове, </w:t>
      </w:r>
    </w:p>
    <w:p w:rsidR="00A434FB" w:rsidRDefault="00CF3DB0">
      <w:pPr>
        <w:pStyle w:val="normal"/>
      </w:pPr>
      <w:r>
        <w:rPr>
          <w:b/>
          <w:i/>
          <w:u w:val="single"/>
        </w:rPr>
        <w:t>4.</w:t>
      </w:r>
      <w:r>
        <w:rPr>
          <w:b/>
          <w:i/>
          <w:u w:val="single"/>
        </w:rPr>
        <w:t xml:space="preserve">1.Народы, населяющие </w:t>
      </w:r>
      <w:proofErr w:type="spellStart"/>
      <w:r>
        <w:rPr>
          <w:b/>
          <w:i/>
          <w:u w:val="single"/>
        </w:rPr>
        <w:t>Апеннинский</w:t>
      </w:r>
      <w:proofErr w:type="spellEnd"/>
      <w:r>
        <w:rPr>
          <w:b/>
          <w:i/>
          <w:u w:val="single"/>
        </w:rPr>
        <w:t xml:space="preserve"> полуостров</w:t>
      </w:r>
    </w:p>
    <w:p w:rsidR="00A434FB" w:rsidRDefault="00CF3DB0">
      <w:pPr>
        <w:pStyle w:val="normal"/>
      </w:pPr>
      <w:r>
        <w:rPr>
          <w:b/>
          <w:u w:val="single"/>
        </w:rPr>
        <w:t>Работа с картой атласа. (Метод «Поиск ответа в парах»).</w:t>
      </w:r>
    </w:p>
    <w:p w:rsidR="00A434FB" w:rsidRDefault="00CF3DB0">
      <w:pPr>
        <w:pStyle w:val="normal"/>
      </w:pPr>
      <w:r>
        <w:rPr>
          <w:b/>
          <w:u w:val="single"/>
        </w:rPr>
        <w:t xml:space="preserve">Задание определите </w:t>
      </w:r>
      <w:r>
        <w:rPr>
          <w:i/>
        </w:rPr>
        <w:t xml:space="preserve">названия племен населявших </w:t>
      </w:r>
      <w:proofErr w:type="spellStart"/>
      <w:r>
        <w:rPr>
          <w:i/>
        </w:rPr>
        <w:t>Апеннинский</w:t>
      </w:r>
      <w:proofErr w:type="spellEnd"/>
      <w:r>
        <w:rPr>
          <w:i/>
        </w:rPr>
        <w:t xml:space="preserve"> полуостров (этруски, </w:t>
      </w:r>
      <w:proofErr w:type="spellStart"/>
      <w:r>
        <w:rPr>
          <w:i/>
        </w:rPr>
        <w:t>латины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сабины</w:t>
      </w:r>
      <w:proofErr w:type="spellEnd"/>
      <w:r>
        <w:rPr>
          <w:i/>
        </w:rPr>
        <w:t>, греки)</w:t>
      </w:r>
    </w:p>
    <w:p w:rsidR="00A434FB" w:rsidRDefault="00CF3DB0">
      <w:pPr>
        <w:pStyle w:val="normal"/>
      </w:pPr>
      <w:r>
        <w:rPr>
          <w:i/>
        </w:rPr>
        <w:t>Какое племя населяло территорию близ города Рима? (</w:t>
      </w:r>
      <w:proofErr w:type="spellStart"/>
      <w:r>
        <w:rPr>
          <w:i/>
        </w:rPr>
        <w:t>лат</w:t>
      </w:r>
      <w:r>
        <w:rPr>
          <w:i/>
        </w:rPr>
        <w:t>ины</w:t>
      </w:r>
      <w:proofErr w:type="spellEnd"/>
      <w:r>
        <w:rPr>
          <w:i/>
        </w:rPr>
        <w:t>)</w:t>
      </w:r>
    </w:p>
    <w:p w:rsidR="00A434FB" w:rsidRDefault="00A434FB">
      <w:pPr>
        <w:pStyle w:val="normal"/>
      </w:pPr>
    </w:p>
    <w:p w:rsidR="00A434FB" w:rsidRDefault="00CF3DB0">
      <w:pPr>
        <w:pStyle w:val="normal"/>
      </w:pPr>
      <w:r>
        <w:rPr>
          <w:b/>
          <w:i/>
          <w:u w:val="single"/>
        </w:rPr>
        <w:t>4.2.Ромул - основатель Рима</w:t>
      </w:r>
    </w:p>
    <w:p w:rsidR="00A434FB" w:rsidRDefault="00CF3DB0">
      <w:pPr>
        <w:pStyle w:val="normal"/>
      </w:pPr>
      <w:r>
        <w:rPr>
          <w:b/>
          <w:i/>
          <w:u w:val="single"/>
        </w:rPr>
        <w:t>Опережающее задание</w:t>
      </w:r>
      <w:proofErr w:type="gramStart"/>
      <w:r>
        <w:rPr>
          <w:b/>
          <w:i/>
          <w:u w:val="single"/>
        </w:rPr>
        <w:t xml:space="preserve"> </w:t>
      </w:r>
      <w:r>
        <w:t>:</w:t>
      </w:r>
      <w:proofErr w:type="gramEnd"/>
      <w:r>
        <w:t xml:space="preserve"> Учащимся необходимо было прочитать «Легенду об основании Рима» и “Легенду об основании Волковыска”.</w:t>
      </w:r>
    </w:p>
    <w:p w:rsidR="00A434FB" w:rsidRDefault="00CF3DB0">
      <w:pPr>
        <w:pStyle w:val="normal"/>
      </w:pPr>
      <w:r>
        <w:t>на презентации иллюстрации:</w:t>
      </w:r>
    </w:p>
    <w:p w:rsidR="00A434FB" w:rsidRDefault="00CF3DB0">
      <w:pPr>
        <w:pStyle w:val="normal"/>
        <w:spacing w:after="280"/>
        <w:ind w:firstLine="708"/>
        <w:jc w:val="both"/>
      </w:pPr>
      <w:r>
        <w:rPr>
          <w:noProof/>
        </w:rPr>
        <w:drawing>
          <wp:inline distT="0" distB="0" distL="0" distR="0">
            <wp:extent cx="1790700" cy="1905000"/>
            <wp:effectExtent l="0" t="0" r="0" b="0"/>
            <wp:docPr id="9" name="image18.gif" descr="епп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gif" descr="епп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90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>
            <wp:extent cx="2636233" cy="1985963"/>
            <wp:effectExtent l="0" t="0" r="0" b="0"/>
            <wp:docPr id="10" name="image19.jpg" descr="дд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g" descr="ддд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6233" cy="1985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434FB" w:rsidRDefault="00CF3DB0">
      <w:pPr>
        <w:pStyle w:val="normal"/>
        <w:spacing w:after="280"/>
        <w:jc w:val="both"/>
      </w:pPr>
      <w:r>
        <w:t>Давайте обсудим данные иллюстрации и легенды.</w:t>
      </w:r>
    </w:p>
    <w:p w:rsidR="00A434FB" w:rsidRDefault="00CF3DB0">
      <w:pPr>
        <w:pStyle w:val="normal"/>
        <w:spacing w:after="280"/>
        <w:jc w:val="both"/>
      </w:pPr>
      <w:r>
        <w:t>Вопросы:</w:t>
      </w:r>
    </w:p>
    <w:p w:rsidR="00A434FB" w:rsidRDefault="00CF3DB0">
      <w:pPr>
        <w:pStyle w:val="normal"/>
        <w:numPr>
          <w:ilvl w:val="0"/>
          <w:numId w:val="5"/>
        </w:numPr>
        <w:spacing w:after="280"/>
        <w:ind w:hanging="360"/>
        <w:contextualSpacing/>
        <w:jc w:val="both"/>
      </w:pPr>
      <w:r>
        <w:t>Опишите, что вы видите на иллюстрациях.</w:t>
      </w:r>
    </w:p>
    <w:p w:rsidR="00A434FB" w:rsidRDefault="00CF3DB0">
      <w:pPr>
        <w:pStyle w:val="normal"/>
        <w:numPr>
          <w:ilvl w:val="0"/>
          <w:numId w:val="5"/>
        </w:numPr>
        <w:spacing w:after="280"/>
        <w:ind w:hanging="360"/>
        <w:contextualSpacing/>
        <w:jc w:val="both"/>
      </w:pPr>
      <w:r>
        <w:t>Какие события  отражают иллюстрации?</w:t>
      </w:r>
    </w:p>
    <w:p w:rsidR="00A434FB" w:rsidRDefault="00CF3DB0">
      <w:pPr>
        <w:pStyle w:val="normal"/>
        <w:numPr>
          <w:ilvl w:val="0"/>
          <w:numId w:val="5"/>
        </w:numPr>
        <w:spacing w:after="280"/>
        <w:ind w:hanging="360"/>
        <w:contextualSpacing/>
        <w:jc w:val="both"/>
      </w:pPr>
      <w:r>
        <w:t>Что объединяет иллюстрации?</w:t>
      </w:r>
    </w:p>
    <w:p w:rsidR="00A434FB" w:rsidRDefault="00CF3DB0">
      <w:pPr>
        <w:pStyle w:val="normal"/>
        <w:numPr>
          <w:ilvl w:val="0"/>
          <w:numId w:val="5"/>
        </w:numPr>
        <w:spacing w:after="280"/>
        <w:ind w:hanging="360"/>
        <w:contextualSpacing/>
        <w:jc w:val="both"/>
      </w:pPr>
      <w:r>
        <w:t>Что у вас вызвало трудности, почему?</w:t>
      </w:r>
    </w:p>
    <w:p w:rsidR="00A434FB" w:rsidRDefault="00CF3DB0">
      <w:pPr>
        <w:pStyle w:val="normal"/>
      </w:pPr>
      <w:r>
        <w:t xml:space="preserve"> </w:t>
      </w:r>
    </w:p>
    <w:p w:rsidR="00A434FB" w:rsidRDefault="00CF3DB0">
      <w:pPr>
        <w:pStyle w:val="normal"/>
      </w:pPr>
      <w:r>
        <w:rPr>
          <w:i/>
        </w:rPr>
        <w:t xml:space="preserve">Вопросы на слайде. При ответах используем </w:t>
      </w:r>
      <w:r>
        <w:rPr>
          <w:b/>
        </w:rPr>
        <w:t>приём «</w:t>
      </w:r>
      <w:proofErr w:type="spellStart"/>
      <w:r>
        <w:rPr>
          <w:b/>
        </w:rPr>
        <w:t>Неподнятой</w:t>
      </w:r>
      <w:proofErr w:type="spellEnd"/>
      <w:r>
        <w:rPr>
          <w:b/>
        </w:rPr>
        <w:t xml:space="preserve"> руки</w:t>
      </w:r>
      <w:r>
        <w:rPr>
          <w:i/>
        </w:rPr>
        <w:t>».</w:t>
      </w:r>
    </w:p>
    <w:p w:rsidR="00A434FB" w:rsidRDefault="00A434FB">
      <w:pPr>
        <w:pStyle w:val="normal"/>
      </w:pPr>
    </w:p>
    <w:p w:rsidR="00A434FB" w:rsidRDefault="00CF3DB0">
      <w:pPr>
        <w:pStyle w:val="normal"/>
      </w:pPr>
      <w:r>
        <w:t xml:space="preserve">Учитель: Рим был основан в 753 г. </w:t>
      </w:r>
      <w:proofErr w:type="gramStart"/>
      <w:r>
        <w:t>до</w:t>
      </w:r>
      <w:proofErr w:type="gramEnd"/>
      <w:r>
        <w:t xml:space="preserve"> н.э.</w:t>
      </w:r>
    </w:p>
    <w:p w:rsidR="00A434FB" w:rsidRDefault="00CF3DB0">
      <w:pPr>
        <w:pStyle w:val="normal"/>
      </w:pPr>
      <w:r>
        <w:rPr>
          <w:b/>
          <w:i/>
          <w:u w:val="single"/>
        </w:rPr>
        <w:t>Ра</w:t>
      </w:r>
      <w:r>
        <w:rPr>
          <w:b/>
          <w:i/>
          <w:u w:val="single"/>
        </w:rPr>
        <w:t xml:space="preserve">бота в тетради: </w:t>
      </w:r>
      <w:r>
        <w:t xml:space="preserve"> Выписать в тетрадь дату.</w:t>
      </w:r>
    </w:p>
    <w:p w:rsidR="00A434FB" w:rsidRDefault="00CF3DB0">
      <w:pPr>
        <w:pStyle w:val="normal"/>
      </w:pPr>
      <w:r>
        <w:rPr>
          <w:b/>
          <w:u w:val="single"/>
        </w:rPr>
        <w:t>Работа у доски по ленте времени:</w:t>
      </w:r>
    </w:p>
    <w:p w:rsidR="00A434FB" w:rsidRDefault="00CF3DB0">
      <w:pPr>
        <w:pStyle w:val="normal"/>
      </w:pPr>
      <w:r>
        <w:lastRenderedPageBreak/>
        <w:t xml:space="preserve">Дана задача. Условия задачи таковы: </w:t>
      </w:r>
    </w:p>
    <w:p w:rsidR="00A434FB" w:rsidRDefault="00CF3DB0">
      <w:pPr>
        <w:pStyle w:val="normal"/>
      </w:pPr>
      <w:r>
        <w:t>Сейчас 2016 год.</w:t>
      </w:r>
    </w:p>
    <w:p w:rsidR="00A434FB" w:rsidRDefault="00CF3DB0">
      <w:pPr>
        <w:pStyle w:val="normal"/>
      </w:pPr>
      <w:r>
        <w:t xml:space="preserve">Рим основан в 753 году </w:t>
      </w:r>
      <w:proofErr w:type="gramStart"/>
      <w:r>
        <w:t>до</w:t>
      </w:r>
      <w:proofErr w:type="gramEnd"/>
      <w:r>
        <w:t xml:space="preserve"> н. э., а  Волковыск в 1005г.</w:t>
      </w:r>
    </w:p>
    <w:p w:rsidR="00A434FB" w:rsidRDefault="00CF3DB0">
      <w:pPr>
        <w:pStyle w:val="normal"/>
      </w:pPr>
      <w:r>
        <w:t>По ленте времени надо ответить на три вопроса:</w:t>
      </w:r>
    </w:p>
    <w:p w:rsidR="00A434FB" w:rsidRDefault="00CF3DB0">
      <w:pPr>
        <w:pStyle w:val="normal"/>
        <w:numPr>
          <w:ilvl w:val="0"/>
          <w:numId w:val="8"/>
        </w:numPr>
        <w:ind w:hanging="360"/>
        <w:contextualSpacing/>
      </w:pPr>
      <w:r>
        <w:t>Сколько лет сейчас Риму?</w:t>
      </w:r>
    </w:p>
    <w:p w:rsidR="00A434FB" w:rsidRDefault="00CF3DB0">
      <w:pPr>
        <w:pStyle w:val="normal"/>
        <w:numPr>
          <w:ilvl w:val="0"/>
          <w:numId w:val="8"/>
        </w:numPr>
        <w:ind w:hanging="360"/>
        <w:contextualSpacing/>
      </w:pPr>
      <w:r>
        <w:t>Сколько лет городу Волковыску?</w:t>
      </w:r>
    </w:p>
    <w:p w:rsidR="00A434FB" w:rsidRDefault="00CF3DB0">
      <w:pPr>
        <w:pStyle w:val="normal"/>
        <w:numPr>
          <w:ilvl w:val="0"/>
          <w:numId w:val="8"/>
        </w:numPr>
        <w:ind w:hanging="360"/>
        <w:contextualSpacing/>
      </w:pPr>
      <w:r>
        <w:t>На сколько лет Волковыск младше Рима?</w:t>
      </w:r>
    </w:p>
    <w:p w:rsidR="00A434FB" w:rsidRDefault="00CF3DB0">
      <w:pPr>
        <w:pStyle w:val="normal"/>
        <w:ind w:left="720"/>
      </w:pPr>
      <w:r>
        <w:t>1)2016 +753 =  2769 (лет) г</w:t>
      </w:r>
      <w:proofErr w:type="gramStart"/>
      <w:r>
        <w:t>.Р</w:t>
      </w:r>
      <w:proofErr w:type="gramEnd"/>
      <w:r>
        <w:t>иму;</w:t>
      </w:r>
    </w:p>
    <w:p w:rsidR="00A434FB" w:rsidRDefault="00CF3DB0">
      <w:pPr>
        <w:pStyle w:val="normal"/>
        <w:ind w:left="720"/>
      </w:pPr>
      <w:r>
        <w:t xml:space="preserve">2)2016 – 1005 = 1011(лет) </w:t>
      </w:r>
      <w:proofErr w:type="gramStart"/>
      <w:r>
        <w:t>г</w:t>
      </w:r>
      <w:proofErr w:type="gramEnd"/>
      <w:r>
        <w:t>. Волковыску;</w:t>
      </w:r>
    </w:p>
    <w:p w:rsidR="00A434FB" w:rsidRDefault="00CF3DB0">
      <w:pPr>
        <w:pStyle w:val="normal"/>
        <w:ind w:left="720"/>
      </w:pPr>
      <w:r>
        <w:t>3)2769 – 1011 = 1758 (лет) г. Рим старше г</w:t>
      </w:r>
      <w:proofErr w:type="gramStart"/>
      <w:r>
        <w:t>.В</w:t>
      </w:r>
      <w:proofErr w:type="gramEnd"/>
      <w:r>
        <w:t>олковыска.</w:t>
      </w:r>
    </w:p>
    <w:p w:rsidR="00A434FB" w:rsidRDefault="00CF3DB0">
      <w:pPr>
        <w:pStyle w:val="normal"/>
        <w:tabs>
          <w:tab w:val="center" w:pos="4677"/>
          <w:tab w:val="right" w:pos="9355"/>
        </w:tabs>
        <w:spacing w:after="120"/>
        <w:ind w:right="284"/>
        <w:jc w:val="both"/>
      </w:pPr>
      <w:r>
        <w:t>Детям предлагается оценить свою работу сигнальными карточ</w:t>
      </w:r>
      <w:r>
        <w:t>ками</w:t>
      </w:r>
      <w:r>
        <w:rPr>
          <w:b/>
        </w:rPr>
        <w:t xml:space="preserve"> «светофора»</w:t>
      </w:r>
      <w:r>
        <w:t xml:space="preserve">. Зелёный </w:t>
      </w:r>
      <w:proofErr w:type="gramStart"/>
      <w:r>
        <w:t>–в</w:t>
      </w:r>
      <w:proofErr w:type="gramEnd"/>
      <w:r>
        <w:t>ыполнил без ошибок, жёлтый – есть ошибки, красный – много непонятного.</w:t>
      </w:r>
    </w:p>
    <w:p w:rsidR="00A434FB" w:rsidRDefault="00A434FB">
      <w:pPr>
        <w:pStyle w:val="normal"/>
        <w:tabs>
          <w:tab w:val="center" w:pos="4677"/>
          <w:tab w:val="right" w:pos="9355"/>
        </w:tabs>
        <w:ind w:left="708" w:right="284"/>
        <w:jc w:val="both"/>
      </w:pPr>
      <w:bookmarkStart w:id="0" w:name="_gjdgxs" w:colFirst="0" w:colLast="0"/>
      <w:bookmarkEnd w:id="0"/>
    </w:p>
    <w:p w:rsidR="00A434FB" w:rsidRDefault="00CF3DB0">
      <w:pPr>
        <w:pStyle w:val="normal"/>
        <w:tabs>
          <w:tab w:val="center" w:pos="4677"/>
          <w:tab w:val="right" w:pos="9355"/>
        </w:tabs>
        <w:ind w:left="708" w:right="284"/>
        <w:jc w:val="both"/>
      </w:pPr>
      <w:r>
        <w:rPr>
          <w:b/>
          <w:i/>
          <w:sz w:val="28"/>
          <w:szCs w:val="28"/>
          <w:u w:val="single"/>
        </w:rPr>
        <w:t>ФИЗКУЛЬТМИНУТКА</w:t>
      </w:r>
    </w:p>
    <w:p w:rsidR="00A434FB" w:rsidRDefault="00A434FB">
      <w:pPr>
        <w:pStyle w:val="normal"/>
        <w:tabs>
          <w:tab w:val="center" w:pos="4677"/>
          <w:tab w:val="right" w:pos="9355"/>
        </w:tabs>
        <w:ind w:left="708" w:right="284"/>
        <w:jc w:val="both"/>
      </w:pPr>
    </w:p>
    <w:p w:rsidR="00A434FB" w:rsidRDefault="00CF3DB0">
      <w:pPr>
        <w:pStyle w:val="normal"/>
        <w:tabs>
          <w:tab w:val="center" w:pos="4677"/>
          <w:tab w:val="right" w:pos="9355"/>
        </w:tabs>
        <w:ind w:left="708" w:right="284"/>
        <w:jc w:val="both"/>
      </w:pPr>
      <w:r>
        <w:t xml:space="preserve">Важно историю всем изучать, 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708" w:right="284"/>
        <w:jc w:val="both"/>
      </w:pPr>
      <w:r>
        <w:t>Сейчас всем нужно просто встать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708" w:right="284"/>
        <w:jc w:val="both"/>
      </w:pPr>
      <w:r>
        <w:t xml:space="preserve">Фактов в истории просто не счесть, - 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708" w:right="284"/>
        <w:jc w:val="both"/>
      </w:pPr>
      <w:r>
        <w:t>Все выполняют команду присесть.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708" w:right="284"/>
        <w:jc w:val="both"/>
      </w:pPr>
      <w:r>
        <w:t>Чтоб в м</w:t>
      </w:r>
      <w:r>
        <w:t>ире событий не растеряться,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708" w:right="284"/>
        <w:jc w:val="both"/>
      </w:pPr>
      <w:r>
        <w:t>Команда есть чёткая: «Встать, быстро подняться!»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708" w:right="284"/>
        <w:jc w:val="both"/>
      </w:pPr>
      <w:r>
        <w:t>Руки на пояс, наклон вправо, влево, …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708" w:right="284"/>
        <w:jc w:val="both"/>
      </w:pPr>
      <w:r>
        <w:t>Ещё раз …, ещё раз, … Ну всё, надоело.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708" w:right="284"/>
        <w:jc w:val="both"/>
      </w:pPr>
      <w:r>
        <w:t>Шаг влево, шаг вправо, теперь шаг вперёд.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708" w:right="284"/>
        <w:jc w:val="both"/>
      </w:pPr>
      <w:r>
        <w:t>К победе, к успеху наука зовёт!</w:t>
      </w:r>
    </w:p>
    <w:p w:rsidR="00A434FB" w:rsidRDefault="00CF3DB0">
      <w:pPr>
        <w:pStyle w:val="normal"/>
        <w:ind w:left="60"/>
      </w:pPr>
      <w:r>
        <w:t xml:space="preserve">       </w:t>
      </w:r>
    </w:p>
    <w:p w:rsidR="00A434FB" w:rsidRDefault="00A434FB">
      <w:pPr>
        <w:pStyle w:val="normal"/>
        <w:tabs>
          <w:tab w:val="center" w:pos="4677"/>
          <w:tab w:val="right" w:pos="9355"/>
        </w:tabs>
        <w:ind w:left="284" w:right="284"/>
        <w:jc w:val="both"/>
      </w:pPr>
    </w:p>
    <w:p w:rsidR="00A434FB" w:rsidRDefault="00CF3DB0">
      <w:pPr>
        <w:pStyle w:val="normal"/>
      </w:pPr>
      <w:r>
        <w:t xml:space="preserve">Учитель рассказывает </w:t>
      </w:r>
      <w:proofErr w:type="gramStart"/>
      <w:r>
        <w:t>об органах управления в Древнем Риме с опорой на схему в учебнике</w:t>
      </w:r>
      <w:proofErr w:type="gramEnd"/>
      <w:r>
        <w:t xml:space="preserve"> (стр. 63).</w:t>
      </w:r>
    </w:p>
    <w:p w:rsidR="00A434FB" w:rsidRDefault="00CF3DB0">
      <w:pPr>
        <w:pStyle w:val="normal"/>
      </w:pPr>
      <w:r>
        <w:t xml:space="preserve"> Учитель: Римляне, подобно другим древним народам, считали число семь священным. Город Рим расположился на семи холмах. Главными из них были </w:t>
      </w:r>
      <w:proofErr w:type="spellStart"/>
      <w:r>
        <w:t>Палатин</w:t>
      </w:r>
      <w:proofErr w:type="spellEnd"/>
      <w:r>
        <w:t xml:space="preserve">, </w:t>
      </w:r>
      <w:proofErr w:type="spellStart"/>
      <w:r>
        <w:t>Авентин</w:t>
      </w:r>
      <w:proofErr w:type="spellEnd"/>
      <w:r>
        <w:t xml:space="preserve"> </w:t>
      </w:r>
      <w:r>
        <w:t xml:space="preserve">и Капитолий. </w:t>
      </w:r>
    </w:p>
    <w:p w:rsidR="00A434FB" w:rsidRDefault="00CF3DB0">
      <w:pPr>
        <w:pStyle w:val="normal"/>
      </w:pPr>
      <w:r>
        <w:t>Римский народ делился также на патрициев и плебеев. Возникновение патрициев предание связывает с Ромулом. Первый римский царь, желая опереться на самых достойных представителей римской общины, выделил сто человек, обладавших более благородным</w:t>
      </w:r>
      <w:r>
        <w:t xml:space="preserve"> происхождением и личными достоинствами. Из них он составил совет старейшин - сенат. Сенат стал важным органом управления, а его члены стали называться сенаторами. Иногда сенаторов также называли отцами - по-латыни "</w:t>
      </w:r>
      <w:proofErr w:type="spellStart"/>
      <w:r>
        <w:t>патрес</w:t>
      </w:r>
      <w:proofErr w:type="spellEnd"/>
      <w:r>
        <w:t>", отсюда произошло название "патр</w:t>
      </w:r>
      <w:r>
        <w:t xml:space="preserve">иции", то есть "потомки отцов". Патриции составили римскую аристократию. Они занимали высокое положение в обществе, обладали обширными земельными владениями и богатствами. Простой народ занимался земледелием, скотоводством и ремеслом. </w:t>
      </w:r>
    </w:p>
    <w:p w:rsidR="00A434FB" w:rsidRDefault="00CF3DB0">
      <w:pPr>
        <w:pStyle w:val="normal"/>
      </w:pPr>
      <w:r>
        <w:rPr>
          <w:b/>
          <w:u w:val="single"/>
        </w:rPr>
        <w:t>Записать понятия в т</w:t>
      </w:r>
      <w:r>
        <w:rPr>
          <w:b/>
          <w:u w:val="single"/>
        </w:rPr>
        <w:t xml:space="preserve">етрадь: </w:t>
      </w:r>
      <w:proofErr w:type="gramStart"/>
      <w:r>
        <w:rPr>
          <w:b/>
          <w:u w:val="single"/>
        </w:rPr>
        <w:t xml:space="preserve">( </w:t>
      </w:r>
      <w:proofErr w:type="gramEnd"/>
      <w:r>
        <w:rPr>
          <w:b/>
          <w:u w:val="single"/>
        </w:rPr>
        <w:t>работа с опорой на учебник)</w:t>
      </w:r>
      <w:r>
        <w:t xml:space="preserve"> </w:t>
      </w:r>
      <w:r>
        <w:rPr>
          <w:i/>
        </w:rPr>
        <w:t>патриции – знатные люди. Плебеи - это простой народ</w:t>
      </w:r>
      <w:r>
        <w:t>.</w:t>
      </w:r>
    </w:p>
    <w:p w:rsidR="00A434FB" w:rsidRDefault="00CF3DB0">
      <w:pPr>
        <w:pStyle w:val="normal"/>
      </w:pPr>
      <w:r>
        <w:t>Управлять Римом могли только патриции. Старейшие представители родов заседали в сенате.</w:t>
      </w:r>
    </w:p>
    <w:p w:rsidR="00A434FB" w:rsidRDefault="00CF3DB0">
      <w:pPr>
        <w:pStyle w:val="normal"/>
      </w:pPr>
      <w:r>
        <w:lastRenderedPageBreak/>
        <w:t>Высшая власть, принадлежала Народному собранию, состоявшему из мужчин-патрициев. Народное собрание выполняло важнейшие функции в государстве:</w:t>
      </w:r>
    </w:p>
    <w:p w:rsidR="00A434FB" w:rsidRDefault="00CF3DB0">
      <w:pPr>
        <w:pStyle w:val="normal"/>
        <w:numPr>
          <w:ilvl w:val="0"/>
          <w:numId w:val="1"/>
        </w:numPr>
        <w:ind w:hanging="360"/>
        <w:contextualSpacing/>
      </w:pPr>
      <w:r>
        <w:t>Выбирало царя, правившего пожизненно;</w:t>
      </w:r>
    </w:p>
    <w:p w:rsidR="00A434FB" w:rsidRDefault="00CF3DB0">
      <w:pPr>
        <w:pStyle w:val="normal"/>
        <w:numPr>
          <w:ilvl w:val="0"/>
          <w:numId w:val="1"/>
        </w:numPr>
        <w:ind w:hanging="360"/>
        <w:contextualSpacing/>
      </w:pPr>
      <w:r>
        <w:t>Объявляло войну;</w:t>
      </w:r>
    </w:p>
    <w:p w:rsidR="00A434FB" w:rsidRDefault="00CF3DB0">
      <w:pPr>
        <w:pStyle w:val="normal"/>
        <w:numPr>
          <w:ilvl w:val="0"/>
          <w:numId w:val="1"/>
        </w:numPr>
        <w:ind w:hanging="360"/>
        <w:contextualSpacing/>
      </w:pPr>
      <w:r>
        <w:t>Заключало мир;</w:t>
      </w:r>
    </w:p>
    <w:p w:rsidR="00A434FB" w:rsidRDefault="00CF3DB0">
      <w:pPr>
        <w:pStyle w:val="normal"/>
        <w:numPr>
          <w:ilvl w:val="0"/>
          <w:numId w:val="1"/>
        </w:numPr>
        <w:ind w:hanging="360"/>
        <w:contextualSpacing/>
      </w:pPr>
      <w:r>
        <w:t>Ведало государственной казной и сбором налог</w:t>
      </w:r>
      <w:r>
        <w:t>ов.</w:t>
      </w:r>
    </w:p>
    <w:p w:rsidR="00A434FB" w:rsidRDefault="00CF3DB0">
      <w:pPr>
        <w:pStyle w:val="normal"/>
      </w:pPr>
      <w:r>
        <w:t>По легендам Римом правило семь царей. Первым был Ромул.</w:t>
      </w:r>
    </w:p>
    <w:p w:rsidR="00A434FB" w:rsidRDefault="00CF3DB0">
      <w:pPr>
        <w:pStyle w:val="normal"/>
      </w:pPr>
      <w:r>
        <w:rPr>
          <w:b/>
          <w:u w:val="single"/>
        </w:rPr>
        <w:t xml:space="preserve">Записать понятия в тетрадь: </w:t>
      </w:r>
      <w:proofErr w:type="gramStart"/>
      <w:r>
        <w:rPr>
          <w:b/>
          <w:u w:val="single"/>
        </w:rPr>
        <w:t xml:space="preserve">( </w:t>
      </w:r>
      <w:proofErr w:type="gramEnd"/>
      <w:r>
        <w:rPr>
          <w:b/>
          <w:u w:val="single"/>
        </w:rPr>
        <w:t xml:space="preserve">работа с опорой на учебник) </w:t>
      </w:r>
    </w:p>
    <w:p w:rsidR="00A434FB" w:rsidRDefault="00CF3DB0">
      <w:pPr>
        <w:pStyle w:val="normal"/>
      </w:pPr>
      <w:r>
        <w:rPr>
          <w:i/>
        </w:rPr>
        <w:t>Сенат-орган власти из старейшин родов.</w:t>
      </w:r>
    </w:p>
    <w:p w:rsidR="00A434FB" w:rsidRDefault="00CF3DB0">
      <w:pPr>
        <w:pStyle w:val="normal"/>
      </w:pPr>
      <w:r>
        <w:rPr>
          <w:i/>
        </w:rPr>
        <w:t>Народное собрание-собрание всех граждан.</w:t>
      </w:r>
    </w:p>
    <w:p w:rsidR="00A434FB" w:rsidRDefault="00CF3DB0">
      <w:pPr>
        <w:pStyle w:val="normal"/>
      </w:pPr>
      <w:r>
        <w:rPr>
          <w:i/>
        </w:rPr>
        <w:t>Царь - главный правитель.</w:t>
      </w:r>
    </w:p>
    <w:p w:rsidR="00A434FB" w:rsidRDefault="00CF3DB0">
      <w:pPr>
        <w:pStyle w:val="normal"/>
      </w:pPr>
      <w:r>
        <w:rPr>
          <w:b/>
          <w:i/>
          <w:u w:val="single"/>
        </w:rPr>
        <w:t>4.3.Римские цари после Ромула.</w:t>
      </w:r>
    </w:p>
    <w:p w:rsidR="00A434FB" w:rsidRDefault="00CF3DB0">
      <w:pPr>
        <w:pStyle w:val="normal"/>
      </w:pPr>
      <w:r>
        <w:rPr>
          <w:b/>
          <w:i/>
          <w:u w:val="single"/>
        </w:rPr>
        <w:t xml:space="preserve">Учитель: </w:t>
      </w:r>
      <w:r>
        <w:rPr>
          <w:i/>
        </w:rPr>
        <w:t xml:space="preserve">После Ромула правил </w:t>
      </w:r>
      <w:proofErr w:type="spellStart"/>
      <w:r>
        <w:rPr>
          <w:i/>
        </w:rPr>
        <w:t>Нума</w:t>
      </w:r>
      <w:proofErr w:type="spellEnd"/>
      <w:r>
        <w:rPr>
          <w:i/>
        </w:rPr>
        <w:t xml:space="preserve">, </w:t>
      </w:r>
      <w:r>
        <w:t xml:space="preserve">а последнего царя звали Тарквиний по прозвищу Гордый. </w:t>
      </w:r>
    </w:p>
    <w:p w:rsidR="00A434FB" w:rsidRDefault="00A434FB">
      <w:pPr>
        <w:pStyle w:val="normal"/>
      </w:pPr>
    </w:p>
    <w:p w:rsidR="00A434FB" w:rsidRDefault="00CF3DB0">
      <w:pPr>
        <w:pStyle w:val="normal"/>
      </w:pPr>
      <w:r>
        <w:t>Дальнейшая наша работа будет проходить в группах. Каждая из трех групп получает задание.</w:t>
      </w:r>
    </w:p>
    <w:p w:rsidR="00A434FB" w:rsidRDefault="00CF3DB0">
      <w:pPr>
        <w:pStyle w:val="normal"/>
      </w:pPr>
      <w:r>
        <w:t>Таблица Римские цари и итоги их деятельности».</w:t>
      </w:r>
    </w:p>
    <w:tbl>
      <w:tblPr>
        <w:tblStyle w:val="a7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17"/>
        <w:gridCol w:w="4937"/>
      </w:tblGrid>
      <w:tr w:rsidR="00A434FB">
        <w:trPr>
          <w:trHeight w:val="300"/>
        </w:trPr>
        <w:tc>
          <w:tcPr>
            <w:tcW w:w="4917" w:type="dxa"/>
            <w:shd w:val="clear" w:color="auto" w:fill="FFFFFF"/>
          </w:tcPr>
          <w:p w:rsidR="00A434FB" w:rsidRDefault="00CF3DB0">
            <w:pPr>
              <w:pStyle w:val="normal"/>
            </w:pPr>
            <w:r>
              <w:t>Имя царя</w:t>
            </w:r>
          </w:p>
        </w:tc>
        <w:tc>
          <w:tcPr>
            <w:tcW w:w="4937" w:type="dxa"/>
            <w:shd w:val="clear" w:color="auto" w:fill="FFFFFF"/>
          </w:tcPr>
          <w:p w:rsidR="00A434FB" w:rsidRDefault="00CF3DB0">
            <w:pPr>
              <w:pStyle w:val="normal"/>
            </w:pPr>
            <w:r>
              <w:t>Итоги деятельности</w:t>
            </w:r>
          </w:p>
        </w:tc>
      </w:tr>
      <w:tr w:rsidR="00A434FB">
        <w:trPr>
          <w:trHeight w:val="300"/>
        </w:trPr>
        <w:tc>
          <w:tcPr>
            <w:tcW w:w="4917" w:type="dxa"/>
            <w:shd w:val="clear" w:color="auto" w:fill="FFFFFF"/>
          </w:tcPr>
          <w:p w:rsidR="00A434FB" w:rsidRDefault="00CF3DB0">
            <w:pPr>
              <w:pStyle w:val="normal"/>
            </w:pPr>
            <w:proofErr w:type="spellStart"/>
            <w:r>
              <w:t>Нума</w:t>
            </w:r>
            <w:proofErr w:type="spellEnd"/>
          </w:p>
        </w:tc>
        <w:tc>
          <w:tcPr>
            <w:tcW w:w="4937" w:type="dxa"/>
            <w:shd w:val="clear" w:color="auto" w:fill="FFFFFF"/>
          </w:tcPr>
          <w:p w:rsidR="00A434FB" w:rsidRDefault="00A434FB">
            <w:pPr>
              <w:pStyle w:val="normal"/>
            </w:pPr>
          </w:p>
        </w:tc>
      </w:tr>
      <w:tr w:rsidR="00A434FB">
        <w:trPr>
          <w:trHeight w:val="300"/>
        </w:trPr>
        <w:tc>
          <w:tcPr>
            <w:tcW w:w="4917" w:type="dxa"/>
            <w:shd w:val="clear" w:color="auto" w:fill="FFFFFF"/>
          </w:tcPr>
          <w:p w:rsidR="00A434FB" w:rsidRDefault="00CF3DB0">
            <w:pPr>
              <w:pStyle w:val="normal"/>
            </w:pPr>
            <w:proofErr w:type="spellStart"/>
            <w:r>
              <w:t>Сервий</w:t>
            </w:r>
            <w:proofErr w:type="spellEnd"/>
            <w:r>
              <w:t xml:space="preserve"> Туллий</w:t>
            </w:r>
          </w:p>
        </w:tc>
        <w:tc>
          <w:tcPr>
            <w:tcW w:w="4937" w:type="dxa"/>
            <w:shd w:val="clear" w:color="auto" w:fill="FFFFFF"/>
          </w:tcPr>
          <w:p w:rsidR="00A434FB" w:rsidRDefault="00A434FB">
            <w:pPr>
              <w:pStyle w:val="normal"/>
            </w:pPr>
          </w:p>
        </w:tc>
      </w:tr>
      <w:tr w:rsidR="00A434FB">
        <w:trPr>
          <w:trHeight w:val="300"/>
        </w:trPr>
        <w:tc>
          <w:tcPr>
            <w:tcW w:w="4917" w:type="dxa"/>
            <w:shd w:val="clear" w:color="auto" w:fill="FFFFFF"/>
          </w:tcPr>
          <w:p w:rsidR="00A434FB" w:rsidRDefault="00CF3DB0">
            <w:pPr>
              <w:pStyle w:val="normal"/>
            </w:pPr>
            <w:r>
              <w:t>Тарквиний Гордый</w:t>
            </w:r>
          </w:p>
        </w:tc>
        <w:tc>
          <w:tcPr>
            <w:tcW w:w="4937" w:type="dxa"/>
            <w:shd w:val="clear" w:color="auto" w:fill="FFFFFF"/>
          </w:tcPr>
          <w:p w:rsidR="00A434FB" w:rsidRDefault="00A434FB">
            <w:pPr>
              <w:pStyle w:val="normal"/>
            </w:pPr>
          </w:p>
        </w:tc>
      </w:tr>
    </w:tbl>
    <w:p w:rsidR="00A434FB" w:rsidRDefault="00A434FB">
      <w:pPr>
        <w:pStyle w:val="normal"/>
      </w:pPr>
    </w:p>
    <w:p w:rsidR="00A434FB" w:rsidRDefault="00CF3DB0">
      <w:pPr>
        <w:pStyle w:val="normal"/>
      </w:pPr>
      <w:r>
        <w:rPr>
          <w:b/>
        </w:rPr>
        <w:t>1 группа</w:t>
      </w:r>
      <w:r>
        <w:t xml:space="preserve">. Имя царя </w:t>
      </w:r>
      <w:proofErr w:type="spellStart"/>
      <w:r>
        <w:t>Нума</w:t>
      </w:r>
      <w:proofErr w:type="spellEnd"/>
      <w:r>
        <w:t xml:space="preserve">. Учебник стр. 63, п.3. Определить основные итоги деятельности </w:t>
      </w:r>
      <w:proofErr w:type="spellStart"/>
      <w:r>
        <w:t>Нумы</w:t>
      </w:r>
      <w:proofErr w:type="spellEnd"/>
      <w:r>
        <w:t xml:space="preserve">, почему храм бога мира и порядка при </w:t>
      </w:r>
      <w:proofErr w:type="spellStart"/>
      <w:r>
        <w:t>Нуме</w:t>
      </w:r>
      <w:proofErr w:type="spellEnd"/>
      <w:r>
        <w:t xml:space="preserve"> был закрыт?</w:t>
      </w:r>
    </w:p>
    <w:p w:rsidR="00A434FB" w:rsidRDefault="00CF3DB0">
      <w:pPr>
        <w:pStyle w:val="normal"/>
      </w:pPr>
      <w:r>
        <w:rPr>
          <w:b/>
        </w:rPr>
        <w:t>2 группа</w:t>
      </w:r>
      <w:r>
        <w:t xml:space="preserve">. Имя царя </w:t>
      </w:r>
      <w:proofErr w:type="spellStart"/>
      <w:r>
        <w:t>Сервий</w:t>
      </w:r>
      <w:proofErr w:type="spellEnd"/>
      <w:r>
        <w:t xml:space="preserve"> Туллий. Учебник стр. 63, п.3. Определить о</w:t>
      </w:r>
      <w:r>
        <w:t xml:space="preserve">сновные итоги деятельности </w:t>
      </w:r>
      <w:proofErr w:type="spellStart"/>
      <w:r>
        <w:t>Сервия</w:t>
      </w:r>
      <w:proofErr w:type="spellEnd"/>
      <w:r>
        <w:t xml:space="preserve"> Туллия, кто захватил власть в Риме?</w:t>
      </w:r>
    </w:p>
    <w:p w:rsidR="00A434FB" w:rsidRDefault="00CF3DB0">
      <w:pPr>
        <w:pStyle w:val="normal"/>
      </w:pPr>
      <w:r>
        <w:t xml:space="preserve"> </w:t>
      </w:r>
      <w:r>
        <w:rPr>
          <w:b/>
        </w:rPr>
        <w:t>3 группа</w:t>
      </w:r>
      <w:r>
        <w:t xml:space="preserve">. Имя царя Тарквиний Гордый. Учебник стр. 63, п.3. Определить основные итоги деятельности Тарквиния Гордого, почему он в 510 году </w:t>
      </w:r>
      <w:proofErr w:type="gramStart"/>
      <w:r>
        <w:t>до</w:t>
      </w:r>
      <w:proofErr w:type="gramEnd"/>
      <w:r>
        <w:t xml:space="preserve"> н.э. был изгнан?</w:t>
      </w:r>
      <w:r>
        <w:tab/>
      </w:r>
    </w:p>
    <w:p w:rsidR="00A434FB" w:rsidRDefault="00A434FB">
      <w:pPr>
        <w:pStyle w:val="normal"/>
      </w:pPr>
    </w:p>
    <w:p w:rsidR="00A434FB" w:rsidRDefault="00CF3DB0">
      <w:pPr>
        <w:pStyle w:val="normal"/>
      </w:pPr>
      <w:r>
        <w:t>Учитель. Представляем итоги своей работы. Представители каждой группы презентуют свой вариант. Все вместе сравниваем вариант группы с образцом на слайде и заносим в таблицу.</w:t>
      </w:r>
    </w:p>
    <w:p w:rsidR="00A434FB" w:rsidRDefault="00CF3DB0">
      <w:pPr>
        <w:pStyle w:val="normal"/>
      </w:pPr>
      <w:r>
        <w:t>Предположительный ответ.</w:t>
      </w:r>
    </w:p>
    <w:tbl>
      <w:tblPr>
        <w:tblStyle w:val="a8"/>
        <w:tblW w:w="946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57"/>
        <w:gridCol w:w="7308"/>
      </w:tblGrid>
      <w:tr w:rsidR="00A434FB">
        <w:trPr>
          <w:trHeight w:val="300"/>
        </w:trPr>
        <w:tc>
          <w:tcPr>
            <w:tcW w:w="2157" w:type="dxa"/>
            <w:shd w:val="clear" w:color="auto" w:fill="FFFFFF"/>
          </w:tcPr>
          <w:p w:rsidR="00A434FB" w:rsidRDefault="00CF3DB0">
            <w:pPr>
              <w:pStyle w:val="normal"/>
            </w:pPr>
            <w:r>
              <w:t>Имя царя</w:t>
            </w:r>
          </w:p>
        </w:tc>
        <w:tc>
          <w:tcPr>
            <w:tcW w:w="7308" w:type="dxa"/>
            <w:shd w:val="clear" w:color="auto" w:fill="FFFFFF"/>
          </w:tcPr>
          <w:p w:rsidR="00A434FB" w:rsidRDefault="00CF3DB0">
            <w:pPr>
              <w:pStyle w:val="normal"/>
            </w:pPr>
            <w:r>
              <w:t>Итоги деятельности</w:t>
            </w:r>
          </w:p>
        </w:tc>
      </w:tr>
      <w:tr w:rsidR="00A434FB">
        <w:trPr>
          <w:trHeight w:val="300"/>
        </w:trPr>
        <w:tc>
          <w:tcPr>
            <w:tcW w:w="2157" w:type="dxa"/>
            <w:shd w:val="clear" w:color="auto" w:fill="FFFFFF"/>
          </w:tcPr>
          <w:p w:rsidR="00A434FB" w:rsidRDefault="00CF3DB0">
            <w:pPr>
              <w:pStyle w:val="normal"/>
            </w:pPr>
            <w:proofErr w:type="spellStart"/>
            <w:r>
              <w:t>Нума</w:t>
            </w:r>
            <w:proofErr w:type="spellEnd"/>
          </w:p>
        </w:tc>
        <w:tc>
          <w:tcPr>
            <w:tcW w:w="7308" w:type="dxa"/>
            <w:shd w:val="clear" w:color="auto" w:fill="FFFFFF"/>
          </w:tcPr>
          <w:p w:rsidR="00A434FB" w:rsidRDefault="00CF3DB0">
            <w:pPr>
              <w:pStyle w:val="normal"/>
            </w:pPr>
            <w:r>
              <w:t>Рим ни с кем не воевал.</w:t>
            </w:r>
          </w:p>
          <w:p w:rsidR="00A434FB" w:rsidRDefault="00CF3DB0">
            <w:pPr>
              <w:pStyle w:val="normal"/>
            </w:pPr>
            <w:r>
              <w:t>Закрепил законом право собственности.</w:t>
            </w:r>
          </w:p>
          <w:p w:rsidR="00A434FB" w:rsidRDefault="00CF3DB0">
            <w:pPr>
              <w:pStyle w:val="normal"/>
            </w:pPr>
            <w:r>
              <w:t>Укрепил государство.</w:t>
            </w:r>
          </w:p>
        </w:tc>
      </w:tr>
      <w:tr w:rsidR="00A434FB">
        <w:trPr>
          <w:trHeight w:val="300"/>
        </w:trPr>
        <w:tc>
          <w:tcPr>
            <w:tcW w:w="2157" w:type="dxa"/>
            <w:shd w:val="clear" w:color="auto" w:fill="FFFFFF"/>
          </w:tcPr>
          <w:p w:rsidR="00A434FB" w:rsidRDefault="00CF3DB0">
            <w:pPr>
              <w:pStyle w:val="normal"/>
            </w:pPr>
            <w:proofErr w:type="spellStart"/>
            <w:r>
              <w:t>Сервий</w:t>
            </w:r>
            <w:proofErr w:type="spellEnd"/>
            <w:r>
              <w:t xml:space="preserve"> Туллий</w:t>
            </w:r>
          </w:p>
        </w:tc>
        <w:tc>
          <w:tcPr>
            <w:tcW w:w="7308" w:type="dxa"/>
            <w:shd w:val="clear" w:color="auto" w:fill="FFFFFF"/>
          </w:tcPr>
          <w:p w:rsidR="00A434FB" w:rsidRDefault="00CF3DB0">
            <w:pPr>
              <w:pStyle w:val="normal"/>
            </w:pPr>
            <w:r>
              <w:t>Провел реформу, разделил население по достатку.</w:t>
            </w:r>
          </w:p>
          <w:p w:rsidR="00A434FB" w:rsidRDefault="00CF3DB0">
            <w:pPr>
              <w:pStyle w:val="normal"/>
            </w:pPr>
            <w:r>
              <w:t>Власть захватили богатые патриции.</w:t>
            </w:r>
          </w:p>
        </w:tc>
      </w:tr>
      <w:tr w:rsidR="00A434FB">
        <w:trPr>
          <w:trHeight w:val="300"/>
        </w:trPr>
        <w:tc>
          <w:tcPr>
            <w:tcW w:w="2157" w:type="dxa"/>
            <w:shd w:val="clear" w:color="auto" w:fill="FFFFFF"/>
          </w:tcPr>
          <w:p w:rsidR="00A434FB" w:rsidRDefault="00CF3DB0">
            <w:pPr>
              <w:pStyle w:val="normal"/>
            </w:pPr>
            <w:r>
              <w:t>Тарквиний Гордый</w:t>
            </w:r>
          </w:p>
        </w:tc>
        <w:tc>
          <w:tcPr>
            <w:tcW w:w="7308" w:type="dxa"/>
            <w:shd w:val="clear" w:color="auto" w:fill="FFFFFF"/>
          </w:tcPr>
          <w:p w:rsidR="00A434FB" w:rsidRDefault="00CF3DB0">
            <w:pPr>
              <w:pStyle w:val="normal"/>
            </w:pPr>
            <w:r>
              <w:t>Самоуправство, жестокость.</w:t>
            </w:r>
          </w:p>
          <w:p w:rsidR="00A434FB" w:rsidRDefault="00CF3DB0">
            <w:pPr>
              <w:pStyle w:val="normal"/>
            </w:pPr>
            <w:r>
              <w:t>Ни с кем не советовался при решении государственных в</w:t>
            </w:r>
            <w:r>
              <w:t>опросов.</w:t>
            </w:r>
          </w:p>
        </w:tc>
      </w:tr>
    </w:tbl>
    <w:p w:rsidR="00A434FB" w:rsidRDefault="00A434FB">
      <w:pPr>
        <w:pStyle w:val="normal"/>
      </w:pPr>
    </w:p>
    <w:p w:rsidR="00A434FB" w:rsidRDefault="00A434FB">
      <w:pPr>
        <w:pStyle w:val="normal"/>
        <w:tabs>
          <w:tab w:val="center" w:pos="4677"/>
          <w:tab w:val="right" w:pos="9355"/>
        </w:tabs>
        <w:ind w:left="929" w:right="284"/>
      </w:pPr>
    </w:p>
    <w:p w:rsidR="00A434FB" w:rsidRDefault="00CF3DB0">
      <w:pPr>
        <w:pStyle w:val="normal"/>
        <w:tabs>
          <w:tab w:val="center" w:pos="4677"/>
          <w:tab w:val="right" w:pos="9355"/>
        </w:tabs>
        <w:ind w:left="929" w:right="284"/>
        <w:jc w:val="both"/>
      </w:pPr>
      <w:r>
        <w:rPr>
          <w:b/>
          <w:u w:val="single"/>
        </w:rPr>
        <w:t>5. Этап закрепления знаний учащихся.</w:t>
      </w:r>
    </w:p>
    <w:p w:rsidR="00A434FB" w:rsidRDefault="00A434FB">
      <w:pPr>
        <w:pStyle w:val="normal"/>
        <w:tabs>
          <w:tab w:val="center" w:pos="4677"/>
          <w:tab w:val="right" w:pos="9355"/>
        </w:tabs>
        <w:ind w:left="569" w:right="284"/>
        <w:jc w:val="both"/>
      </w:pPr>
    </w:p>
    <w:p w:rsidR="00A434FB" w:rsidRDefault="00CF3DB0">
      <w:pPr>
        <w:pStyle w:val="normal"/>
        <w:tabs>
          <w:tab w:val="center" w:pos="4677"/>
          <w:tab w:val="right" w:pos="9355"/>
        </w:tabs>
        <w:ind w:left="569" w:right="284"/>
        <w:jc w:val="both"/>
      </w:pPr>
      <w:r>
        <w:t>Решение главной проблемы урока    (3 мин)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569" w:right="284"/>
        <w:jc w:val="both"/>
      </w:pPr>
      <w:r>
        <w:lastRenderedPageBreak/>
        <w:t>Ключевой вопрос:</w:t>
      </w:r>
    </w:p>
    <w:p w:rsidR="00A434FB" w:rsidRDefault="00A434FB">
      <w:pPr>
        <w:pStyle w:val="normal"/>
        <w:tabs>
          <w:tab w:val="center" w:pos="4677"/>
          <w:tab w:val="right" w:pos="9355"/>
        </w:tabs>
        <w:ind w:left="569" w:right="284"/>
        <w:jc w:val="both"/>
      </w:pPr>
    </w:p>
    <w:p w:rsidR="00A434FB" w:rsidRDefault="00CF3DB0">
      <w:pPr>
        <w:pStyle w:val="normal"/>
        <w:ind w:left="300"/>
      </w:pPr>
      <w:r>
        <w:rPr>
          <w:color w:val="FF0000"/>
        </w:rPr>
        <w:t>Как Вы думаете, почему Рим называют “вечным городом”?</w:t>
      </w:r>
    </w:p>
    <w:p w:rsidR="00A434FB" w:rsidRDefault="00A434FB">
      <w:pPr>
        <w:pStyle w:val="normal"/>
        <w:tabs>
          <w:tab w:val="center" w:pos="4677"/>
          <w:tab w:val="right" w:pos="9355"/>
        </w:tabs>
        <w:ind w:left="569" w:right="284"/>
        <w:jc w:val="both"/>
      </w:pPr>
    </w:p>
    <w:p w:rsidR="00A434FB" w:rsidRDefault="00CF3DB0">
      <w:pPr>
        <w:pStyle w:val="normal"/>
        <w:tabs>
          <w:tab w:val="center" w:pos="4677"/>
          <w:tab w:val="right" w:pos="9355"/>
        </w:tabs>
        <w:ind w:left="569" w:right="284"/>
        <w:jc w:val="both"/>
      </w:pPr>
      <w:r>
        <w:t>Учащиеся делают выводы: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569" w:right="284"/>
        <w:jc w:val="both"/>
      </w:pPr>
      <w:r>
        <w:t>-о природных условиях;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569" w:right="284"/>
        <w:jc w:val="both"/>
      </w:pPr>
      <w:r>
        <w:t>-о Ромуле,  как основателе Рима (роль личности в истории);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569" w:right="284"/>
        <w:jc w:val="both"/>
      </w:pPr>
      <w:r>
        <w:t>- об органах управления;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569" w:right="284"/>
        <w:jc w:val="both"/>
      </w:pPr>
      <w:r>
        <w:t>-о царях, которые укрепляли своё государство.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569" w:right="284"/>
        <w:jc w:val="both"/>
      </w:pPr>
      <w:r>
        <w:t>Задание (Самопроверка</w:t>
      </w:r>
      <w:proofErr w:type="gramStart"/>
      <w:r>
        <w:t xml:space="preserve">).. </w:t>
      </w:r>
      <w:proofErr w:type="gramEnd"/>
    </w:p>
    <w:p w:rsidR="00A434FB" w:rsidRDefault="00A434FB">
      <w:pPr>
        <w:pStyle w:val="normal"/>
        <w:tabs>
          <w:tab w:val="center" w:pos="4677"/>
          <w:tab w:val="right" w:pos="9355"/>
        </w:tabs>
        <w:ind w:left="569" w:right="284"/>
        <w:jc w:val="both"/>
      </w:pPr>
      <w:hyperlink r:id="rId10">
        <w:r w:rsidR="00CF3DB0">
          <w:rPr>
            <w:color w:val="0000FF"/>
            <w:u w:val="single"/>
          </w:rPr>
          <w:t>http://learningapps.org/watch?v=pxvmhrr</w:t>
        </w:r>
        <w:r w:rsidR="00CF3DB0">
          <w:rPr>
            <w:color w:val="0000FF"/>
            <w:u w:val="single"/>
          </w:rPr>
          <w:t>a501</w:t>
        </w:r>
      </w:hyperlink>
      <w:hyperlink r:id="rId11"/>
    </w:p>
    <w:p w:rsidR="00A434FB" w:rsidRDefault="00CF3DB0">
      <w:pPr>
        <w:pStyle w:val="normal"/>
        <w:tabs>
          <w:tab w:val="center" w:pos="4677"/>
          <w:tab w:val="right" w:pos="9355"/>
        </w:tabs>
        <w:ind w:left="929" w:right="284"/>
        <w:jc w:val="both"/>
      </w:pPr>
      <w:r>
        <w:rPr>
          <w:b/>
          <w:u w:val="single"/>
        </w:rPr>
        <w:t>6. Этап проверки  знаний учащихся.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569" w:right="284"/>
        <w:jc w:val="both"/>
      </w:pPr>
      <w:r>
        <w:t>Выполнение теста.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569" w:right="284"/>
        <w:jc w:val="both"/>
      </w:pPr>
      <w:r>
        <w:t>Тест</w:t>
      </w:r>
    </w:p>
    <w:p w:rsidR="00A434FB" w:rsidRDefault="00CF3DB0">
      <w:pPr>
        <w:pStyle w:val="normal"/>
        <w:tabs>
          <w:tab w:val="center" w:pos="4677"/>
          <w:tab w:val="right" w:pos="9355"/>
        </w:tabs>
        <w:spacing w:line="360" w:lineRule="auto"/>
        <w:ind w:left="929" w:right="284"/>
      </w:pPr>
      <w:r>
        <w:t xml:space="preserve">1.Италия расположена </w:t>
      </w:r>
      <w:proofErr w:type="gramStart"/>
      <w:r>
        <w:t>на</w:t>
      </w:r>
      <w:proofErr w:type="gramEnd"/>
      <w:r>
        <w:t>:</w:t>
      </w:r>
    </w:p>
    <w:p w:rsidR="00A434FB" w:rsidRDefault="00CF3DB0">
      <w:pPr>
        <w:pStyle w:val="normal"/>
        <w:tabs>
          <w:tab w:val="center" w:pos="4677"/>
          <w:tab w:val="right" w:pos="9355"/>
        </w:tabs>
        <w:spacing w:line="360" w:lineRule="auto"/>
        <w:ind w:left="929" w:right="284"/>
      </w:pPr>
      <w:r>
        <w:t xml:space="preserve">А) Пиренейском </w:t>
      </w:r>
      <w:proofErr w:type="gramStart"/>
      <w:r>
        <w:t>полуострове</w:t>
      </w:r>
      <w:proofErr w:type="gramEnd"/>
      <w:r>
        <w:t xml:space="preserve">; б) Балканском полуострове; в) </w:t>
      </w:r>
      <w:proofErr w:type="spellStart"/>
      <w:r>
        <w:t>Апен</w:t>
      </w:r>
      <w:r w:rsidR="009F58F5">
        <w:t>и</w:t>
      </w:r>
      <w:r>
        <w:t>нском</w:t>
      </w:r>
      <w:proofErr w:type="spellEnd"/>
      <w:r>
        <w:t xml:space="preserve"> полуострове.</w:t>
      </w:r>
    </w:p>
    <w:p w:rsidR="00A434FB" w:rsidRDefault="00CF3DB0">
      <w:pPr>
        <w:pStyle w:val="normal"/>
        <w:tabs>
          <w:tab w:val="center" w:pos="4677"/>
          <w:tab w:val="right" w:pos="9355"/>
        </w:tabs>
        <w:spacing w:line="360" w:lineRule="auto"/>
        <w:ind w:left="929" w:right="284"/>
      </w:pPr>
      <w:r>
        <w:t>2. Город Рим возник на берегу реки:</w:t>
      </w:r>
    </w:p>
    <w:p w:rsidR="00A434FB" w:rsidRDefault="00CF3DB0">
      <w:pPr>
        <w:pStyle w:val="normal"/>
        <w:tabs>
          <w:tab w:val="center" w:pos="4677"/>
          <w:tab w:val="right" w:pos="9355"/>
        </w:tabs>
        <w:spacing w:line="360" w:lineRule="auto"/>
        <w:ind w:left="929" w:right="284"/>
      </w:pPr>
      <w:r>
        <w:t>А) Нил; б) Тибр; в) Евфрат.</w:t>
      </w:r>
    </w:p>
    <w:p w:rsidR="00A434FB" w:rsidRDefault="00CF3DB0">
      <w:pPr>
        <w:pStyle w:val="normal"/>
        <w:tabs>
          <w:tab w:val="center" w:pos="4677"/>
          <w:tab w:val="right" w:pos="9355"/>
        </w:tabs>
        <w:spacing w:line="360" w:lineRule="auto"/>
        <w:ind w:left="929" w:right="284"/>
      </w:pPr>
      <w:r>
        <w:t>3. Основание Рима связано с легендой о:</w:t>
      </w:r>
    </w:p>
    <w:p w:rsidR="00A434FB" w:rsidRDefault="00CF3DB0">
      <w:pPr>
        <w:pStyle w:val="normal"/>
        <w:tabs>
          <w:tab w:val="center" w:pos="4677"/>
          <w:tab w:val="right" w:pos="9355"/>
        </w:tabs>
        <w:spacing w:line="360" w:lineRule="auto"/>
        <w:ind w:left="929" w:right="284"/>
      </w:pPr>
      <w:r>
        <w:t xml:space="preserve">А) </w:t>
      </w:r>
      <w:proofErr w:type="gramStart"/>
      <w:r>
        <w:t>царевиче</w:t>
      </w:r>
      <w:proofErr w:type="gramEnd"/>
      <w:r>
        <w:t xml:space="preserve"> Раме; б) братьях Ромуле и Реме; в) Геракле.</w:t>
      </w:r>
    </w:p>
    <w:p w:rsidR="00A434FB" w:rsidRDefault="00CF3DB0">
      <w:pPr>
        <w:pStyle w:val="normal"/>
        <w:tabs>
          <w:tab w:val="center" w:pos="4677"/>
          <w:tab w:val="right" w:pos="9355"/>
        </w:tabs>
        <w:spacing w:line="360" w:lineRule="auto"/>
        <w:ind w:left="929" w:right="284"/>
      </w:pPr>
      <w:r>
        <w:t>4. Датой основания Рима считается:</w:t>
      </w:r>
    </w:p>
    <w:p w:rsidR="00A434FB" w:rsidRDefault="00CF3DB0">
      <w:pPr>
        <w:pStyle w:val="normal"/>
        <w:tabs>
          <w:tab w:val="center" w:pos="4677"/>
          <w:tab w:val="right" w:pos="9355"/>
        </w:tabs>
        <w:spacing w:line="360" w:lineRule="auto"/>
        <w:ind w:left="929" w:right="284"/>
      </w:pPr>
      <w:r>
        <w:t>А) 753 г</w:t>
      </w:r>
      <w:proofErr w:type="gramStart"/>
      <w:r>
        <w:t>.д</w:t>
      </w:r>
      <w:proofErr w:type="gramEnd"/>
      <w:r>
        <w:t>о н.э.; б) 538 г. до н.э.; в) 1750 г</w:t>
      </w:r>
      <w:r w:rsidR="009F58F5">
        <w:t xml:space="preserve">. </w:t>
      </w:r>
      <w:r>
        <w:t>до н.э.</w:t>
      </w:r>
    </w:p>
    <w:p w:rsidR="00A434FB" w:rsidRDefault="00CF3DB0">
      <w:pPr>
        <w:pStyle w:val="normal"/>
        <w:tabs>
          <w:tab w:val="center" w:pos="4677"/>
          <w:tab w:val="right" w:pos="9355"/>
        </w:tabs>
        <w:spacing w:line="360" w:lineRule="auto"/>
        <w:ind w:left="929" w:right="284"/>
      </w:pPr>
      <w:r>
        <w:t>5. Знат</w:t>
      </w:r>
      <w:r>
        <w:t>ные люди – это …</w:t>
      </w:r>
    </w:p>
    <w:p w:rsidR="00A434FB" w:rsidRDefault="00CF3DB0">
      <w:pPr>
        <w:pStyle w:val="normal"/>
        <w:tabs>
          <w:tab w:val="center" w:pos="4677"/>
          <w:tab w:val="right" w:pos="9355"/>
        </w:tabs>
        <w:spacing w:line="360" w:lineRule="auto"/>
        <w:ind w:left="929" w:right="284"/>
      </w:pPr>
      <w:r>
        <w:t>6. Простой народ называли …</w:t>
      </w:r>
    </w:p>
    <w:p w:rsidR="00A434FB" w:rsidRDefault="00CF3DB0">
      <w:pPr>
        <w:pStyle w:val="normal"/>
        <w:tabs>
          <w:tab w:val="center" w:pos="4677"/>
          <w:tab w:val="right" w:pos="9355"/>
        </w:tabs>
        <w:spacing w:line="360" w:lineRule="auto"/>
        <w:ind w:left="929" w:right="284"/>
      </w:pPr>
      <w:r>
        <w:t xml:space="preserve">7. Главный правитель Рима </w:t>
      </w:r>
      <w:proofErr w:type="gramStart"/>
      <w:r>
        <w:t>–э</w:t>
      </w:r>
      <w:proofErr w:type="gramEnd"/>
      <w:r>
        <w:t>то…</w:t>
      </w:r>
    </w:p>
    <w:p w:rsidR="00A434FB" w:rsidRDefault="00CF3DB0">
      <w:pPr>
        <w:pStyle w:val="normal"/>
        <w:tabs>
          <w:tab w:val="center" w:pos="4677"/>
          <w:tab w:val="right" w:pos="9355"/>
        </w:tabs>
        <w:ind w:left="929" w:right="284"/>
      </w:pPr>
      <w:r>
        <w:rPr>
          <w:b/>
        </w:rPr>
        <w:t>Взаимопроверка.  Ключ: 1в  2б  3б  4а  5 патриции  6 плебеи  7 царь</w:t>
      </w:r>
    </w:p>
    <w:p w:rsidR="00A434FB" w:rsidRDefault="00CF3DB0">
      <w:pPr>
        <w:pStyle w:val="normal"/>
        <w:tabs>
          <w:tab w:val="center" w:pos="4677"/>
          <w:tab w:val="right" w:pos="9355"/>
        </w:tabs>
        <w:spacing w:after="120"/>
        <w:ind w:right="284"/>
        <w:jc w:val="both"/>
      </w:pPr>
      <w:r>
        <w:t xml:space="preserve">Детям предлагается оценить свою работу сигнальными карточками «светофора». Зелёный </w:t>
      </w:r>
      <w:proofErr w:type="gramStart"/>
      <w:r>
        <w:t>–в</w:t>
      </w:r>
      <w:proofErr w:type="gramEnd"/>
      <w:r>
        <w:t>ыполнил без ошибок, жёлтый</w:t>
      </w:r>
      <w:r>
        <w:t xml:space="preserve"> – есть ошибки, красный – много непонятного.</w:t>
      </w:r>
    </w:p>
    <w:p w:rsidR="00A434FB" w:rsidRDefault="00A434FB">
      <w:pPr>
        <w:pStyle w:val="normal"/>
        <w:tabs>
          <w:tab w:val="center" w:pos="4677"/>
          <w:tab w:val="right" w:pos="9355"/>
        </w:tabs>
        <w:ind w:left="276" w:right="284"/>
      </w:pPr>
    </w:p>
    <w:p w:rsidR="00A434FB" w:rsidRDefault="00CF3DB0">
      <w:pPr>
        <w:pStyle w:val="normal"/>
        <w:tabs>
          <w:tab w:val="center" w:pos="4677"/>
          <w:tab w:val="right" w:pos="9355"/>
        </w:tabs>
        <w:ind w:left="569" w:right="284"/>
      </w:pPr>
      <w:r>
        <w:rPr>
          <w:b/>
          <w:u w:val="single"/>
        </w:rPr>
        <w:t>7.Этап информирования учащихся о домашнем задании.</w:t>
      </w:r>
    </w:p>
    <w:p w:rsidR="00A434FB" w:rsidRDefault="00A434FB">
      <w:pPr>
        <w:pStyle w:val="normal"/>
        <w:tabs>
          <w:tab w:val="center" w:pos="4677"/>
          <w:tab w:val="right" w:pos="9355"/>
        </w:tabs>
        <w:ind w:left="569" w:right="284"/>
        <w:jc w:val="center"/>
      </w:pPr>
    </w:p>
    <w:p w:rsidR="00A434FB" w:rsidRDefault="00CF3DB0">
      <w:pPr>
        <w:pStyle w:val="normal"/>
        <w:ind w:left="360"/>
        <w:jc w:val="both"/>
      </w:pPr>
      <w:proofErr w:type="gramStart"/>
      <w:r>
        <w:t>Обязательное</w:t>
      </w:r>
      <w:proofErr w:type="gramEnd"/>
      <w:r>
        <w:t xml:space="preserve">: §19, </w:t>
      </w:r>
      <w:proofErr w:type="spellStart"/>
      <w:r>
        <w:t>НаШтоБуЗу</w:t>
      </w:r>
      <w:proofErr w:type="spellEnd"/>
      <w:r>
        <w:t xml:space="preserve"> к уроку.</w:t>
      </w:r>
    </w:p>
    <w:p w:rsidR="00A434FB" w:rsidRDefault="00CF3DB0">
      <w:pPr>
        <w:pStyle w:val="normal"/>
        <w:ind w:left="360"/>
        <w:jc w:val="both"/>
      </w:pPr>
      <w:r>
        <w:t xml:space="preserve"> Дополнительное (творческое)  задание: </w:t>
      </w:r>
    </w:p>
    <w:p w:rsidR="00A434FB" w:rsidRDefault="00CF3DB0">
      <w:pPr>
        <w:pStyle w:val="normal"/>
        <w:numPr>
          <w:ilvl w:val="0"/>
          <w:numId w:val="6"/>
        </w:numPr>
        <w:ind w:left="360" w:hanging="360"/>
        <w:jc w:val="both"/>
      </w:pPr>
      <w:r>
        <w:t xml:space="preserve">Составить задание, по теме используя сервис </w:t>
      </w:r>
      <w:proofErr w:type="spellStart"/>
      <w:r>
        <w:t>Leaning</w:t>
      </w:r>
      <w:proofErr w:type="spellEnd"/>
      <w:r>
        <w:t xml:space="preserve"> </w:t>
      </w:r>
      <w:proofErr w:type="spellStart"/>
      <w:r>
        <w:t>Apps</w:t>
      </w:r>
      <w:proofErr w:type="spellEnd"/>
      <w:r>
        <w:t>.</w:t>
      </w:r>
    </w:p>
    <w:p w:rsidR="00A434FB" w:rsidRDefault="00CF3DB0">
      <w:pPr>
        <w:pStyle w:val="normal"/>
        <w:numPr>
          <w:ilvl w:val="0"/>
          <w:numId w:val="6"/>
        </w:numPr>
        <w:ind w:left="360" w:hanging="360"/>
        <w:jc w:val="both"/>
        <w:rPr>
          <w:u w:val="single"/>
        </w:rPr>
      </w:pPr>
      <w:r>
        <w:t xml:space="preserve">Подготовить  рисунок к легенде об основании Рима. </w:t>
      </w:r>
    </w:p>
    <w:p w:rsidR="00A434FB" w:rsidRDefault="00CF3DB0">
      <w:pPr>
        <w:pStyle w:val="normal"/>
        <w:ind w:left="360"/>
        <w:jc w:val="both"/>
      </w:pPr>
      <w:r>
        <w:rPr>
          <w:u w:val="single"/>
        </w:rPr>
        <w:t>Подведение итогов урока.</w:t>
      </w:r>
    </w:p>
    <w:p w:rsidR="00A434FB" w:rsidRDefault="00CF3DB0">
      <w:pPr>
        <w:pStyle w:val="normal"/>
        <w:ind w:left="360"/>
        <w:jc w:val="both"/>
      </w:pPr>
      <w:r>
        <w:t>Учитель. Настало время подвести итоги. Давайте посмотрим, смогли ли мы достичь поставленных целей урока.</w:t>
      </w:r>
      <w:r w:rsidR="009F58F5">
        <w:t xml:space="preserve"> </w:t>
      </w:r>
      <w:r>
        <w:t xml:space="preserve">Детям предлагается оценить свою работу по </w:t>
      </w:r>
      <w:proofErr w:type="spellStart"/>
      <w:r>
        <w:t>НаШтоБуЗу</w:t>
      </w:r>
      <w:proofErr w:type="spellEnd"/>
      <w:r>
        <w:t xml:space="preserve"> сигнальными карточками «</w:t>
      </w:r>
      <w:r>
        <w:t>светофора».</w:t>
      </w:r>
    </w:p>
    <w:p w:rsidR="00A434FB" w:rsidRDefault="00CF3DB0">
      <w:pPr>
        <w:pStyle w:val="normal"/>
        <w:tabs>
          <w:tab w:val="center" w:pos="4677"/>
          <w:tab w:val="right" w:pos="9355"/>
        </w:tabs>
        <w:spacing w:after="120"/>
        <w:ind w:right="284"/>
        <w:jc w:val="both"/>
      </w:pPr>
      <w:r>
        <w:lastRenderedPageBreak/>
        <w:t>Зелёный – уяснил хорошо, жёлтый – есть небольшие затруднения, красный – много непонятного.</w:t>
      </w:r>
    </w:p>
    <w:p w:rsidR="00A434FB" w:rsidRDefault="00CF3DB0">
      <w:pPr>
        <w:pStyle w:val="normal"/>
        <w:ind w:left="360"/>
        <w:jc w:val="both"/>
      </w:pPr>
      <w:r>
        <w:t xml:space="preserve"> Подведение итогов  урока. Учитель благодарит всех за работу на уроке.</w:t>
      </w:r>
    </w:p>
    <w:p w:rsidR="00A434FB" w:rsidRDefault="00CF3DB0">
      <w:pPr>
        <w:pStyle w:val="normal"/>
        <w:ind w:left="360"/>
        <w:jc w:val="both"/>
      </w:pPr>
      <w:r>
        <w:rPr>
          <w:u w:val="single"/>
        </w:rPr>
        <w:t>Рефлексия</w:t>
      </w:r>
      <w:r w:rsidR="009F58F5">
        <w:rPr>
          <w:u w:val="single"/>
        </w:rPr>
        <w:t xml:space="preserve"> </w:t>
      </w:r>
      <w:r>
        <w:rPr>
          <w:u w:val="single"/>
        </w:rPr>
        <w:t>(1 мин.).</w:t>
      </w:r>
      <w:r>
        <w:t xml:space="preserve"> </w:t>
      </w:r>
    </w:p>
    <w:p w:rsidR="00A434FB" w:rsidRDefault="00CF3DB0">
      <w:pPr>
        <w:pStyle w:val="normal"/>
        <w:ind w:left="360"/>
        <w:jc w:val="both"/>
      </w:pPr>
      <w:r>
        <w:rPr>
          <w:u w:val="single"/>
        </w:rPr>
        <w:t xml:space="preserve">Ожидаемый результат: </w:t>
      </w:r>
      <w:r>
        <w:t>осознание результативности своей деятельн</w:t>
      </w:r>
      <w:r>
        <w:t xml:space="preserve">ости. </w:t>
      </w:r>
    </w:p>
    <w:p w:rsidR="00A434FB" w:rsidRDefault="00CF3DB0">
      <w:pPr>
        <w:pStyle w:val="normal"/>
        <w:ind w:left="360"/>
        <w:jc w:val="both"/>
      </w:pPr>
      <w:r>
        <w:rPr>
          <w:u w:val="single"/>
        </w:rPr>
        <w:t xml:space="preserve">Задача учителя: </w:t>
      </w:r>
      <w:r>
        <w:t>создать ситуацию рефлексии.</w:t>
      </w:r>
    </w:p>
    <w:p w:rsidR="00A434FB" w:rsidRDefault="00CF3DB0">
      <w:pPr>
        <w:pStyle w:val="normal"/>
        <w:spacing w:line="360" w:lineRule="auto"/>
        <w:ind w:left="360"/>
        <w:jc w:val="both"/>
      </w:pPr>
      <w:r>
        <w:rPr>
          <w:b/>
          <w:u w:val="single"/>
        </w:rPr>
        <w:t>8. Этап рефлексии</w:t>
      </w:r>
      <w:r>
        <w:rPr>
          <w:i/>
        </w:rPr>
        <w:t>. «Листок обратной связи».</w:t>
      </w:r>
    </w:p>
    <w:p w:rsidR="00A434FB" w:rsidRDefault="00CF3DB0">
      <w:pPr>
        <w:pStyle w:val="normal"/>
        <w:numPr>
          <w:ilvl w:val="0"/>
          <w:numId w:val="7"/>
        </w:numPr>
        <w:spacing w:line="360" w:lineRule="auto"/>
        <w:ind w:hanging="360"/>
        <w:jc w:val="both"/>
      </w:pPr>
      <w:r>
        <w:t>На уроке я работал  ----активно, пассивно.</w:t>
      </w:r>
    </w:p>
    <w:p w:rsidR="00A434FB" w:rsidRDefault="00CF3DB0">
      <w:pPr>
        <w:pStyle w:val="normal"/>
        <w:numPr>
          <w:ilvl w:val="0"/>
          <w:numId w:val="7"/>
        </w:numPr>
        <w:spacing w:line="360" w:lineRule="auto"/>
        <w:ind w:hanging="360"/>
        <w:jc w:val="both"/>
      </w:pPr>
      <w:r>
        <w:t xml:space="preserve">Своей работой на уроке ---- </w:t>
      </w:r>
      <w:proofErr w:type="gramStart"/>
      <w:r>
        <w:t>доволен</w:t>
      </w:r>
      <w:proofErr w:type="gramEnd"/>
      <w:r>
        <w:t>, не доволен.</w:t>
      </w:r>
    </w:p>
    <w:p w:rsidR="00A434FB" w:rsidRDefault="00CF3DB0">
      <w:pPr>
        <w:pStyle w:val="normal"/>
        <w:numPr>
          <w:ilvl w:val="0"/>
          <w:numId w:val="7"/>
        </w:numPr>
        <w:spacing w:line="360" w:lineRule="auto"/>
        <w:ind w:hanging="360"/>
        <w:jc w:val="both"/>
      </w:pPr>
      <w:r>
        <w:t>Урок для меня показался ----коротким, длинным.</w:t>
      </w:r>
    </w:p>
    <w:p w:rsidR="00A434FB" w:rsidRDefault="00CF3DB0">
      <w:pPr>
        <w:pStyle w:val="normal"/>
        <w:numPr>
          <w:ilvl w:val="0"/>
          <w:numId w:val="7"/>
        </w:numPr>
        <w:spacing w:line="360" w:lineRule="auto"/>
        <w:ind w:hanging="360"/>
        <w:jc w:val="both"/>
      </w:pPr>
      <w:r>
        <w:t>Материал  урока мне был ---- интересен, скучен.</w:t>
      </w:r>
    </w:p>
    <w:p w:rsidR="00A434FB" w:rsidRDefault="00CF3DB0">
      <w:pPr>
        <w:pStyle w:val="normal"/>
        <w:numPr>
          <w:ilvl w:val="0"/>
          <w:numId w:val="7"/>
        </w:numPr>
        <w:spacing w:line="360" w:lineRule="auto"/>
        <w:ind w:hanging="360"/>
        <w:jc w:val="both"/>
      </w:pPr>
      <w:r>
        <w:t>Домашнее  задание мне кажется ---- лёгким, трудным.</w:t>
      </w:r>
    </w:p>
    <w:p w:rsidR="00A434FB" w:rsidRDefault="00A434FB">
      <w:pPr>
        <w:pStyle w:val="normal"/>
        <w:spacing w:line="360" w:lineRule="auto"/>
        <w:jc w:val="both"/>
      </w:pPr>
    </w:p>
    <w:p w:rsidR="00A434FB" w:rsidRDefault="00A434FB">
      <w:pPr>
        <w:pStyle w:val="normal"/>
        <w:spacing w:line="360" w:lineRule="auto"/>
        <w:ind w:left="709"/>
      </w:pPr>
    </w:p>
    <w:p w:rsidR="00A434FB" w:rsidRDefault="00A434FB">
      <w:pPr>
        <w:pStyle w:val="normal"/>
        <w:spacing w:line="360" w:lineRule="auto"/>
        <w:ind w:left="709"/>
      </w:pPr>
    </w:p>
    <w:p w:rsidR="00A434FB" w:rsidRDefault="00A434FB">
      <w:pPr>
        <w:pStyle w:val="normal"/>
        <w:spacing w:line="360" w:lineRule="auto"/>
        <w:ind w:left="709"/>
      </w:pPr>
    </w:p>
    <w:p w:rsidR="00A434FB" w:rsidRDefault="00A434FB">
      <w:pPr>
        <w:pStyle w:val="normal"/>
        <w:spacing w:line="360" w:lineRule="auto"/>
        <w:ind w:left="709"/>
      </w:pPr>
    </w:p>
    <w:p w:rsidR="00A434FB" w:rsidRDefault="00A434FB">
      <w:pPr>
        <w:pStyle w:val="normal"/>
        <w:spacing w:line="360" w:lineRule="auto"/>
        <w:ind w:left="709"/>
      </w:pPr>
    </w:p>
    <w:p w:rsidR="00A434FB" w:rsidRDefault="00A434FB">
      <w:pPr>
        <w:pStyle w:val="normal"/>
        <w:spacing w:line="360" w:lineRule="auto"/>
        <w:ind w:left="709"/>
      </w:pPr>
    </w:p>
    <w:p w:rsidR="00A434FB" w:rsidRDefault="00A434FB">
      <w:pPr>
        <w:pStyle w:val="normal"/>
        <w:spacing w:line="360" w:lineRule="auto"/>
        <w:ind w:left="709"/>
      </w:pPr>
    </w:p>
    <w:p w:rsidR="00A434FB" w:rsidRDefault="00A434FB">
      <w:pPr>
        <w:pStyle w:val="normal"/>
        <w:spacing w:line="360" w:lineRule="auto"/>
        <w:ind w:left="709"/>
      </w:pPr>
    </w:p>
    <w:p w:rsidR="00A434FB" w:rsidRDefault="00A434FB">
      <w:pPr>
        <w:pStyle w:val="normal"/>
        <w:spacing w:line="360" w:lineRule="auto"/>
        <w:ind w:left="709"/>
      </w:pPr>
    </w:p>
    <w:p w:rsidR="00A434FB" w:rsidRDefault="00A434FB">
      <w:pPr>
        <w:pStyle w:val="normal"/>
        <w:spacing w:line="360" w:lineRule="auto"/>
        <w:ind w:left="709"/>
      </w:pPr>
    </w:p>
    <w:p w:rsidR="00A434FB" w:rsidRDefault="00A434FB">
      <w:pPr>
        <w:pStyle w:val="normal"/>
        <w:spacing w:line="360" w:lineRule="auto"/>
        <w:ind w:left="709"/>
      </w:pPr>
    </w:p>
    <w:p w:rsidR="00A434FB" w:rsidRDefault="00A434FB">
      <w:pPr>
        <w:pStyle w:val="normal"/>
        <w:spacing w:line="360" w:lineRule="auto"/>
        <w:ind w:left="709"/>
      </w:pPr>
    </w:p>
    <w:p w:rsidR="00A434FB" w:rsidRDefault="00A434FB">
      <w:pPr>
        <w:pStyle w:val="normal"/>
        <w:spacing w:line="360" w:lineRule="auto"/>
        <w:ind w:left="709"/>
      </w:pPr>
    </w:p>
    <w:p w:rsidR="00A434FB" w:rsidRDefault="00A434FB">
      <w:pPr>
        <w:pStyle w:val="normal"/>
        <w:spacing w:line="360" w:lineRule="auto"/>
        <w:ind w:left="709"/>
      </w:pPr>
    </w:p>
    <w:p w:rsidR="00A434FB" w:rsidRDefault="00A434FB">
      <w:pPr>
        <w:pStyle w:val="normal"/>
        <w:spacing w:line="360" w:lineRule="auto"/>
        <w:ind w:left="709"/>
      </w:pPr>
    </w:p>
    <w:p w:rsidR="00A434FB" w:rsidRDefault="00A434FB">
      <w:pPr>
        <w:pStyle w:val="normal"/>
        <w:spacing w:line="360" w:lineRule="auto"/>
        <w:ind w:left="709"/>
      </w:pPr>
    </w:p>
    <w:p w:rsidR="00A434FB" w:rsidRDefault="00A434FB">
      <w:pPr>
        <w:pStyle w:val="normal"/>
        <w:spacing w:line="360" w:lineRule="auto"/>
        <w:ind w:left="709"/>
      </w:pPr>
    </w:p>
    <w:p w:rsidR="00A434FB" w:rsidRDefault="00A434FB">
      <w:pPr>
        <w:pStyle w:val="normal"/>
        <w:spacing w:line="360" w:lineRule="auto"/>
        <w:ind w:left="709"/>
      </w:pPr>
    </w:p>
    <w:p w:rsidR="00A434FB" w:rsidRDefault="00A434FB">
      <w:pPr>
        <w:pStyle w:val="normal"/>
        <w:spacing w:line="360" w:lineRule="auto"/>
        <w:ind w:left="709"/>
      </w:pPr>
    </w:p>
    <w:p w:rsidR="00A434FB" w:rsidRDefault="00A434FB">
      <w:pPr>
        <w:pStyle w:val="normal"/>
        <w:spacing w:line="360" w:lineRule="auto"/>
        <w:ind w:left="709"/>
      </w:pPr>
    </w:p>
    <w:sectPr w:rsidR="00A434FB" w:rsidSect="00A434FB">
      <w:headerReference w:type="default" r:id="rId12"/>
      <w:footerReference w:type="default" r:id="rId13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DB0" w:rsidRDefault="00CF3DB0" w:rsidP="00A434FB">
      <w:r>
        <w:separator/>
      </w:r>
    </w:p>
  </w:endnote>
  <w:endnote w:type="continuationSeparator" w:id="0">
    <w:p w:rsidR="00CF3DB0" w:rsidRDefault="00CF3DB0" w:rsidP="00A43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FB" w:rsidRDefault="00CF3DB0">
    <w:pPr>
      <w:pStyle w:val="normal"/>
      <w:tabs>
        <w:tab w:val="center" w:pos="4536"/>
        <w:tab w:val="right" w:pos="9072"/>
      </w:tabs>
      <w:jc w:val="center"/>
    </w:pPr>
    <w:proofErr w:type="spellStart"/>
    <w:r>
      <w:rPr>
        <w:rFonts w:ascii="Calibri" w:eastAsia="Calibri" w:hAnsi="Calibri" w:cs="Calibri"/>
        <w:sz w:val="20"/>
        <w:szCs w:val="20"/>
      </w:rPr>
      <w:t>Інтэрнэт-курс</w:t>
    </w:r>
    <w:proofErr w:type="spellEnd"/>
    <w:r>
      <w:rPr>
        <w:rFonts w:ascii="Calibri" w:eastAsia="Calibri" w:hAnsi="Calibri" w:cs="Calibri"/>
        <w:sz w:val="20"/>
        <w:szCs w:val="20"/>
      </w:rPr>
      <w:t xml:space="preserve">  “</w:t>
    </w:r>
    <w:proofErr w:type="spellStart"/>
    <w:r>
      <w:rPr>
        <w:rFonts w:ascii="Calibri" w:eastAsia="Calibri" w:hAnsi="Calibri" w:cs="Calibri"/>
        <w:sz w:val="20"/>
        <w:szCs w:val="20"/>
      </w:rPr>
      <w:t>Актыўная</w:t>
    </w:r>
    <w:proofErr w:type="spellEnd"/>
    <w:r>
      <w:rPr>
        <w:rFonts w:ascii="Calibri" w:eastAsia="Calibri" w:hAnsi="Calibri" w:cs="Calibri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sz w:val="20"/>
        <w:szCs w:val="20"/>
      </w:rPr>
      <w:t>ацэнка</w:t>
    </w:r>
    <w:proofErr w:type="spellEnd"/>
    <w:r>
      <w:rPr>
        <w:rFonts w:ascii="Calibri" w:eastAsia="Calibri" w:hAnsi="Calibri" w:cs="Calibri"/>
        <w:sz w:val="20"/>
        <w:szCs w:val="20"/>
      </w:rPr>
      <w:t xml:space="preserve">” </w:t>
    </w:r>
    <w:proofErr w:type="spellStart"/>
    <w:r>
      <w:rPr>
        <w:rFonts w:ascii="Calibri" w:eastAsia="Calibri" w:hAnsi="Calibri" w:cs="Calibri"/>
        <w:sz w:val="20"/>
        <w:szCs w:val="20"/>
      </w:rPr>
      <w:t>www.dn.aacenka.by</w:t>
    </w:r>
    <w:proofErr w:type="spellEnd"/>
  </w:p>
  <w:p w:rsidR="00A434FB" w:rsidRDefault="00CF3DB0">
    <w:pPr>
      <w:pStyle w:val="normal"/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>
          <wp:extent cx="952500" cy="228600"/>
          <wp:effectExtent l="0" t="0" r="0" b="0"/>
          <wp:docPr id="5" name="image14.png" descr="Creative Comm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 descr="Creative Common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228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sz w:val="20"/>
        <w:szCs w:val="20"/>
      </w:rPr>
      <w:t xml:space="preserve"> </w:t>
    </w:r>
    <w:r>
      <w:rPr>
        <w:noProof/>
      </w:rPr>
      <w:drawing>
        <wp:inline distT="0" distB="0" distL="0" distR="0">
          <wp:extent cx="238125" cy="238125"/>
          <wp:effectExtent l="0" t="0" r="0" b="0"/>
          <wp:docPr id="4" name="image13.png" descr="co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 descr="copy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125" cy="238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38125" cy="238125"/>
          <wp:effectExtent l="0" t="0" r="0" b="0"/>
          <wp:docPr id="8" name="image17.png" descr="bez_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 descr="bez_m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125" cy="238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38125" cy="238125"/>
          <wp:effectExtent l="0" t="0" r="0" b="0"/>
          <wp:docPr id="6" name="image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125" cy="238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38125" cy="238125"/>
          <wp:effectExtent l="0" t="0" r="0" b="0"/>
          <wp:docPr id="7" name="image16.png" descr="dolar_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 descr="dolar_m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125" cy="238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sz w:val="20"/>
        <w:szCs w:val="20"/>
      </w:rPr>
      <w:t>Цэнтр</w:t>
    </w:r>
    <w:proofErr w:type="spellEnd"/>
    <w:r>
      <w:rPr>
        <w:rFonts w:ascii="Calibri" w:eastAsia="Calibri" w:hAnsi="Calibri" w:cs="Calibri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sz w:val="20"/>
        <w:szCs w:val="20"/>
      </w:rPr>
      <w:t>грамадзянскай</w:t>
    </w:r>
    <w:proofErr w:type="spellEnd"/>
    <w:r>
      <w:rPr>
        <w:rFonts w:ascii="Calibri" w:eastAsia="Calibri" w:hAnsi="Calibri" w:cs="Calibri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sz w:val="20"/>
        <w:szCs w:val="20"/>
      </w:rPr>
      <w:t>адукацыі</w:t>
    </w:r>
    <w:proofErr w:type="spellEnd"/>
    <w:r>
      <w:rPr>
        <w:rFonts w:ascii="Calibri" w:eastAsia="Calibri" w:hAnsi="Calibri" w:cs="Calibri"/>
        <w:sz w:val="20"/>
        <w:szCs w:val="20"/>
      </w:rPr>
      <w:t>, ТБШ</w:t>
    </w:r>
  </w:p>
  <w:p w:rsidR="00A434FB" w:rsidRDefault="00A434FB">
    <w:pPr>
      <w:pStyle w:val="normal"/>
      <w:tabs>
        <w:tab w:val="center" w:pos="4536"/>
        <w:tab w:val="right" w:pos="9072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DB0" w:rsidRDefault="00CF3DB0" w:rsidP="00A434FB">
      <w:r>
        <w:separator/>
      </w:r>
    </w:p>
  </w:footnote>
  <w:footnote w:type="continuationSeparator" w:id="0">
    <w:p w:rsidR="00CF3DB0" w:rsidRDefault="00CF3DB0" w:rsidP="00A434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4FB" w:rsidRDefault="00CF3DB0">
    <w:pPr>
      <w:pStyle w:val="normal"/>
      <w:tabs>
        <w:tab w:val="center" w:pos="4536"/>
        <w:tab w:val="right" w:pos="9072"/>
      </w:tabs>
      <w:spacing w:before="340"/>
    </w:pPr>
    <w:r>
      <w:rPr>
        <w:noProof/>
      </w:rPr>
      <w:drawing>
        <wp:inline distT="0" distB="0" distL="0" distR="0">
          <wp:extent cx="1428750" cy="619125"/>
          <wp:effectExtent l="0" t="0" r="0" b="0"/>
          <wp:docPr id="3" name="image12.jpg" descr="a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jpg" descr="aa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noProof/>
      </w:rPr>
      <w:drawing>
        <wp:inline distT="0" distB="0" distL="0" distR="0">
          <wp:extent cx="1095375" cy="581025"/>
          <wp:effectExtent l="0" t="0" r="0" b="0"/>
          <wp:docPr id="2" name="image11.jpg" descr="imag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 descr="image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0429"/>
    <w:multiLevelType w:val="multilevel"/>
    <w:tmpl w:val="A3464782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DF917B8"/>
    <w:multiLevelType w:val="multilevel"/>
    <w:tmpl w:val="20B2D1D4"/>
    <w:lvl w:ilvl="0">
      <w:start w:val="1"/>
      <w:numFmt w:val="decimal"/>
      <w:lvlText w:val="%1."/>
      <w:lvlJc w:val="left"/>
      <w:pPr>
        <w:ind w:left="840" w:firstLine="480"/>
      </w:pPr>
    </w:lvl>
    <w:lvl w:ilvl="1">
      <w:start w:val="1"/>
      <w:numFmt w:val="lowerLetter"/>
      <w:lvlText w:val="%2."/>
      <w:lvlJc w:val="left"/>
      <w:pPr>
        <w:ind w:left="1560" w:firstLine="1200"/>
      </w:pPr>
    </w:lvl>
    <w:lvl w:ilvl="2">
      <w:start w:val="1"/>
      <w:numFmt w:val="lowerRoman"/>
      <w:lvlText w:val="%3."/>
      <w:lvlJc w:val="right"/>
      <w:pPr>
        <w:ind w:left="2280" w:firstLine="2100"/>
      </w:pPr>
    </w:lvl>
    <w:lvl w:ilvl="3">
      <w:start w:val="1"/>
      <w:numFmt w:val="decimal"/>
      <w:lvlText w:val="%4."/>
      <w:lvlJc w:val="left"/>
      <w:pPr>
        <w:ind w:left="3000" w:firstLine="2640"/>
      </w:pPr>
    </w:lvl>
    <w:lvl w:ilvl="4">
      <w:start w:val="1"/>
      <w:numFmt w:val="lowerLetter"/>
      <w:lvlText w:val="%5."/>
      <w:lvlJc w:val="left"/>
      <w:pPr>
        <w:ind w:left="3720" w:firstLine="3360"/>
      </w:pPr>
    </w:lvl>
    <w:lvl w:ilvl="5">
      <w:start w:val="1"/>
      <w:numFmt w:val="lowerRoman"/>
      <w:lvlText w:val="%6."/>
      <w:lvlJc w:val="right"/>
      <w:pPr>
        <w:ind w:left="4440" w:firstLine="4260"/>
      </w:pPr>
    </w:lvl>
    <w:lvl w:ilvl="6">
      <w:start w:val="1"/>
      <w:numFmt w:val="decimal"/>
      <w:lvlText w:val="%7."/>
      <w:lvlJc w:val="left"/>
      <w:pPr>
        <w:ind w:left="5160" w:firstLine="4800"/>
      </w:pPr>
    </w:lvl>
    <w:lvl w:ilvl="7">
      <w:start w:val="1"/>
      <w:numFmt w:val="lowerLetter"/>
      <w:lvlText w:val="%8."/>
      <w:lvlJc w:val="left"/>
      <w:pPr>
        <w:ind w:left="5880" w:firstLine="5520"/>
      </w:pPr>
    </w:lvl>
    <w:lvl w:ilvl="8">
      <w:start w:val="1"/>
      <w:numFmt w:val="lowerRoman"/>
      <w:lvlText w:val="%9."/>
      <w:lvlJc w:val="right"/>
      <w:pPr>
        <w:ind w:left="6600" w:firstLine="6420"/>
      </w:pPr>
    </w:lvl>
  </w:abstractNum>
  <w:abstractNum w:abstractNumId="2">
    <w:nsid w:val="32C74ADF"/>
    <w:multiLevelType w:val="multilevel"/>
    <w:tmpl w:val="406A9A66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➢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➢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➢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➢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➢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495D3F81"/>
    <w:multiLevelType w:val="multilevel"/>
    <w:tmpl w:val="0672BC2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4E671445"/>
    <w:multiLevelType w:val="multilevel"/>
    <w:tmpl w:val="BA46A05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4F1C3458"/>
    <w:multiLevelType w:val="multilevel"/>
    <w:tmpl w:val="9806828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556711B6"/>
    <w:multiLevelType w:val="multilevel"/>
    <w:tmpl w:val="6E82CF3A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5B2E4B27"/>
    <w:multiLevelType w:val="multilevel"/>
    <w:tmpl w:val="C6926FF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4FB"/>
    <w:rsid w:val="000517FE"/>
    <w:rsid w:val="002B4813"/>
    <w:rsid w:val="009F58F5"/>
    <w:rsid w:val="00A434FB"/>
    <w:rsid w:val="00CF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A434F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434F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434F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434FB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normal"/>
    <w:next w:val="normal"/>
    <w:rsid w:val="00A434FB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A434F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434FB"/>
  </w:style>
  <w:style w:type="table" w:customStyle="1" w:styleId="TableNormal">
    <w:name w:val="Table Normal"/>
    <w:rsid w:val="00A434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434F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normal"/>
    <w:next w:val="normal"/>
    <w:rsid w:val="00A434F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A43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A43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A434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58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arningapps.org/watch?v=pxvmhrra50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learningapps.org/watch?v=pxvmhrra50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1977</Words>
  <Characters>11275</Characters>
  <Application>Microsoft Office Word</Application>
  <DocSecurity>0</DocSecurity>
  <Lines>93</Lines>
  <Paragraphs>26</Paragraphs>
  <ScaleCrop>false</ScaleCrop>
  <Company>SERVICE</Company>
  <LinksUpToDate>false</LinksUpToDate>
  <CharactersWithSpaces>13226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NT</cp:lastModifiedBy>
  <cp:revision>2</cp:revision>
  <dcterms:created xsi:type="dcterms:W3CDTF">2016-12-06T19:11:00Z</dcterms:created>
  <dcterms:modified xsi:type="dcterms:W3CDTF">2016-12-06T19:11:00Z</dcterms:modified>
</cp:coreProperties>
</file>