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D049C" w14:textId="2FE1439C" w:rsidR="001C468B" w:rsidRPr="00AE7A36" w:rsidRDefault="001C468B" w:rsidP="00C43CE7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3D3565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Учебно-методическое обеспечение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образовательного процесса по учебному предмету </w:t>
      </w:r>
      <w:r w:rsidRPr="00516811">
        <w:rPr>
          <w:rFonts w:ascii="Times New Roman" w:eastAsia="Times New Roman" w:hAnsi="Times New Roman" w:cs="Times New Roman"/>
          <w:sz w:val="28"/>
          <w:szCs w:val="24"/>
        </w:rPr>
        <w:t>«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История Беларуси в контексте всемирной истории</w:t>
      </w:r>
      <w:r w:rsidRPr="00516811">
        <w:rPr>
          <w:rFonts w:ascii="Times New Roman" w:eastAsia="Times New Roman" w:hAnsi="Times New Roman" w:cs="Times New Roman"/>
          <w:sz w:val="28"/>
          <w:szCs w:val="24"/>
        </w:rPr>
        <w:t>»</w:t>
      </w:r>
    </w:p>
    <w:p w14:paraId="6086BF12" w14:textId="77777777" w:rsidR="001C468B" w:rsidRPr="003D3565" w:rsidRDefault="001C468B" w:rsidP="00C43CE7">
      <w:pPr>
        <w:pStyle w:val="2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к</w:t>
      </w:r>
      <w:r w:rsidRPr="003D3565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3D3565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3D3565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учебном году</w:t>
      </w:r>
    </w:p>
    <w:p w14:paraId="75491552" w14:textId="12AA472E" w:rsidR="00527267" w:rsidRDefault="00527267" w:rsidP="00C43CE7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979637D" w14:textId="78C31095" w:rsidR="00270873" w:rsidRDefault="00270873" w:rsidP="00C43CE7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10 класс</w:t>
      </w:r>
    </w:p>
    <w:p w14:paraId="3BC13A2F" w14:textId="77777777" w:rsidR="001C468B" w:rsidRDefault="001C468B" w:rsidP="00C43CE7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FC3D664" w14:textId="77777777" w:rsidR="007549F1" w:rsidRPr="00167957" w:rsidRDefault="007549F1" w:rsidP="00C43CE7">
      <w:pPr>
        <w:spacing w:line="240" w:lineRule="auto"/>
        <w:ind w:right="-284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167957">
        <w:rPr>
          <w:rFonts w:ascii="Times New Roman" w:hAnsi="Times New Roman" w:cs="Times New Roman"/>
          <w:b/>
          <w:i/>
          <w:sz w:val="28"/>
          <w:szCs w:val="28"/>
        </w:rPr>
        <w:t>Учебники и учебные пособия</w:t>
      </w:r>
    </w:p>
    <w:p w14:paraId="67046782" w14:textId="77777777" w:rsidR="007549F1" w:rsidRPr="00167957" w:rsidRDefault="007549F1" w:rsidP="00C43CE7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67957">
        <w:rPr>
          <w:rFonts w:ascii="Times New Roman" w:hAnsi="Times New Roman" w:cs="Times New Roman"/>
          <w:sz w:val="28"/>
          <w:szCs w:val="28"/>
          <w:lang w:val="be-BY"/>
        </w:rPr>
        <w:t>Кохановский, А. Г. История Беларуси в контексте всемирной истории : учебное пособие для 10 класса учреждений образования, реализующих образовательные программы общего среднего образования, с русским языком обучения и воспитания, с электронным приложением для повышенного уровня : в 2 ч. / А. Г. Кохановский [и др.]. – Минск : ИЦ БГУ, 2024.</w:t>
      </w:r>
    </w:p>
    <w:p w14:paraId="2F03D45F" w14:textId="48F5FBEE" w:rsidR="007549F1" w:rsidRDefault="007549F1" w:rsidP="00C43CE7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67957">
        <w:rPr>
          <w:rFonts w:ascii="Times New Roman" w:hAnsi="Times New Roman" w:cs="Times New Roman"/>
          <w:sz w:val="28"/>
          <w:szCs w:val="28"/>
          <w:lang w:val="be-BY"/>
        </w:rPr>
        <w:t>Каханоўскі, А. Г. Гісторыя Беларусі ў кантэксце сусветнай гісторыі: вучэбны дапаможнік для 10 класа ўстаноў адукацыі, якія рэалізуюць адукацыйныя праграмы агульнай сярэдняй адукацыі, з беларускай мовай навучання і выхавання, з  электронным дадаткам для павышанага ўзроўню : у</w:t>
      </w:r>
      <w:r w:rsidR="007A292D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167957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7A292D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167957">
        <w:rPr>
          <w:rFonts w:ascii="Times New Roman" w:hAnsi="Times New Roman" w:cs="Times New Roman"/>
          <w:sz w:val="28"/>
          <w:szCs w:val="28"/>
          <w:lang w:val="be-BY"/>
        </w:rPr>
        <w:t>ч. / А. Г. Каханоўскі [і інш.]. – Мінск : ВЦ БДУ, 2024.</w:t>
      </w:r>
    </w:p>
    <w:p w14:paraId="5A1A279D" w14:textId="67261053" w:rsidR="00750864" w:rsidRPr="00B141E6" w:rsidRDefault="00750864" w:rsidP="00750864">
      <w:pPr>
        <w:spacing w:after="0" w:line="240" w:lineRule="auto"/>
        <w:ind w:right="-284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B141E6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Атлас. Гісторыя Беларусі ад старажытнасці да канца </w:t>
      </w:r>
      <w:r w:rsidRPr="00B141E6"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B141E6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ст. 10 клас / В.А. Белазаровіч, С.А.</w:t>
      </w:r>
      <w:r w:rsidRPr="00B141E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141E6">
        <w:rPr>
          <w:rFonts w:ascii="Times New Roman" w:hAnsi="Times New Roman" w:cs="Times New Roman"/>
          <w:color w:val="000000"/>
          <w:sz w:val="28"/>
          <w:szCs w:val="28"/>
          <w:lang w:val="be-BY"/>
        </w:rPr>
        <w:t>Кудраўцава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. </w:t>
      </w:r>
      <w:r w:rsidRPr="00B141E6">
        <w:rPr>
          <w:rFonts w:ascii="Times New Roman" w:hAnsi="Times New Roman" w:cs="Times New Roman"/>
          <w:color w:val="000000"/>
          <w:sz w:val="28"/>
          <w:szCs w:val="28"/>
          <w:lang w:val="be-BY"/>
        </w:rPr>
        <w:t>– Мінск: РУП Белкартаграфія, 2020</w:t>
      </w:r>
      <w:r w:rsidR="005C2798"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</w:p>
    <w:p w14:paraId="386EA07B" w14:textId="77777777" w:rsidR="00750864" w:rsidRPr="00B141E6" w:rsidRDefault="00750864" w:rsidP="00750864">
      <w:pPr>
        <w:spacing w:after="0" w:line="240" w:lineRule="auto"/>
        <w:ind w:right="-284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E6">
        <w:rPr>
          <w:rFonts w:ascii="Times New Roman" w:hAnsi="Times New Roman" w:cs="Times New Roman"/>
          <w:sz w:val="28"/>
          <w:szCs w:val="28"/>
        </w:rPr>
        <w:t xml:space="preserve">Атлас. История Беларуси с древности до конца </w:t>
      </w:r>
      <w:r w:rsidRPr="00B141E6">
        <w:rPr>
          <w:rFonts w:ascii="Times New Roman" w:hAnsi="Times New Roman" w:cs="Times New Roman"/>
          <w:color w:val="000000"/>
          <w:sz w:val="28"/>
          <w:szCs w:val="28"/>
        </w:rPr>
        <w:t>XVIII в. 10 класс / В.А. </w:t>
      </w:r>
      <w:proofErr w:type="spellStart"/>
      <w:r w:rsidRPr="00B141E6">
        <w:rPr>
          <w:rFonts w:ascii="Times New Roman" w:hAnsi="Times New Roman" w:cs="Times New Roman"/>
          <w:color w:val="000000"/>
          <w:sz w:val="28"/>
          <w:szCs w:val="28"/>
        </w:rPr>
        <w:t>Белозорович</w:t>
      </w:r>
      <w:proofErr w:type="spellEnd"/>
      <w:r w:rsidRPr="00B141E6">
        <w:rPr>
          <w:rFonts w:ascii="Times New Roman" w:hAnsi="Times New Roman" w:cs="Times New Roman"/>
          <w:color w:val="000000"/>
          <w:sz w:val="28"/>
          <w:szCs w:val="28"/>
        </w:rPr>
        <w:t xml:space="preserve">, С.А. </w:t>
      </w:r>
      <w:proofErr w:type="gramStart"/>
      <w:r w:rsidRPr="00B141E6">
        <w:rPr>
          <w:rFonts w:ascii="Times New Roman" w:hAnsi="Times New Roman" w:cs="Times New Roman"/>
          <w:color w:val="000000"/>
          <w:sz w:val="28"/>
          <w:szCs w:val="28"/>
        </w:rPr>
        <w:t>Кудрявцева .</w:t>
      </w:r>
      <w:proofErr w:type="gramEnd"/>
      <w:r w:rsidRPr="00B141E6">
        <w:rPr>
          <w:rFonts w:ascii="Times New Roman" w:hAnsi="Times New Roman" w:cs="Times New Roman"/>
          <w:color w:val="000000"/>
          <w:sz w:val="28"/>
          <w:szCs w:val="28"/>
        </w:rPr>
        <w:t xml:space="preserve"> – Минск: РУП «</w:t>
      </w:r>
      <w:proofErr w:type="spellStart"/>
      <w:r w:rsidRPr="00B141E6">
        <w:rPr>
          <w:rFonts w:ascii="Times New Roman" w:hAnsi="Times New Roman" w:cs="Times New Roman"/>
          <w:color w:val="000000"/>
          <w:sz w:val="28"/>
          <w:szCs w:val="28"/>
        </w:rPr>
        <w:t>Белкартография</w:t>
      </w:r>
      <w:proofErr w:type="spellEnd"/>
      <w:r w:rsidRPr="00B141E6">
        <w:rPr>
          <w:rFonts w:ascii="Times New Roman" w:hAnsi="Times New Roman" w:cs="Times New Roman"/>
          <w:color w:val="000000"/>
          <w:sz w:val="28"/>
          <w:szCs w:val="28"/>
        </w:rPr>
        <w:t xml:space="preserve">», 2020. </w:t>
      </w:r>
    </w:p>
    <w:p w14:paraId="40F71ACD" w14:textId="06F18C86" w:rsidR="007549F1" w:rsidRPr="00167957" w:rsidRDefault="007549F1" w:rsidP="00C43CE7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67957">
        <w:rPr>
          <w:rFonts w:ascii="Times New Roman" w:hAnsi="Times New Roman" w:cs="Times New Roman"/>
          <w:sz w:val="28"/>
          <w:szCs w:val="28"/>
          <w:lang w:val="be-BY"/>
        </w:rPr>
        <w:t xml:space="preserve">Атлас. Сусветная гісторыя са старажытных часоў да канца </w:t>
      </w:r>
      <w:r w:rsidRPr="00167957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167957">
        <w:rPr>
          <w:rFonts w:ascii="Times New Roman" w:hAnsi="Times New Roman" w:cs="Times New Roman"/>
          <w:sz w:val="28"/>
          <w:szCs w:val="28"/>
          <w:lang w:val="be-BY"/>
        </w:rPr>
        <w:t xml:space="preserve"> ст.: вучэб. дапам. для 10 кл. ўстаноў агул. сярэд. адукацыі з беларус. мовай навучання / Л.А. Козік. – Мінск: РУП Белкартаграфія, 2020.</w:t>
      </w:r>
    </w:p>
    <w:p w14:paraId="62CBFF97" w14:textId="378E3F50" w:rsidR="007549F1" w:rsidRDefault="007549F1" w:rsidP="00C43CE7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67957">
        <w:rPr>
          <w:rFonts w:ascii="Times New Roman" w:hAnsi="Times New Roman" w:cs="Times New Roman"/>
          <w:sz w:val="28"/>
          <w:szCs w:val="28"/>
          <w:lang w:val="be-BY"/>
        </w:rPr>
        <w:t xml:space="preserve">Атлас. Всемирная история с древнейших времен до конца XVIII века.: учеб. пособие для 10 кл. учреждений общ. сред. образования с рус. яз. обучения / Л.А. Козик </w:t>
      </w:r>
      <w:r w:rsidRPr="00167957">
        <w:rPr>
          <w:rFonts w:ascii="Times New Roman" w:hAnsi="Times New Roman" w:cs="Times New Roman"/>
          <w:sz w:val="28"/>
          <w:szCs w:val="28"/>
        </w:rPr>
        <w:t>[и др.].</w:t>
      </w:r>
      <w:r w:rsidRPr="00167957">
        <w:rPr>
          <w:rFonts w:ascii="Times New Roman" w:hAnsi="Times New Roman" w:cs="Times New Roman"/>
          <w:sz w:val="28"/>
          <w:szCs w:val="28"/>
          <w:lang w:val="be-BY"/>
        </w:rPr>
        <w:t xml:space="preserve"> – Минск: РУП «Белкартография», </w:t>
      </w:r>
      <w:r w:rsidRPr="001C468B">
        <w:rPr>
          <w:rFonts w:ascii="Times New Roman" w:hAnsi="Times New Roman" w:cs="Times New Roman"/>
          <w:sz w:val="28"/>
          <w:szCs w:val="28"/>
          <w:lang w:val="be-BY"/>
        </w:rPr>
        <w:t>202</w:t>
      </w:r>
      <w:r w:rsidRPr="00167957">
        <w:rPr>
          <w:rFonts w:ascii="Times New Roman" w:hAnsi="Times New Roman" w:cs="Times New Roman"/>
          <w:sz w:val="28"/>
          <w:szCs w:val="28"/>
          <w:lang w:val="be-BY"/>
        </w:rPr>
        <w:t>0</w:t>
      </w:r>
      <w:r w:rsidR="001C468B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671FA96A" w14:textId="77777777" w:rsidR="005C2798" w:rsidRPr="00167957" w:rsidRDefault="005C2798" w:rsidP="00C43CE7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2B8EF093" w14:textId="77777777" w:rsidR="007549F1" w:rsidRPr="00167957" w:rsidRDefault="007549F1" w:rsidP="005C2798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167957">
        <w:rPr>
          <w:rFonts w:ascii="Times New Roman" w:hAnsi="Times New Roman" w:cs="Times New Roman"/>
          <w:b/>
          <w:i/>
          <w:sz w:val="28"/>
          <w:szCs w:val="28"/>
          <w:lang w:val="be-BY"/>
        </w:rPr>
        <w:t>Учебно-методические пособия</w:t>
      </w:r>
    </w:p>
    <w:p w14:paraId="25B01464" w14:textId="27DCF455" w:rsidR="007549F1" w:rsidRPr="00167957" w:rsidRDefault="007549F1" w:rsidP="005C2798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67957">
        <w:rPr>
          <w:rFonts w:ascii="Times New Roman" w:hAnsi="Times New Roman" w:cs="Times New Roman"/>
          <w:sz w:val="28"/>
          <w:szCs w:val="28"/>
          <w:lang w:val="be-BY"/>
        </w:rPr>
        <w:t>Корзюк А.А. Выкарыстанне гістарычных крыніц на ўроках гісторыі і грамадазнаўства: вучэбна-метадычны дапаможнік для настаўнікаў устаноў агульнай сярэдняй адукацыі з беларускай і рускай мовамі навучання / А.А.</w:t>
      </w:r>
      <w:r w:rsidR="007A292D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167957">
        <w:rPr>
          <w:rFonts w:ascii="Times New Roman" w:hAnsi="Times New Roman" w:cs="Times New Roman"/>
          <w:sz w:val="28"/>
          <w:szCs w:val="28"/>
          <w:lang w:val="be-BY"/>
        </w:rPr>
        <w:t>Корзюк. – Мінск: ВЦ БДУ, 2018.</w:t>
      </w:r>
    </w:p>
    <w:p w14:paraId="6F0B03C3" w14:textId="75FE4511" w:rsidR="007549F1" w:rsidRDefault="007549F1" w:rsidP="00C43CE7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67957">
        <w:rPr>
          <w:rFonts w:ascii="Times New Roman" w:hAnsi="Times New Roman" w:cs="Times New Roman"/>
          <w:sz w:val="28"/>
          <w:szCs w:val="28"/>
          <w:lang w:val="be-BY"/>
        </w:rPr>
        <w:t>Козік Л.А., Кудраўцава С.А. Выкладанне гісторыі ў школе: тэорыя і практыка: вучэбна-метадычны дапаможнік для настаўнікаў устаноў агульнай сярэдняй адукацыі з беларускай і рускай мовамі навучання / Л.А. Козік, С.А.</w:t>
      </w:r>
      <w:r w:rsidR="00750864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167957">
        <w:rPr>
          <w:rFonts w:ascii="Times New Roman" w:hAnsi="Times New Roman" w:cs="Times New Roman"/>
          <w:sz w:val="28"/>
          <w:szCs w:val="28"/>
          <w:lang w:val="be-BY"/>
        </w:rPr>
        <w:t>Кудраўцава. – Мінск: Нацыянальны інстытут адукацы», 2021.</w:t>
      </w:r>
    </w:p>
    <w:p w14:paraId="08831DF2" w14:textId="4373F5F9" w:rsidR="001C468B" w:rsidRDefault="00C50CF9" w:rsidP="00C43CE7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50CF9">
        <w:rPr>
          <w:rFonts w:ascii="Times New Roman" w:hAnsi="Times New Roman" w:cs="Times New Roman"/>
          <w:sz w:val="28"/>
          <w:szCs w:val="28"/>
          <w:lang w:val="be-BY"/>
        </w:rPr>
        <w:t>Козик Л. А., Кудрявцева С. А. Преподавание истории в школе. Теория и практика: учебно-методическое пособие для учителей учреждений общего среднего образования  / Л. А.Козик, С. А.Кудрявцева.  – Минск: Аверсэв, 2022</w:t>
      </w:r>
      <w:r w:rsidR="001C468B">
        <w:rPr>
          <w:rStyle w:val="a5"/>
          <w:rFonts w:ascii="Times New Roman" w:hAnsi="Times New Roman" w:cs="Times New Roman"/>
          <w:sz w:val="28"/>
          <w:szCs w:val="28"/>
          <w:lang w:val="be-BY"/>
        </w:rPr>
        <w:footnoteReference w:id="1"/>
      </w:r>
      <w:r w:rsidR="001C468B" w:rsidRPr="00167957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4A1B240F" w14:textId="77777777" w:rsidR="001C468B" w:rsidRDefault="001C468B" w:rsidP="00C43CE7">
      <w:pPr>
        <w:pStyle w:val="2"/>
        <w:spacing w:after="0" w:line="240" w:lineRule="auto"/>
        <w:ind w:righ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750864">
        <w:rPr>
          <w:rFonts w:ascii="Times New Roman" w:eastAsia="Times New Roman" w:hAnsi="Times New Roman" w:cs="Times New Roman"/>
          <w:sz w:val="28"/>
          <w:szCs w:val="24"/>
          <w:lang w:val="be-BY"/>
        </w:rPr>
        <w:lastRenderedPageBreak/>
        <w:t>Козік Л.А., Кудраўцава С.А. Выкладанне гісторыі ў школе: тэорыя і практыка: вучэбна-метадычны дапаможнік для настаўнікаў устаноў агульнай сярэдняй адукацыі з беларускай і рускай мовамі навучання / Л.А. Козік, С.А. Кудраўцава. – Мінск: Аверсэв, 2022</w:t>
      </w:r>
      <w:r w:rsidRPr="00750864">
        <w:rPr>
          <w:rFonts w:ascii="Times New Roman" w:eastAsia="Times New Roman" w:hAnsi="Times New Roman" w:cs="Times New Roman"/>
          <w:sz w:val="28"/>
          <w:szCs w:val="24"/>
          <w:vertAlign w:val="superscript"/>
          <w:lang w:val="be-BY"/>
        </w:rPr>
        <w:t>1</w:t>
      </w:r>
      <w:r w:rsidRPr="00750864">
        <w:rPr>
          <w:rFonts w:ascii="Times New Roman" w:eastAsia="Times New Roman" w:hAnsi="Times New Roman" w:cs="Times New Roman"/>
          <w:sz w:val="28"/>
          <w:szCs w:val="24"/>
          <w:lang w:val="be-BY"/>
        </w:rPr>
        <w:t>.</w:t>
      </w:r>
    </w:p>
    <w:p w14:paraId="48B52A67" w14:textId="383FDFEF" w:rsidR="00C50CF9" w:rsidRDefault="00C50CF9" w:rsidP="00C43CE7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50CF9">
        <w:rPr>
          <w:rFonts w:ascii="Times New Roman" w:hAnsi="Times New Roman" w:cs="Times New Roman"/>
          <w:sz w:val="28"/>
          <w:szCs w:val="28"/>
          <w:lang w:val="be-BY"/>
        </w:rPr>
        <w:t>Палейка А.А. Медыятэксты ў навучанні гісторыі і грамадазнаўству: вучэбна-метадычны дапаможнік для настаўнікаў устаноў агульнай сярэдняй адукацыі з беларускай і рускай мовамі навучання / А.А. Палейка. – Мінск: ВЦ БДУ, 2018.</w:t>
      </w:r>
    </w:p>
    <w:p w14:paraId="057E95EA" w14:textId="77777777" w:rsidR="001C468B" w:rsidRPr="00167957" w:rsidRDefault="001C468B" w:rsidP="00C43CE7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03264A04" w14:textId="77777777" w:rsidR="001C468B" w:rsidRPr="00FD03D2" w:rsidRDefault="001C468B" w:rsidP="00C43CE7">
      <w:pPr>
        <w:pStyle w:val="2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FD03D2">
        <w:rPr>
          <w:rFonts w:ascii="Times New Roman" w:eastAsia="Times New Roman" w:hAnsi="Times New Roman" w:cs="Times New Roman"/>
          <w:b/>
          <w:i/>
          <w:sz w:val="28"/>
          <w:szCs w:val="24"/>
        </w:rPr>
        <w:t>Пособия для учителей</w:t>
      </w:r>
    </w:p>
    <w:p w14:paraId="5547E50B" w14:textId="03A17C1E" w:rsidR="00C62083" w:rsidRPr="00C62083" w:rsidRDefault="00BE44F3" w:rsidP="00603DE2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8"/>
          <w:szCs w:val="28"/>
          <w:vertAlign w:val="superscript"/>
          <w:lang w:val="be-BY"/>
        </w:rPr>
      </w:pPr>
      <w:r w:rsidRPr="00BE44F3">
        <w:rPr>
          <w:rFonts w:ascii="Times New Roman" w:hAnsi="Times New Roman" w:cs="Times New Roman"/>
          <w:sz w:val="28"/>
          <w:szCs w:val="28"/>
          <w:lang w:val="be-BY"/>
        </w:rPr>
        <w:t>Корзюк А. А., Давідоўская  Г. Э. Гісторыя Беларусі. 10 клас. Дыдактычныя і дыягнастычныя матэрыялы (базавы і павышаны ўзроўні).– М</w:t>
      </w:r>
      <w:r w:rsidR="00C62083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BE44F3">
        <w:rPr>
          <w:rFonts w:ascii="Times New Roman" w:hAnsi="Times New Roman" w:cs="Times New Roman"/>
          <w:sz w:val="28"/>
          <w:szCs w:val="28"/>
          <w:lang w:val="be-BY"/>
        </w:rPr>
        <w:t xml:space="preserve">нск: </w:t>
      </w:r>
      <w:r w:rsidR="00C62083" w:rsidRPr="00C62083">
        <w:rPr>
          <w:rFonts w:ascii="Times New Roman" w:hAnsi="Times New Roman" w:cs="Times New Roman"/>
          <w:sz w:val="28"/>
          <w:szCs w:val="28"/>
          <w:lang w:val="be-BY"/>
        </w:rPr>
        <w:t>імя Петруся Броўкі, 2021</w:t>
      </w:r>
      <w:r w:rsidR="00C62083"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>1</w:t>
      </w:r>
      <w:r w:rsidR="00C62083" w:rsidRPr="00167957">
        <w:rPr>
          <w:rFonts w:ascii="Times New Roman" w:hAnsi="Times New Roman" w:cs="Times New Roman"/>
          <w:sz w:val="28"/>
          <w:szCs w:val="28"/>
        </w:rPr>
        <w:t>.</w:t>
      </w:r>
    </w:p>
    <w:p w14:paraId="5336D75D" w14:textId="0DD8E7F9" w:rsidR="007549F1" w:rsidRPr="00167957" w:rsidRDefault="007549F1" w:rsidP="00603DE2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67957">
        <w:rPr>
          <w:rFonts w:ascii="Times New Roman" w:hAnsi="Times New Roman" w:cs="Times New Roman"/>
          <w:sz w:val="28"/>
          <w:szCs w:val="28"/>
          <w:lang w:val="be-BY"/>
        </w:rPr>
        <w:t xml:space="preserve">Забельникова О.В. Всемирная история. 10 класс. Дидактические и диагностические материалы (базовый и повышенный уровни). </w:t>
      </w:r>
      <w:r w:rsidRPr="00167957">
        <w:rPr>
          <w:rFonts w:ascii="Times New Roman" w:hAnsi="Times New Roman" w:cs="Times New Roman"/>
          <w:sz w:val="28"/>
          <w:szCs w:val="28"/>
        </w:rPr>
        <w:t xml:space="preserve">Серия «Компетентностный подход» / О.В. </w:t>
      </w:r>
      <w:proofErr w:type="spellStart"/>
      <w:r w:rsidRPr="00167957">
        <w:rPr>
          <w:rFonts w:ascii="Times New Roman" w:hAnsi="Times New Roman" w:cs="Times New Roman"/>
          <w:sz w:val="28"/>
          <w:szCs w:val="28"/>
        </w:rPr>
        <w:t>Забельникова</w:t>
      </w:r>
      <w:proofErr w:type="spellEnd"/>
      <w:r w:rsidRPr="00167957">
        <w:rPr>
          <w:rFonts w:ascii="Times New Roman" w:hAnsi="Times New Roman" w:cs="Times New Roman"/>
          <w:sz w:val="28"/>
          <w:szCs w:val="28"/>
        </w:rPr>
        <w:t>. – Минск, «Белорусская Энциклопедия име</w:t>
      </w:r>
      <w:bookmarkStart w:id="0" w:name="_GoBack"/>
      <w:bookmarkEnd w:id="0"/>
      <w:r w:rsidRPr="00167957">
        <w:rPr>
          <w:rFonts w:ascii="Times New Roman" w:hAnsi="Times New Roman" w:cs="Times New Roman"/>
          <w:sz w:val="28"/>
          <w:szCs w:val="28"/>
        </w:rPr>
        <w:t>ни Петруся Бровки», 2021</w:t>
      </w:r>
      <w:r w:rsidR="001C468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67957">
        <w:rPr>
          <w:rFonts w:ascii="Times New Roman" w:hAnsi="Times New Roman" w:cs="Times New Roman"/>
          <w:sz w:val="28"/>
          <w:szCs w:val="28"/>
        </w:rPr>
        <w:t>.</w:t>
      </w:r>
    </w:p>
    <w:sectPr w:rsidR="007549F1" w:rsidRPr="00167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399C2" w14:textId="77777777" w:rsidR="004B1F5F" w:rsidRDefault="004B1F5F" w:rsidP="00722847">
      <w:pPr>
        <w:spacing w:after="0" w:line="240" w:lineRule="auto"/>
      </w:pPr>
      <w:r>
        <w:separator/>
      </w:r>
    </w:p>
  </w:endnote>
  <w:endnote w:type="continuationSeparator" w:id="0">
    <w:p w14:paraId="522671A7" w14:textId="77777777" w:rsidR="004B1F5F" w:rsidRDefault="004B1F5F" w:rsidP="00722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C3B04" w14:textId="77777777" w:rsidR="004B1F5F" w:rsidRDefault="004B1F5F" w:rsidP="00722847">
      <w:pPr>
        <w:spacing w:after="0" w:line="240" w:lineRule="auto"/>
      </w:pPr>
      <w:r>
        <w:separator/>
      </w:r>
    </w:p>
  </w:footnote>
  <w:footnote w:type="continuationSeparator" w:id="0">
    <w:p w14:paraId="073540B8" w14:textId="77777777" w:rsidR="004B1F5F" w:rsidRDefault="004B1F5F" w:rsidP="00722847">
      <w:pPr>
        <w:spacing w:after="0" w:line="240" w:lineRule="auto"/>
      </w:pPr>
      <w:r>
        <w:continuationSeparator/>
      </w:r>
    </w:p>
  </w:footnote>
  <w:footnote w:id="1">
    <w:p w14:paraId="292074A1" w14:textId="77777777" w:rsidR="001C468B" w:rsidRPr="001C468B" w:rsidRDefault="001C468B" w:rsidP="001C468B">
      <w:pPr>
        <w:pStyle w:val="a3"/>
        <w:jc w:val="both"/>
        <w:rPr>
          <w:rFonts w:ascii="Times New Roman" w:hAnsi="Times New Roman" w:cs="Times New Roman"/>
        </w:rPr>
      </w:pPr>
      <w:r w:rsidRPr="001C468B">
        <w:rPr>
          <w:rStyle w:val="a5"/>
          <w:rFonts w:ascii="Times New Roman" w:hAnsi="Times New Roman" w:cs="Times New Roman"/>
        </w:rPr>
        <w:footnoteRef/>
      </w:r>
      <w:r w:rsidRPr="001C468B">
        <w:rPr>
          <w:rFonts w:ascii="Times New Roman" w:hAnsi="Times New Roman" w:cs="Times New Roman"/>
        </w:rPr>
        <w:t xml:space="preserve"> Указан год выпуска пособия. В образовательном процессе допускается использование пособий и последующих годов выпуска.</w:t>
      </w:r>
    </w:p>
    <w:p w14:paraId="5D27024D" w14:textId="77777777" w:rsidR="001C468B" w:rsidRPr="001C468B" w:rsidRDefault="001C468B" w:rsidP="001C468B">
      <w:pPr>
        <w:pStyle w:val="a3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10"/>
    <w:rsid w:val="001C468B"/>
    <w:rsid w:val="001F088B"/>
    <w:rsid w:val="00270873"/>
    <w:rsid w:val="004B1F5F"/>
    <w:rsid w:val="00524410"/>
    <w:rsid w:val="00527267"/>
    <w:rsid w:val="005C2798"/>
    <w:rsid w:val="00603DE2"/>
    <w:rsid w:val="00722847"/>
    <w:rsid w:val="00750864"/>
    <w:rsid w:val="007549F1"/>
    <w:rsid w:val="0077460D"/>
    <w:rsid w:val="007A292D"/>
    <w:rsid w:val="00BE44F3"/>
    <w:rsid w:val="00C43CE7"/>
    <w:rsid w:val="00C50CF9"/>
    <w:rsid w:val="00C62083"/>
    <w:rsid w:val="00F3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6991"/>
  <w15:chartTrackingRefBased/>
  <w15:docId w15:val="{B4A5EECE-6787-48F2-8D6D-76024C5E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441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2284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22847"/>
    <w:rPr>
      <w:sz w:val="20"/>
      <w:szCs w:val="20"/>
      <w:lang w:val="ru-RU"/>
    </w:rPr>
  </w:style>
  <w:style w:type="character" w:styleId="a5">
    <w:name w:val="footnote reference"/>
    <w:basedOn w:val="a0"/>
    <w:uiPriority w:val="99"/>
    <w:semiHidden/>
    <w:unhideWhenUsed/>
    <w:rsid w:val="00722847"/>
    <w:rPr>
      <w:vertAlign w:val="superscript"/>
    </w:rPr>
  </w:style>
  <w:style w:type="paragraph" w:customStyle="1" w:styleId="2">
    <w:name w:val="Обычный2"/>
    <w:rsid w:val="001C468B"/>
    <w:pPr>
      <w:spacing w:after="200" w:line="276" w:lineRule="auto"/>
    </w:pPr>
    <w:rPr>
      <w:rFonts w:ascii="Calibri" w:eastAsia="Calibri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45413-E625-4330-B292-0F54167B6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Певзнер</dc:creator>
  <cp:keywords/>
  <dc:description/>
  <cp:lastModifiedBy>Ольга Сарычева</cp:lastModifiedBy>
  <cp:revision>3</cp:revision>
  <dcterms:created xsi:type="dcterms:W3CDTF">2024-09-04T11:24:00Z</dcterms:created>
  <dcterms:modified xsi:type="dcterms:W3CDTF">2024-09-04T11:25:00Z</dcterms:modified>
</cp:coreProperties>
</file>