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BC832" w14:textId="77777777" w:rsidR="00300597" w:rsidRPr="0093010F" w:rsidRDefault="00300597" w:rsidP="0030059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010F">
        <w:rPr>
          <w:rFonts w:ascii="Times New Roman" w:eastAsia="Times New Roman" w:hAnsi="Times New Roman" w:cs="Times New Roman"/>
          <w:b/>
          <w:sz w:val="28"/>
          <w:szCs w:val="28"/>
        </w:rPr>
        <w:t>План-конспект урока</w:t>
      </w:r>
    </w:p>
    <w:p w14:paraId="43271B53" w14:textId="439FDC65" w:rsidR="00300597" w:rsidRPr="0093010F" w:rsidRDefault="00300597" w:rsidP="0030059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10F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r w:rsidRPr="0093010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93010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E501E63" w14:textId="3E356BBA" w:rsidR="00300597" w:rsidRPr="0093010F" w:rsidRDefault="00300597" w:rsidP="0030059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10F">
        <w:rPr>
          <w:rFonts w:ascii="Times New Roman" w:eastAsia="Times New Roman" w:hAnsi="Times New Roman" w:cs="Times New Roman"/>
          <w:b/>
          <w:sz w:val="28"/>
          <w:szCs w:val="28"/>
        </w:rPr>
        <w:t>Тема</w:t>
      </w:r>
      <w:r w:rsidRPr="0093010F">
        <w:rPr>
          <w:rFonts w:ascii="Times New Roman" w:eastAsia="Times New Roman" w:hAnsi="Times New Roman" w:cs="Times New Roman"/>
          <w:sz w:val="28"/>
          <w:szCs w:val="28"/>
        </w:rPr>
        <w:t>: «</w:t>
      </w:r>
      <w:r w:rsidR="000B3732">
        <w:rPr>
          <w:rFonts w:ascii="Times New Roman" w:eastAsia="Times New Roman" w:hAnsi="Times New Roman" w:cs="Times New Roman"/>
          <w:sz w:val="28"/>
          <w:szCs w:val="28"/>
        </w:rPr>
        <w:t>ВИДЫ ДОХОДОВ</w:t>
      </w:r>
      <w:bookmarkStart w:id="0" w:name="_GoBack"/>
      <w:bookmarkEnd w:id="0"/>
      <w:r w:rsidRPr="0093010F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72AA90A2" w14:textId="6056CCBD" w:rsidR="00300597" w:rsidRPr="0093010F" w:rsidRDefault="00300597" w:rsidP="0030059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10F"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 цель</w:t>
      </w:r>
      <w:r w:rsidRPr="0093010F">
        <w:rPr>
          <w:rFonts w:ascii="Times New Roman" w:eastAsia="Times New Roman" w:hAnsi="Times New Roman" w:cs="Times New Roman"/>
          <w:sz w:val="28"/>
          <w:szCs w:val="28"/>
        </w:rPr>
        <w:t xml:space="preserve">: учащиеся будут </w:t>
      </w:r>
      <w:proofErr w:type="gramStart"/>
      <w:r w:rsidRPr="0093010F">
        <w:rPr>
          <w:rFonts w:ascii="Times New Roman" w:eastAsia="Times New Roman" w:hAnsi="Times New Roman" w:cs="Times New Roman"/>
          <w:sz w:val="28"/>
          <w:szCs w:val="28"/>
        </w:rPr>
        <w:t>знать</w:t>
      </w:r>
      <w:proofErr w:type="gramEnd"/>
      <w:r w:rsidRPr="0093010F">
        <w:rPr>
          <w:rFonts w:ascii="Times New Roman" w:eastAsia="Times New Roman" w:hAnsi="Times New Roman" w:cs="Times New Roman"/>
          <w:sz w:val="28"/>
          <w:szCs w:val="28"/>
        </w:rPr>
        <w:t xml:space="preserve"> и понимать, уметь выделять, различать, сравнивать, составлять рассказ на основе текста параграфа, иллюстраций, видеоролико</w:t>
      </w:r>
      <w:r w:rsidR="00043F59">
        <w:rPr>
          <w:rFonts w:ascii="Times New Roman" w:eastAsia="Times New Roman" w:hAnsi="Times New Roman" w:cs="Times New Roman"/>
          <w:sz w:val="28"/>
          <w:szCs w:val="28"/>
        </w:rPr>
        <w:t>в о собственности, называть её виды, субъекты и объекты собственности, особенности регулирования и распределения собственности, понятие дохода, виды доходов, в т.ч. современные</w:t>
      </w:r>
      <w:r w:rsidRPr="0093010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47B7A6F" w14:textId="119D674E" w:rsidR="00300597" w:rsidRPr="0093010F" w:rsidRDefault="00300597" w:rsidP="0030059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10F">
        <w:rPr>
          <w:rFonts w:ascii="Times New Roman" w:eastAsia="Times New Roman" w:hAnsi="Times New Roman" w:cs="Times New Roman"/>
          <w:b/>
          <w:sz w:val="28"/>
          <w:szCs w:val="28"/>
        </w:rPr>
        <w:t>Развивать</w:t>
      </w:r>
      <w:r w:rsidRPr="0093010F">
        <w:rPr>
          <w:rFonts w:ascii="Times New Roman" w:eastAsia="Times New Roman" w:hAnsi="Times New Roman" w:cs="Times New Roman"/>
          <w:sz w:val="28"/>
          <w:szCs w:val="28"/>
        </w:rPr>
        <w:t xml:space="preserve"> коммуникацию и навыки самостоятельной работы с различного рода </w:t>
      </w:r>
      <w:r w:rsidR="00664D95">
        <w:rPr>
          <w:rFonts w:ascii="Times New Roman" w:eastAsia="Times New Roman" w:hAnsi="Times New Roman" w:cs="Times New Roman"/>
          <w:sz w:val="28"/>
          <w:szCs w:val="28"/>
        </w:rPr>
        <w:t xml:space="preserve">правовыми и иными </w:t>
      </w:r>
      <w:r w:rsidRPr="0093010F">
        <w:rPr>
          <w:rFonts w:ascii="Times New Roman" w:eastAsia="Times New Roman" w:hAnsi="Times New Roman" w:cs="Times New Roman"/>
          <w:sz w:val="28"/>
          <w:szCs w:val="28"/>
        </w:rPr>
        <w:t xml:space="preserve">и текстовыми источниками, </w:t>
      </w:r>
      <w:r w:rsidR="00664D95">
        <w:rPr>
          <w:rFonts w:ascii="Times New Roman" w:eastAsia="Times New Roman" w:hAnsi="Times New Roman" w:cs="Times New Roman"/>
          <w:sz w:val="28"/>
          <w:szCs w:val="28"/>
        </w:rPr>
        <w:t>аналитическое</w:t>
      </w:r>
      <w:r w:rsidRPr="0093010F">
        <w:rPr>
          <w:rFonts w:ascii="Times New Roman" w:eastAsia="Times New Roman" w:hAnsi="Times New Roman" w:cs="Times New Roman"/>
          <w:sz w:val="28"/>
          <w:szCs w:val="28"/>
        </w:rPr>
        <w:t xml:space="preserve"> критическое мышление, умение работы с причинно-следственными связями и составления логических цепочек;</w:t>
      </w:r>
    </w:p>
    <w:p w14:paraId="6014B73C" w14:textId="74B76933" w:rsidR="00300597" w:rsidRPr="0093010F" w:rsidRDefault="00300597" w:rsidP="0030059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10F">
        <w:rPr>
          <w:rFonts w:ascii="Times New Roman" w:eastAsia="Times New Roman" w:hAnsi="Times New Roman" w:cs="Times New Roman"/>
          <w:b/>
          <w:sz w:val="28"/>
          <w:szCs w:val="28"/>
        </w:rPr>
        <w:t>Воспитывать</w:t>
      </w:r>
      <w:r w:rsidRPr="0093010F">
        <w:rPr>
          <w:rFonts w:ascii="Times New Roman" w:eastAsia="Times New Roman" w:hAnsi="Times New Roman" w:cs="Times New Roman"/>
          <w:sz w:val="28"/>
          <w:szCs w:val="28"/>
        </w:rPr>
        <w:t xml:space="preserve"> устойчивый интерес к изучаемому предмету, толерантность, уважение </w:t>
      </w:r>
      <w:r w:rsidR="00664D95">
        <w:rPr>
          <w:rFonts w:ascii="Times New Roman" w:eastAsia="Times New Roman" w:hAnsi="Times New Roman" w:cs="Times New Roman"/>
          <w:sz w:val="28"/>
          <w:szCs w:val="28"/>
        </w:rPr>
        <w:t>законам своей страны и субъектам права</w:t>
      </w:r>
      <w:r w:rsidRPr="0093010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5C65A82" w14:textId="77777777" w:rsidR="00300597" w:rsidRPr="0093010F" w:rsidRDefault="00300597" w:rsidP="0030059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10F">
        <w:rPr>
          <w:rFonts w:ascii="Times New Roman" w:eastAsia="Times New Roman" w:hAnsi="Times New Roman" w:cs="Times New Roman"/>
          <w:b/>
          <w:sz w:val="28"/>
          <w:szCs w:val="28"/>
        </w:rPr>
        <w:t>Методы обучения</w:t>
      </w:r>
      <w:r w:rsidRPr="0093010F">
        <w:rPr>
          <w:rFonts w:ascii="Times New Roman" w:eastAsia="Times New Roman" w:hAnsi="Times New Roman" w:cs="Times New Roman"/>
          <w:sz w:val="28"/>
          <w:szCs w:val="28"/>
        </w:rPr>
        <w:t>: рассказ, чтение, составление конспекта (схем и таблиц), объяснение, проблемное обучение;</w:t>
      </w:r>
    </w:p>
    <w:p w14:paraId="758ADB4E" w14:textId="77777777" w:rsidR="00300597" w:rsidRPr="0093010F" w:rsidRDefault="00300597" w:rsidP="0030059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10F">
        <w:rPr>
          <w:rFonts w:ascii="Times New Roman" w:eastAsia="Times New Roman" w:hAnsi="Times New Roman" w:cs="Times New Roman"/>
          <w:b/>
          <w:sz w:val="28"/>
          <w:szCs w:val="28"/>
        </w:rPr>
        <w:t>Средства обучения</w:t>
      </w:r>
      <w:r w:rsidRPr="0093010F">
        <w:rPr>
          <w:rFonts w:ascii="Times New Roman" w:eastAsia="Times New Roman" w:hAnsi="Times New Roman" w:cs="Times New Roman"/>
          <w:sz w:val="28"/>
          <w:szCs w:val="28"/>
        </w:rPr>
        <w:t>: учебное пособие, исторические карты и документы, презентация, видеоролик, иллюстрации, схемы и таблицы, графики;</w:t>
      </w:r>
    </w:p>
    <w:p w14:paraId="6B0C345F" w14:textId="77777777" w:rsidR="00300597" w:rsidRDefault="00300597" w:rsidP="0030059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10F">
        <w:rPr>
          <w:rFonts w:ascii="Times New Roman" w:eastAsia="Times New Roman" w:hAnsi="Times New Roman" w:cs="Times New Roman"/>
          <w:b/>
          <w:sz w:val="28"/>
          <w:szCs w:val="28"/>
        </w:rPr>
        <w:t>Тип урока</w:t>
      </w:r>
      <w:r w:rsidRPr="0093010F">
        <w:rPr>
          <w:rFonts w:ascii="Times New Roman" w:eastAsia="Times New Roman" w:hAnsi="Times New Roman" w:cs="Times New Roman"/>
          <w:sz w:val="28"/>
          <w:szCs w:val="28"/>
        </w:rPr>
        <w:t>: комбинированный;</w:t>
      </w:r>
    </w:p>
    <w:p w14:paraId="4E421639" w14:textId="77777777" w:rsidR="00300597" w:rsidRPr="0093010F" w:rsidRDefault="00300597" w:rsidP="0030059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5B7055" w14:textId="77777777" w:rsidR="00300597" w:rsidRPr="0093010F" w:rsidRDefault="00300597" w:rsidP="0030059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010F">
        <w:rPr>
          <w:rFonts w:ascii="Times New Roman" w:eastAsia="Times New Roman" w:hAnsi="Times New Roman" w:cs="Times New Roman"/>
          <w:b/>
          <w:sz w:val="28"/>
          <w:szCs w:val="28"/>
        </w:rPr>
        <w:t>Ход урока</w:t>
      </w:r>
    </w:p>
    <w:p w14:paraId="46F14EBC" w14:textId="77777777" w:rsidR="00300597" w:rsidRPr="0093010F" w:rsidRDefault="00300597" w:rsidP="0030059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10F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93010F">
        <w:rPr>
          <w:rFonts w:ascii="Times New Roman" w:eastAsia="Times New Roman" w:hAnsi="Times New Roman" w:cs="Times New Roman"/>
          <w:b/>
          <w:sz w:val="28"/>
          <w:szCs w:val="28"/>
        </w:rPr>
        <w:t>Организационно-мотивационный этап</w:t>
      </w:r>
      <w:r w:rsidRPr="0093010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26664AE" w14:textId="77777777" w:rsidR="00300597" w:rsidRPr="0093010F" w:rsidRDefault="00300597" w:rsidP="0030059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10F">
        <w:rPr>
          <w:rFonts w:ascii="Times New Roman" w:eastAsia="Times New Roman" w:hAnsi="Times New Roman" w:cs="Times New Roman"/>
          <w:sz w:val="28"/>
          <w:szCs w:val="28"/>
        </w:rPr>
        <w:t>Приветствие учащихся, проверка готовности к урок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3010F">
        <w:rPr>
          <w:rFonts w:ascii="Times New Roman" w:eastAsia="Times New Roman" w:hAnsi="Times New Roman" w:cs="Times New Roman"/>
          <w:sz w:val="28"/>
          <w:szCs w:val="28"/>
        </w:rPr>
        <w:t>. Распределение упражнений на проверку домашнего задания:</w:t>
      </w:r>
    </w:p>
    <w:p w14:paraId="721CD7BE" w14:textId="36308930" w:rsidR="00300597" w:rsidRDefault="00664D95" w:rsidP="00664D9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ряд решает задачу по теме «производство»;</w:t>
      </w:r>
    </w:p>
    <w:p w14:paraId="7F0BB719" w14:textId="7264B9EB" w:rsidR="00664D95" w:rsidRDefault="00664D95" w:rsidP="00664D9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Учащиеся 2 ряда формируют примеры удачного использования факторов производства в современном мире;</w:t>
      </w:r>
    </w:p>
    <w:p w14:paraId="1D3D4EAE" w14:textId="59CAC8CD" w:rsidR="00664D95" w:rsidRDefault="00664D95" w:rsidP="00664D9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Учащиеся 3 ряда отвечают на фронтальные вопросы учителя.</w:t>
      </w:r>
    </w:p>
    <w:p w14:paraId="578D8191" w14:textId="77777777" w:rsidR="00300597" w:rsidRPr="0093010F" w:rsidRDefault="00300597" w:rsidP="0030059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10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Целеполагание. </w:t>
      </w:r>
    </w:p>
    <w:p w14:paraId="6AB08718" w14:textId="10B64FDE" w:rsidR="00300597" w:rsidRPr="0093010F" w:rsidRDefault="00664D95" w:rsidP="0030059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экране изображена операция по продаже/покупке дома, учащимся предлагается рассказать о том, что они видят и что необходимо знать для того, чтобы эта операция прошла успешно, без нарушения законодательства.</w:t>
      </w:r>
    </w:p>
    <w:p w14:paraId="113B8162" w14:textId="4918E231" w:rsidR="00300597" w:rsidRDefault="00664D95" w:rsidP="0030059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Отношения собственности в обществе исторически сложились ещё в древнем мире</w:t>
      </w:r>
      <w:r w:rsidR="00300597" w:rsidRPr="0093010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Ограниченность ресурсов породила борьбу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них, в результате чего возникла необходимость юридического оформления прав на ту или иную собственность. В каждой стране они распределены по-своему. Знание собственности и особенностей распоряжения ею, а также получения с неё доходов и иных способов поможет не только соблюсти закон, но и грамотно выстроить собственную жизнь.</w:t>
      </w:r>
    </w:p>
    <w:p w14:paraId="5AAA4485" w14:textId="1ED4F8EF" w:rsidR="00664D95" w:rsidRDefault="00664D95" w:rsidP="0030059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 названия темы урока, поставьте вопросы, на которые хотели бы сегодня получить ответы.</w:t>
      </w:r>
    </w:p>
    <w:p w14:paraId="6B5EB074" w14:textId="7384B98F" w:rsidR="00664D95" w:rsidRDefault="00664D95" w:rsidP="0030059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 урока:</w:t>
      </w:r>
    </w:p>
    <w:p w14:paraId="21416E4B" w14:textId="77777777" w:rsidR="00664D95" w:rsidRPr="00664D95" w:rsidRDefault="00664D95" w:rsidP="00664D95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D95">
        <w:rPr>
          <w:rFonts w:ascii="Times New Roman" w:eastAsia="Times New Roman" w:hAnsi="Times New Roman" w:cs="Times New Roman"/>
          <w:sz w:val="28"/>
          <w:szCs w:val="28"/>
        </w:rPr>
        <w:t>Отношения собственности</w:t>
      </w:r>
    </w:p>
    <w:p w14:paraId="6630F76E" w14:textId="77777777" w:rsidR="00664D95" w:rsidRPr="00664D95" w:rsidRDefault="00664D95" w:rsidP="00664D95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D95">
        <w:rPr>
          <w:rFonts w:ascii="Times New Roman" w:eastAsia="Times New Roman" w:hAnsi="Times New Roman" w:cs="Times New Roman"/>
          <w:sz w:val="28"/>
          <w:szCs w:val="28"/>
        </w:rPr>
        <w:t>Основные формы собственности</w:t>
      </w:r>
    </w:p>
    <w:p w14:paraId="7F911C09" w14:textId="77777777" w:rsidR="00664D95" w:rsidRPr="00664D95" w:rsidRDefault="00664D95" w:rsidP="00664D95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D95">
        <w:rPr>
          <w:rFonts w:ascii="Times New Roman" w:eastAsia="Times New Roman" w:hAnsi="Times New Roman" w:cs="Times New Roman"/>
          <w:sz w:val="28"/>
          <w:szCs w:val="28"/>
        </w:rPr>
        <w:t>Виды доходов</w:t>
      </w:r>
    </w:p>
    <w:p w14:paraId="45CFA746" w14:textId="7CED86BE" w:rsidR="00664D95" w:rsidRPr="00664D95" w:rsidRDefault="00664D95" w:rsidP="00664D95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D95">
        <w:rPr>
          <w:rFonts w:ascii="Times New Roman" w:eastAsia="Times New Roman" w:hAnsi="Times New Roman" w:cs="Times New Roman"/>
          <w:sz w:val="28"/>
          <w:szCs w:val="28"/>
        </w:rPr>
        <w:t>Прожиточный минимум</w:t>
      </w:r>
    </w:p>
    <w:p w14:paraId="39F4CD93" w14:textId="77777777" w:rsidR="00300597" w:rsidRPr="0093010F" w:rsidRDefault="00300597" w:rsidP="0030059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10F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93010F">
        <w:rPr>
          <w:rFonts w:ascii="Times New Roman" w:eastAsia="Times New Roman" w:hAnsi="Times New Roman" w:cs="Times New Roman"/>
          <w:b/>
          <w:sz w:val="28"/>
          <w:szCs w:val="28"/>
        </w:rPr>
        <w:t>Операционно-деятельностный этап</w:t>
      </w:r>
      <w:r w:rsidRPr="0093010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F7F61BB" w14:textId="148D6FE5" w:rsidR="00300597" w:rsidRPr="0093010F" w:rsidRDefault="00664D95" w:rsidP="0030059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Отношения собственности</w:t>
      </w:r>
    </w:p>
    <w:p w14:paraId="4C5C2836" w14:textId="667A6742" w:rsidR="00300597" w:rsidRDefault="00664D95" w:rsidP="0030059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 демонстрирует на экране иллюстрации и объясняет учащимся исторические условия возникновения отношений собственности, а также определение под запись</w:t>
      </w:r>
      <w:r w:rsidR="00300597" w:rsidRPr="0093010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D84CC9" w14:textId="537A0EDE" w:rsidR="00664D95" w:rsidRDefault="0097616B" w:rsidP="0030059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16B">
        <w:rPr>
          <w:rFonts w:ascii="Times New Roman" w:eastAsia="Times New Roman" w:hAnsi="Times New Roman" w:cs="Times New Roman"/>
          <w:sz w:val="28"/>
          <w:szCs w:val="28"/>
        </w:rPr>
        <w:t>Как вы думаете, в связи с чем возникло понятие собственности?</w:t>
      </w:r>
    </w:p>
    <w:p w14:paraId="22FAADF7" w14:textId="77777777" w:rsidR="0097616B" w:rsidRDefault="0097616B" w:rsidP="0030059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Анализ ст. 44 Конституции РБ по поводу отношений собственности: </w:t>
      </w:r>
    </w:p>
    <w:p w14:paraId="0C994859" w14:textId="05F0AA0F" w:rsidR="0097616B" w:rsidRDefault="0097616B" w:rsidP="0030059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16B">
        <w:rPr>
          <w:rFonts w:ascii="Times New Roman" w:eastAsia="Times New Roman" w:hAnsi="Times New Roman" w:cs="Times New Roman"/>
          <w:sz w:val="28"/>
          <w:szCs w:val="28"/>
        </w:rPr>
        <w:t xml:space="preserve">Государство гарантирует каждому право собственности и содействует ее приобретению. Собственник имеет право владеть, пользоваться и распоряжаться имуществом как единолично, так и совместно с другими </w:t>
      </w:r>
      <w:r w:rsidRPr="0097616B">
        <w:rPr>
          <w:rFonts w:ascii="Times New Roman" w:eastAsia="Times New Roman" w:hAnsi="Times New Roman" w:cs="Times New Roman"/>
          <w:sz w:val="28"/>
          <w:szCs w:val="28"/>
        </w:rPr>
        <w:lastRenderedPageBreak/>
        <w:t>лицами. Неприкосновенность собственности, право ее наследования охраняются законом.</w:t>
      </w:r>
    </w:p>
    <w:p w14:paraId="7CB8C64E" w14:textId="67C2BA52" w:rsidR="0097616B" w:rsidRDefault="0097616B" w:rsidP="0030059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схемы «Субъекты собственности:</w:t>
      </w:r>
    </w:p>
    <w:p w14:paraId="03A29FBA" w14:textId="77777777" w:rsidR="0097616B" w:rsidRPr="0097616B" w:rsidRDefault="0097616B" w:rsidP="0097616B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16B">
        <w:rPr>
          <w:rFonts w:ascii="Times New Roman" w:eastAsia="Times New Roman" w:hAnsi="Times New Roman" w:cs="Times New Roman"/>
          <w:sz w:val="28"/>
          <w:szCs w:val="28"/>
        </w:rPr>
        <w:t>Физические лица</w:t>
      </w:r>
    </w:p>
    <w:p w14:paraId="10D652AD" w14:textId="77777777" w:rsidR="0097616B" w:rsidRPr="0097616B" w:rsidRDefault="0097616B" w:rsidP="0097616B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16B">
        <w:rPr>
          <w:rFonts w:ascii="Times New Roman" w:eastAsia="Times New Roman" w:hAnsi="Times New Roman" w:cs="Times New Roman"/>
          <w:sz w:val="28"/>
          <w:szCs w:val="28"/>
        </w:rPr>
        <w:t>Организации и предприятия</w:t>
      </w:r>
    </w:p>
    <w:p w14:paraId="3472C12B" w14:textId="11F17475" w:rsidR="0097616B" w:rsidRDefault="0097616B" w:rsidP="0097616B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16B">
        <w:rPr>
          <w:rFonts w:ascii="Times New Roman" w:eastAsia="Times New Roman" w:hAnsi="Times New Roman" w:cs="Times New Roman"/>
          <w:sz w:val="28"/>
          <w:szCs w:val="28"/>
        </w:rPr>
        <w:t>Государство</w:t>
      </w:r>
    </w:p>
    <w:p w14:paraId="770D715C" w14:textId="088D1530" w:rsidR="0097616B" w:rsidRDefault="0097616B" w:rsidP="0097616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Приведение примеров на каждого.</w:t>
      </w:r>
    </w:p>
    <w:p w14:paraId="27729234" w14:textId="23AF204B" w:rsidR="0097616B" w:rsidRDefault="0097616B" w:rsidP="0097616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задания на с. 116 по поводу процессов взаимодействия с собственностью.</w:t>
      </w:r>
    </w:p>
    <w:p w14:paraId="1076A9AD" w14:textId="1F6B7597" w:rsidR="0097616B" w:rsidRDefault="0097616B" w:rsidP="0097616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Изучение понятия ответственности в отношениях собственности. Решения задания на с. 116 по поводу ответственности, возникающей в связи с использованием собственности, приведение примеров.</w:t>
      </w:r>
    </w:p>
    <w:p w14:paraId="68602287" w14:textId="46F275F0" w:rsidR="0097616B" w:rsidRDefault="0097616B" w:rsidP="0097616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Изучите схемы «Пути приобретения прав собственности</w:t>
      </w:r>
    </w:p>
    <w:p w14:paraId="5EA34357" w14:textId="3316C50D" w:rsidR="0097616B" w:rsidRDefault="0097616B" w:rsidP="0097616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D3263C" wp14:editId="3200096D">
            <wp:extent cx="5733415" cy="3268345"/>
            <wp:effectExtent l="0" t="0" r="635" b="8255"/>
            <wp:docPr id="5" name="Рисунок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50C59863-6CEE-4C0D-BA56-D8FD0616D0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50C59863-6CEE-4C0D-BA56-D8FD0616D0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26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25A32" w14:textId="75E70FE4" w:rsidR="0097616B" w:rsidRDefault="0097616B" w:rsidP="0097616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Промежуточный контроль</w:t>
      </w:r>
    </w:p>
    <w:p w14:paraId="662561FA" w14:textId="77777777" w:rsidR="0097616B" w:rsidRPr="0097616B" w:rsidRDefault="0097616B" w:rsidP="0097616B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16B">
        <w:rPr>
          <w:rFonts w:ascii="Times New Roman" w:eastAsia="Times New Roman" w:hAnsi="Times New Roman" w:cs="Times New Roman"/>
          <w:sz w:val="28"/>
          <w:szCs w:val="28"/>
        </w:rPr>
        <w:t>Что такое собственность и почему возникла данная правовая категория?</w:t>
      </w:r>
    </w:p>
    <w:p w14:paraId="432CB05A" w14:textId="77777777" w:rsidR="0097616B" w:rsidRPr="0097616B" w:rsidRDefault="0097616B" w:rsidP="0097616B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16B">
        <w:rPr>
          <w:rFonts w:ascii="Times New Roman" w:eastAsia="Times New Roman" w:hAnsi="Times New Roman" w:cs="Times New Roman"/>
          <w:sz w:val="28"/>
          <w:szCs w:val="28"/>
        </w:rPr>
        <w:t>Дайте определение термину «субъект собственности» и обозначьте тех, кто им может быть</w:t>
      </w:r>
    </w:p>
    <w:p w14:paraId="24764231" w14:textId="77777777" w:rsidR="0097616B" w:rsidRPr="0097616B" w:rsidRDefault="0097616B" w:rsidP="0097616B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16B">
        <w:rPr>
          <w:rFonts w:ascii="Times New Roman" w:eastAsia="Times New Roman" w:hAnsi="Times New Roman" w:cs="Times New Roman"/>
          <w:sz w:val="28"/>
          <w:szCs w:val="28"/>
        </w:rPr>
        <w:lastRenderedPageBreak/>
        <w:t>Охарактеризуйте процесс взаимодействия с собственностью, используя 3 ключевых термина</w:t>
      </w:r>
    </w:p>
    <w:p w14:paraId="67D60EF1" w14:textId="77777777" w:rsidR="0097616B" w:rsidRPr="0097616B" w:rsidRDefault="0097616B" w:rsidP="0097616B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16B">
        <w:rPr>
          <w:rFonts w:ascii="Times New Roman" w:eastAsia="Times New Roman" w:hAnsi="Times New Roman" w:cs="Times New Roman"/>
          <w:sz w:val="28"/>
          <w:szCs w:val="28"/>
        </w:rPr>
        <w:t>В каком случае возникает ответственность за право собственности? Приведите пример</w:t>
      </w:r>
    </w:p>
    <w:p w14:paraId="3C5985C1" w14:textId="54DC82A0" w:rsidR="0097616B" w:rsidRDefault="0097616B" w:rsidP="0097616B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16B">
        <w:rPr>
          <w:rFonts w:ascii="Times New Roman" w:eastAsia="Times New Roman" w:hAnsi="Times New Roman" w:cs="Times New Roman"/>
          <w:sz w:val="28"/>
          <w:szCs w:val="28"/>
        </w:rPr>
        <w:t>Как можно стать собственником чего-либо? Приведите пример</w:t>
      </w:r>
    </w:p>
    <w:p w14:paraId="2A8C0A38" w14:textId="0B39C078" w:rsidR="0097616B" w:rsidRPr="0097616B" w:rsidRDefault="0097616B" w:rsidP="0097616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616B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формы собственности</w:t>
      </w:r>
    </w:p>
    <w:p w14:paraId="41996148" w14:textId="1C29B1F7" w:rsidR="0097616B" w:rsidRDefault="0097616B" w:rsidP="0097616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на с. 117 понятия и видов частной собственности и особенностей её возникновения.</w:t>
      </w:r>
    </w:p>
    <w:p w14:paraId="5BB57CA7" w14:textId="5F2DB9B2" w:rsidR="0097616B" w:rsidRDefault="0097616B" w:rsidP="0097616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Составление схемы «Собственность по характеру приобретения»</w:t>
      </w:r>
    </w:p>
    <w:p w14:paraId="794BF58F" w14:textId="07327283" w:rsidR="0097616B" w:rsidRDefault="0097616B" w:rsidP="0097616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546732F" wp14:editId="452713E1">
                <wp:simplePos x="0" y="0"/>
                <wp:positionH relativeFrom="column">
                  <wp:posOffset>228600</wp:posOffset>
                </wp:positionH>
                <wp:positionV relativeFrom="paragraph">
                  <wp:posOffset>93345</wp:posOffset>
                </wp:positionV>
                <wp:extent cx="5242560" cy="1211580"/>
                <wp:effectExtent l="0" t="0" r="15240" b="26670"/>
                <wp:wrapSquare wrapText="bothSides"/>
                <wp:docPr id="3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2560" cy="1211580"/>
                          <a:chOff x="0" y="0"/>
                          <a:chExt cx="5242560" cy="1211580"/>
                        </a:xfrm>
                      </wpg:grpSpPr>
                      <wps:wsp>
                        <wps:cNvPr id="21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581150" y="0"/>
                            <a:ext cx="2270760" cy="570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4EDA87" w14:textId="620A1402" w:rsidR="0097616B" w:rsidRPr="0097616B" w:rsidRDefault="0097616B" w:rsidP="0097616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97616B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Собственность по характеру приобретения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76300"/>
                            <a:ext cx="2270760" cy="335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FECD2C" w14:textId="6C8BB3B9" w:rsidR="0097616B" w:rsidRPr="0097616B" w:rsidRDefault="0097616B" w:rsidP="0097616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Трудовая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971800" y="876300"/>
                            <a:ext cx="2270760" cy="335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3337A6" w14:textId="4FE88F66" w:rsidR="0097616B" w:rsidRPr="0097616B" w:rsidRDefault="0097616B" w:rsidP="0097616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Нетрудовая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0546732F" id="Группа 3" o:spid="_x0000_s1026" style="position:absolute;left:0;text-align:left;margin-left:18pt;margin-top:7.35pt;width:412.8pt;height:95.4pt;z-index:251663360" coordsize="52425,12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4he3wIAAPIKAAAOAAAAZHJzL2Uyb0RvYy54bWzslstu1DAUhvdIvIPlPc2lk8k0aqYqbadC&#10;KlCp8AAex7mIxDa2Z5KyY88r8A4sWLDjFaZvxLGTmekFVKkIqVKZRcaO7ePjz7//eP+ga2q0ZEpX&#10;gqc42PExYpyKrOJFit+/m72YYKQN4RmpBWcpvmQaH0yfP9tvZcJCUYo6YwpBEK6TVqa4NEYmnqdp&#10;yRqid4RkHBpzoRpioKoKL1OkhehN7YW+P/ZaoTKpBGVaw9vjvhFPXfw8Z9S8zXPNDKpTDLkZ91Tu&#10;ObdPb7pPkkIRWVZ0SIM8IIuGVBwm3YQ6JoagharuhGoqqoQWudmhovFEnleUuTXAagL/1mpOlVhI&#10;t5YiaQu5wQRob3F6cFj6Znmq5IU8V0CilQWwcDW7li5Xjf2HLFHnkF1ukLHOIAovo3AURmMgS6Et&#10;CIMgmgxQaQnk74yj5ck9I731xN6NdFoJAtFbBvrvGFyURDKHVifA4FyhKktxGMQYcdKAUFdfV99W&#10;31c/Vz+uPl99QaFVis0BOltayHQvBaw/cLuu5ZmgHzTi4qgkvGCHSom2ZCSDLAM7EtayGdrH0TbI&#10;vH0tMpiMLIxwgW4hB5pAFOjeBR+GsR+vwUexPxlHbqI1PZJIpc0pEw2yhRQrOAtuDrI808bmtO1i&#10;d1mLuspmVV27iirmR7VCSwLnZuZ+Q/Qb3WqO2hTvRWHUY/hjCN/9fheiqQwYQF01KZ5sOpHEwjvh&#10;GaRJEkOqui9DyjUfaFqAPUrTzbthd+YiuwSuSvQHHYwJCqVQnzBq4ZCnWH9cEMUwql9x2Ju9YDSy&#10;ruAqoygOoaKut8yvtxBOIVSKDUZ98cg4J3HA5CHs4axyYO1m95kMuYJw+1T/uYKDR6XfXrmTeLzr&#10;D66w9o0b8t3djcLeNjaHf6vNJyFf5z7OKbbaecIqDh+VisO9OABvci78X8v3WnH/JbVe/9i17G4Y&#10;cLFy38LhEmhvbtfrzsG3V9XpLwAAAP//AwBQSwMEFAAGAAgAAAAhAAqOgHjhAAAACQEAAA8AAABk&#10;cnMvZG93bnJldi54bWxMj0FLw0AQhe+C/2EZwZvdpDWxxGxKKeqpCLZC6W2anSah2d2Q3Sbpv3c8&#10;6fHNG977Xr6aTCsG6n3jrIJ4FoEgWzrd2ErB9/79aQnCB7QaW2dJwY08rIr7uxwz7Ub7RcMuVIJD&#10;rM9QQR1Cl0npy5oM+pnryLJ3dr3BwLKvpO5x5HDTynkUpdJgY7mhxo42NZWX3dUo+BhxXC/it2F7&#10;OW9ux33yedjGpNTjw7R+BRFoCn/P8IvP6FAw08ldrfaiVbBIeUrg+/MLCPaXaZyCOCmYR0kCssjl&#10;/wXFDwAAAP//AwBQSwECLQAUAAYACAAAACEAtoM4kv4AAADhAQAAEwAAAAAAAAAAAAAAAAAAAAAA&#10;W0NvbnRlbnRfVHlwZXNdLnhtbFBLAQItABQABgAIAAAAIQA4/SH/1gAAAJQBAAALAAAAAAAAAAAA&#10;AAAAAC8BAABfcmVscy8ucmVsc1BLAQItABQABgAIAAAAIQCQW4he3wIAAPIKAAAOAAAAAAAAAAAA&#10;AAAAAC4CAABkcnMvZTJvRG9jLnhtbFBLAQItABQABgAIAAAAIQAKjoB44QAAAAkBAAAPAAAAAAAA&#10;AAAAAAAAADkFAABkcnMvZG93bnJldi54bWxQSwUGAAAAAAQABADzAAAAR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7" type="#_x0000_t202" style="position:absolute;left:15811;width:22708;height:5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WJsxQAAANwAAAAPAAAAZHJzL2Rvd25yZXYueG1sRI9PawIx&#10;FMTvQr9DeIXeNKvQKlujlIrQW/0HpbfX5LlZ3Lysm7iu/fRGEDwOM/MbZjrvXCVaakLpWcFwkIEg&#10;1t6UXCjYbZf9CYgQkQ1WnknBhQLMZ0+9KebGn3lN7SYWIkE45KjAxljnUgZtyWEY+Jo4eXvfOIxJ&#10;NoU0DZ4T3FVylGVv0mHJacFiTZ+W9GFzcgrCYnWs9X71d7Dm8v+9aF/1z/JXqZfn7uMdRKQuPsL3&#10;9pdRMBqO4XYmHQE5uwIAAP//AwBQSwECLQAUAAYACAAAACEA2+H2y+4AAACFAQAAEwAAAAAAAAAA&#10;AAAAAAAAAAAAW0NvbnRlbnRfVHlwZXNdLnhtbFBLAQItABQABgAIAAAAIQBa9CxbvwAAABUBAAAL&#10;AAAAAAAAAAAAAAAAAB8BAABfcmVscy8ucmVsc1BLAQItABQABgAIAAAAIQBXRWJsxQAAANwAAAAP&#10;AAAAAAAAAAAAAAAAAAcCAABkcnMvZG93bnJldi54bWxQSwUGAAAAAAMAAwC3AAAA+QIAAAAA&#10;">
                  <v:textbox style="mso-fit-shape-to-text:t">
                    <w:txbxContent>
                      <w:p w14:paraId="4E4EDA87" w14:textId="620A1402" w:rsidR="0097616B" w:rsidRPr="0097616B" w:rsidRDefault="0097616B" w:rsidP="0097616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97616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Собственность по характеру приобретения</w:t>
                        </w:r>
                      </w:p>
                    </w:txbxContent>
                  </v:textbox>
                </v:shape>
                <v:shape id="Надпись 2" o:spid="_x0000_s1028" type="#_x0000_t202" style="position:absolute;top:8763;width:22707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92zwAAAANoAAAAPAAAAZHJzL2Rvd25yZXYueG1sRE9LawIx&#10;EL4X/A9hhN5q1kJLWY0iitCbjwribUzGzeJmsm7iuvrrG6HQ0/DxPWc87VwlWmpC6VnBcJCBINbe&#10;lFwo2P0s375AhIhssPJMCu4UYDrpvYwxN/7GG2q3sRAphEOOCmyMdS5l0JYchoGviRN38o3DmGBT&#10;SNPgLYW7Sr5n2ad0WHJqsFjT3JI+b69OQVisL7U+rY9na+6P1aL90PvlQanXfjcbgYjUxX/xn/vb&#10;pPnwfOV55eQXAAD//wMAUEsBAi0AFAAGAAgAAAAhANvh9svuAAAAhQEAABMAAAAAAAAAAAAAAAAA&#10;AAAAAFtDb250ZW50X1R5cGVzXS54bWxQSwECLQAUAAYACAAAACEAWvQsW78AAAAVAQAACwAAAAAA&#10;AAAAAAAAAAAfAQAAX3JlbHMvLnJlbHNQSwECLQAUAAYACAAAACEAa0Pds8AAAADaAAAADwAAAAAA&#10;AAAAAAAAAAAHAgAAZHJzL2Rvd25yZXYueG1sUEsFBgAAAAADAAMAtwAAAPQCAAAAAA==&#10;">
                  <v:textbox style="mso-fit-shape-to-text:t">
                    <w:txbxContent>
                      <w:p w14:paraId="66FECD2C" w14:textId="6C8BB3B9" w:rsidR="0097616B" w:rsidRPr="0097616B" w:rsidRDefault="0097616B" w:rsidP="0097616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Трудовая</w:t>
                        </w:r>
                      </w:p>
                    </w:txbxContent>
                  </v:textbox>
                </v:shape>
                <v:shape id="Надпись 2" o:spid="_x0000_s1029" type="#_x0000_t202" style="position:absolute;left:29718;top:8763;width:22707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UPEwwAAANoAAAAPAAAAZHJzL2Rvd25yZXYueG1sRI9BawIx&#10;FITvBf9DeEJvNatgKatRRBG8aa0g3p7Jc7O4eVk3cV3765tCocdhZr5hpvPOVaKlJpSeFQwHGQhi&#10;7U3JhYLD1/rtA0SIyAYrz6TgSQHms97LFHPjH/xJ7T4WIkE45KjAxljnUgZtyWEY+Jo4eRffOIxJ&#10;NoU0DT4S3FVylGXv0mHJacFiTUtL+rq/OwVhtbvV+rI7X615fm9X7Vgf1yelXvvdYgIiUhf/w3/t&#10;jVEwgt8r6QbI2Q8AAAD//wMAUEsBAi0AFAAGAAgAAAAhANvh9svuAAAAhQEAABMAAAAAAAAAAAAA&#10;AAAAAAAAAFtDb250ZW50X1R5cGVzXS54bWxQSwECLQAUAAYACAAAACEAWvQsW78AAAAVAQAACwAA&#10;AAAAAAAAAAAAAAAfAQAAX3JlbHMvLnJlbHNQSwECLQAUAAYACAAAACEAm5FDxMMAAADaAAAADwAA&#10;AAAAAAAAAAAAAAAHAgAAZHJzL2Rvd25yZXYueG1sUEsFBgAAAAADAAMAtwAAAPcCAAAAAA==&#10;">
                  <v:textbox style="mso-fit-shape-to-text:t">
                    <w:txbxContent>
                      <w:p w14:paraId="133337A6" w14:textId="4FE88F66" w:rsidR="0097616B" w:rsidRPr="0097616B" w:rsidRDefault="0097616B" w:rsidP="0097616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Нет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рудовая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301D3A0D" w14:textId="65BA7C30" w:rsidR="0097616B" w:rsidRDefault="002266F2" w:rsidP="0097616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Учащимся предлагается п</w:t>
      </w:r>
      <w:r w:rsidRPr="002266F2">
        <w:rPr>
          <w:rFonts w:ascii="Times New Roman" w:eastAsia="Times New Roman" w:hAnsi="Times New Roman" w:cs="Times New Roman"/>
          <w:sz w:val="28"/>
          <w:szCs w:val="28"/>
        </w:rPr>
        <w:t>роанализир</w:t>
      </w:r>
      <w:r>
        <w:rPr>
          <w:rFonts w:ascii="Times New Roman" w:eastAsia="Times New Roman" w:hAnsi="Times New Roman" w:cs="Times New Roman"/>
          <w:sz w:val="28"/>
          <w:szCs w:val="28"/>
        </w:rPr>
        <w:t>овать</w:t>
      </w:r>
      <w:r w:rsidRPr="002266F2">
        <w:rPr>
          <w:rFonts w:ascii="Times New Roman" w:eastAsia="Times New Roman" w:hAnsi="Times New Roman" w:cs="Times New Roman"/>
          <w:sz w:val="28"/>
          <w:szCs w:val="28"/>
        </w:rPr>
        <w:t xml:space="preserve"> информацию на с. 118 и найт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266F2">
        <w:rPr>
          <w:rFonts w:ascii="Times New Roman" w:eastAsia="Times New Roman" w:hAnsi="Times New Roman" w:cs="Times New Roman"/>
          <w:sz w:val="28"/>
          <w:szCs w:val="28"/>
        </w:rPr>
        <w:t xml:space="preserve"> другие формы собственности и их особенности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3B37A5" w14:textId="7E69655A" w:rsidR="002266F2" w:rsidRDefault="002266F2" w:rsidP="0097616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Составление перечня процессов формирования форм собственности в современном мире:</w:t>
      </w:r>
    </w:p>
    <w:p w14:paraId="46D933CE" w14:textId="77777777" w:rsidR="002266F2" w:rsidRPr="002266F2" w:rsidRDefault="002266F2" w:rsidP="002266F2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6F2">
        <w:rPr>
          <w:rFonts w:ascii="Times New Roman" w:eastAsia="Times New Roman" w:hAnsi="Times New Roman" w:cs="Times New Roman"/>
          <w:sz w:val="28"/>
          <w:szCs w:val="28"/>
        </w:rPr>
        <w:t>Приватизация – переход государственной собственной в частную</w:t>
      </w:r>
    </w:p>
    <w:p w14:paraId="15A53F87" w14:textId="77777777" w:rsidR="002266F2" w:rsidRPr="002266F2" w:rsidRDefault="002266F2" w:rsidP="002266F2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6F2">
        <w:rPr>
          <w:rFonts w:ascii="Times New Roman" w:eastAsia="Times New Roman" w:hAnsi="Times New Roman" w:cs="Times New Roman"/>
          <w:sz w:val="28"/>
          <w:szCs w:val="28"/>
        </w:rPr>
        <w:t>Разгосударствление экономики – уменьшение роли государства в экономике через приватизацию</w:t>
      </w:r>
    </w:p>
    <w:p w14:paraId="2C62376A" w14:textId="0ABC5FC7" w:rsidR="002266F2" w:rsidRPr="002266F2" w:rsidRDefault="002266F2" w:rsidP="002266F2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6F2">
        <w:rPr>
          <w:rFonts w:ascii="Times New Roman" w:eastAsia="Times New Roman" w:hAnsi="Times New Roman" w:cs="Times New Roman"/>
          <w:sz w:val="28"/>
          <w:szCs w:val="28"/>
        </w:rPr>
        <w:t>Национализация – переход частной собственности в государственную</w:t>
      </w:r>
    </w:p>
    <w:p w14:paraId="77B31AE6" w14:textId="5CB04B93" w:rsidR="002266F2" w:rsidRDefault="002266F2" w:rsidP="002266F2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Промежуточный контроль</w:t>
      </w:r>
    </w:p>
    <w:p w14:paraId="6FA04BAE" w14:textId="77777777" w:rsidR="000E2B5B" w:rsidRPr="000E2B5B" w:rsidRDefault="000E2B5B" w:rsidP="000E2B5B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5B">
        <w:rPr>
          <w:rFonts w:ascii="Times New Roman" w:eastAsia="Times New Roman" w:hAnsi="Times New Roman" w:cs="Times New Roman"/>
          <w:sz w:val="28"/>
          <w:szCs w:val="28"/>
        </w:rPr>
        <w:t>Какие существуют формы собственности?</w:t>
      </w:r>
    </w:p>
    <w:p w14:paraId="73844287" w14:textId="77777777" w:rsidR="000E2B5B" w:rsidRPr="000E2B5B" w:rsidRDefault="000E2B5B" w:rsidP="000E2B5B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5B">
        <w:rPr>
          <w:rFonts w:ascii="Times New Roman" w:eastAsia="Times New Roman" w:hAnsi="Times New Roman" w:cs="Times New Roman"/>
          <w:sz w:val="28"/>
          <w:szCs w:val="28"/>
        </w:rPr>
        <w:t>В результате каких процессов формируется фонд государственной/частной собственности?</w:t>
      </w:r>
    </w:p>
    <w:p w14:paraId="7250281B" w14:textId="7E2C01E8" w:rsidR="002266F2" w:rsidRPr="000E2B5B" w:rsidRDefault="000E2B5B" w:rsidP="000E2B5B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5B">
        <w:rPr>
          <w:rFonts w:ascii="Times New Roman" w:eastAsia="Times New Roman" w:hAnsi="Times New Roman" w:cs="Times New Roman"/>
          <w:sz w:val="28"/>
          <w:szCs w:val="28"/>
        </w:rPr>
        <w:lastRenderedPageBreak/>
        <w:t>Какая собственность чаще всего является государственной и почему?</w:t>
      </w:r>
    </w:p>
    <w:p w14:paraId="4FDEA87C" w14:textId="6F7BF159" w:rsidR="000E2B5B" w:rsidRPr="000E2B5B" w:rsidRDefault="000E2B5B" w:rsidP="000E2B5B">
      <w:pPr>
        <w:spacing w:line="360" w:lineRule="auto"/>
        <w:ind w:left="35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2B5B">
        <w:rPr>
          <w:rFonts w:ascii="Times New Roman" w:eastAsia="Times New Roman" w:hAnsi="Times New Roman" w:cs="Times New Roman"/>
          <w:b/>
          <w:bCs/>
          <w:sz w:val="28"/>
          <w:szCs w:val="28"/>
        </w:rPr>
        <w:t>Виды доходов</w:t>
      </w:r>
    </w:p>
    <w:p w14:paraId="0B484B43" w14:textId="2BE4A256" w:rsidR="000E2B5B" w:rsidRDefault="000E2B5B" w:rsidP="000E2B5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Собственность позволяет получать доход – вознаграждение за труд или предоставление ресурсов, за счёт которых можно заработать денежные средства. Просмотр видеоролика о видах доходов.</w:t>
      </w:r>
    </w:p>
    <w:p w14:paraId="7D3487B8" w14:textId="15F8C44C" w:rsidR="000E2B5B" w:rsidRDefault="000E2B5B" w:rsidP="000E2B5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E2B5B">
        <w:rPr>
          <w:rFonts w:ascii="Times New Roman" w:eastAsia="Times New Roman" w:hAnsi="Times New Roman" w:cs="Times New Roman"/>
          <w:sz w:val="28"/>
          <w:szCs w:val="28"/>
        </w:rPr>
        <w:t>акие существуют виды доходов и их особенности?</w:t>
      </w:r>
    </w:p>
    <w:p w14:paraId="038F6397" w14:textId="3D5B82BA" w:rsidR="000E2B5B" w:rsidRPr="000E2B5B" w:rsidRDefault="000E2B5B" w:rsidP="000E2B5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задания на с. 120.</w:t>
      </w:r>
    </w:p>
    <w:p w14:paraId="795215F1" w14:textId="3DFCF3A9" w:rsidR="000E2B5B" w:rsidRPr="000E2B5B" w:rsidRDefault="000E2B5B" w:rsidP="000E2B5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2B5B">
        <w:rPr>
          <w:rFonts w:ascii="Times New Roman" w:eastAsia="Times New Roman" w:hAnsi="Times New Roman" w:cs="Times New Roman"/>
          <w:b/>
          <w:bCs/>
          <w:sz w:val="28"/>
          <w:szCs w:val="28"/>
        </w:rPr>
        <w:t>Прожиточный минимум</w:t>
      </w:r>
    </w:p>
    <w:p w14:paraId="45DA9016" w14:textId="4E7A8EF9" w:rsidR="00EF4B7F" w:rsidRDefault="00EF4B7F" w:rsidP="000E2B5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B7F">
        <w:rPr>
          <w:rFonts w:ascii="Times New Roman" w:eastAsia="Times New Roman" w:hAnsi="Times New Roman" w:cs="Times New Roman"/>
          <w:sz w:val="28"/>
          <w:szCs w:val="28"/>
        </w:rPr>
        <w:t>От чего зависит уровень дохода?</w:t>
      </w:r>
    </w:p>
    <w:p w14:paraId="2C1C5E82" w14:textId="505772C3" w:rsidR="000E2B5B" w:rsidRDefault="00EF4B7F" w:rsidP="000E2B5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Отношения собственности порождает имущественное и социальное расслоение, в результате чего далеко не каждый получает средства для организации достойной жизни. Социальное государство устанавливает правовые механизмы для поддержки наиболее обездоленных граждан.</w:t>
      </w:r>
    </w:p>
    <w:p w14:paraId="5E1E6D64" w14:textId="43A80111" w:rsidR="00EF4B7F" w:rsidRDefault="00EF4B7F" w:rsidP="000E2B5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4 пункта и решения задания по поводу БМП.</w:t>
      </w:r>
    </w:p>
    <w:p w14:paraId="1FB715C4" w14:textId="77777777" w:rsidR="00EF4B7F" w:rsidRPr="00EF4B7F" w:rsidRDefault="00EF4B7F" w:rsidP="00EF4B7F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B7F">
        <w:rPr>
          <w:rFonts w:ascii="Times New Roman" w:eastAsia="Times New Roman" w:hAnsi="Times New Roman" w:cs="Times New Roman"/>
          <w:sz w:val="28"/>
          <w:szCs w:val="28"/>
        </w:rPr>
        <w:t>Какие показатели формируют представление об уровне жизни человека?</w:t>
      </w:r>
    </w:p>
    <w:p w14:paraId="4DCAC01E" w14:textId="77777777" w:rsidR="00EF4B7F" w:rsidRPr="00EF4B7F" w:rsidRDefault="00EF4B7F" w:rsidP="00EF4B7F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B7F">
        <w:rPr>
          <w:rFonts w:ascii="Times New Roman" w:eastAsia="Times New Roman" w:hAnsi="Times New Roman" w:cs="Times New Roman"/>
          <w:sz w:val="28"/>
          <w:szCs w:val="28"/>
        </w:rPr>
        <w:t>Как через анализ распоряжения доходами определить, богат или беден человек?</w:t>
      </w:r>
    </w:p>
    <w:p w14:paraId="1F3DB3CF" w14:textId="699F929D" w:rsidR="00EF4B7F" w:rsidRDefault="00EF4B7F" w:rsidP="00EF4B7F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B7F">
        <w:rPr>
          <w:rFonts w:ascii="Times New Roman" w:eastAsia="Times New Roman" w:hAnsi="Times New Roman" w:cs="Times New Roman"/>
          <w:sz w:val="28"/>
          <w:szCs w:val="28"/>
        </w:rPr>
        <w:t>Что такое бюджет прожиточного минимума? Актуальная планка БПМ в РБ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7F7C15" w14:textId="4208BB24" w:rsidR="00300597" w:rsidRPr="0093010F" w:rsidRDefault="00300597" w:rsidP="0030059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10F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93010F">
        <w:rPr>
          <w:rFonts w:ascii="Times New Roman" w:eastAsia="Times New Roman" w:hAnsi="Times New Roman" w:cs="Times New Roman"/>
          <w:b/>
          <w:sz w:val="28"/>
          <w:szCs w:val="28"/>
        </w:rPr>
        <w:t>Контрольно-диагностический этап</w:t>
      </w:r>
      <w:r w:rsidRPr="0093010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781C4EA" w14:textId="30C35F2F" w:rsidR="00300597" w:rsidRPr="0093010F" w:rsidRDefault="00EF4B7F" w:rsidP="0030059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заданий в конце параграфа. Повторение основных терминов и понятий, изученных в ходе анализа нового учебного материала.</w:t>
      </w:r>
    </w:p>
    <w:p w14:paraId="186BF9FC" w14:textId="77777777" w:rsidR="00300597" w:rsidRPr="0093010F" w:rsidRDefault="00300597" w:rsidP="0030059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10F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93010F">
        <w:rPr>
          <w:rFonts w:ascii="Times New Roman" w:eastAsia="Times New Roman" w:hAnsi="Times New Roman" w:cs="Times New Roman"/>
          <w:b/>
          <w:sz w:val="28"/>
          <w:szCs w:val="28"/>
        </w:rPr>
        <w:t>Рефлексивный этап</w:t>
      </w:r>
      <w:r w:rsidRPr="0093010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522696C" w14:textId="4EC325DE" w:rsidR="00F12C76" w:rsidRPr="00300597" w:rsidRDefault="00300597" w:rsidP="00EF4B7F">
      <w:pPr>
        <w:spacing w:line="360" w:lineRule="auto"/>
        <w:jc w:val="both"/>
      </w:pPr>
      <w:r w:rsidRPr="0093010F">
        <w:rPr>
          <w:rFonts w:ascii="Times New Roman" w:eastAsia="Times New Roman" w:hAnsi="Times New Roman" w:cs="Times New Roman"/>
          <w:sz w:val="28"/>
          <w:szCs w:val="28"/>
        </w:rPr>
        <w:t xml:space="preserve">Выставление отметок. Д/З – </w:t>
      </w:r>
      <w:r w:rsidR="00EF4B7F" w:rsidRPr="00EF4B7F">
        <w:rPr>
          <w:rFonts w:ascii="Times New Roman" w:eastAsia="Times New Roman" w:hAnsi="Times New Roman" w:cs="Times New Roman"/>
          <w:sz w:val="28"/>
          <w:szCs w:val="28"/>
        </w:rPr>
        <w:t>§ 13, в. 3 (у), м-п (доп.)</w:t>
      </w:r>
      <w:r w:rsidR="00EF4B7F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F12C76" w:rsidRPr="00300597" w:rsidSect="00884AEB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7B8234" w14:textId="77777777" w:rsidR="009D0550" w:rsidRDefault="009D0550">
      <w:pPr>
        <w:spacing w:line="240" w:lineRule="auto"/>
      </w:pPr>
      <w:r>
        <w:separator/>
      </w:r>
    </w:p>
  </w:endnote>
  <w:endnote w:type="continuationSeparator" w:id="0">
    <w:p w14:paraId="730D30EE" w14:textId="77777777" w:rsidR="009D0550" w:rsidRDefault="009D05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F0212" w14:textId="77777777" w:rsidR="009D0550" w:rsidRDefault="009D0550">
      <w:pPr>
        <w:spacing w:line="240" w:lineRule="auto"/>
      </w:pPr>
      <w:r>
        <w:separator/>
      </w:r>
    </w:p>
  </w:footnote>
  <w:footnote w:type="continuationSeparator" w:id="0">
    <w:p w14:paraId="25FE328E" w14:textId="77777777" w:rsidR="009D0550" w:rsidRDefault="009D05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6DD19" w14:textId="77777777" w:rsidR="00884AEB" w:rsidRDefault="009D055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68C0"/>
    <w:multiLevelType w:val="hybridMultilevel"/>
    <w:tmpl w:val="BF2EC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604D0"/>
    <w:multiLevelType w:val="hybridMultilevel"/>
    <w:tmpl w:val="7CEA8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12051"/>
    <w:multiLevelType w:val="hybridMultilevel"/>
    <w:tmpl w:val="E68E8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B216A"/>
    <w:multiLevelType w:val="hybridMultilevel"/>
    <w:tmpl w:val="40103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5359F"/>
    <w:multiLevelType w:val="hybridMultilevel"/>
    <w:tmpl w:val="2F58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230CE"/>
    <w:multiLevelType w:val="hybridMultilevel"/>
    <w:tmpl w:val="0082F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8A7CD0"/>
    <w:multiLevelType w:val="hybridMultilevel"/>
    <w:tmpl w:val="191ED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1F4B33"/>
    <w:multiLevelType w:val="hybridMultilevel"/>
    <w:tmpl w:val="750A7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023"/>
    <w:rsid w:val="00043F59"/>
    <w:rsid w:val="000B3732"/>
    <w:rsid w:val="000E2B5B"/>
    <w:rsid w:val="002266F2"/>
    <w:rsid w:val="00300597"/>
    <w:rsid w:val="00327023"/>
    <w:rsid w:val="00664D95"/>
    <w:rsid w:val="006C0B77"/>
    <w:rsid w:val="008242FF"/>
    <w:rsid w:val="00870751"/>
    <w:rsid w:val="00922C48"/>
    <w:rsid w:val="0097616B"/>
    <w:rsid w:val="009D0550"/>
    <w:rsid w:val="00B915B7"/>
    <w:rsid w:val="00C120A7"/>
    <w:rsid w:val="00D47317"/>
    <w:rsid w:val="00DD61B4"/>
    <w:rsid w:val="00E57A47"/>
    <w:rsid w:val="00EA59DF"/>
    <w:rsid w:val="00EE4070"/>
    <w:rsid w:val="00EF4B7F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AB7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317"/>
    <w:pPr>
      <w:spacing w:after="0" w:line="276" w:lineRule="auto"/>
    </w:pPr>
    <w:rPr>
      <w:rFonts w:ascii="Arial" w:eastAsia="Arial" w:hAnsi="Arial" w:cs="Arial"/>
      <w:lang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0597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4D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20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20A7"/>
    <w:rPr>
      <w:rFonts w:ascii="Tahoma" w:eastAsia="Arial" w:hAnsi="Tahoma" w:cs="Tahoma"/>
      <w:sz w:val="16"/>
      <w:szCs w:val="16"/>
      <w:lang w:eastAsia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317"/>
    <w:pPr>
      <w:spacing w:after="0" w:line="276" w:lineRule="auto"/>
    </w:pPr>
    <w:rPr>
      <w:rFonts w:ascii="Arial" w:eastAsia="Arial" w:hAnsi="Arial" w:cs="Arial"/>
      <w:lang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0597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4D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20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20A7"/>
    <w:rPr>
      <w:rFonts w:ascii="Tahoma" w:eastAsia="Arial" w:hAnsi="Tahoma" w:cs="Tahoma"/>
      <w:sz w:val="16"/>
      <w:szCs w:val="16"/>
      <w:lang w:eastAsia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1111</cp:lastModifiedBy>
  <cp:revision>2</cp:revision>
  <dcterms:created xsi:type="dcterms:W3CDTF">2025-02-11T19:18:00Z</dcterms:created>
  <dcterms:modified xsi:type="dcterms:W3CDTF">2025-02-11T19:18:00Z</dcterms:modified>
</cp:coreProperties>
</file>