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76" w:rsidRPr="00990076" w:rsidRDefault="00990076" w:rsidP="0099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t xml:space="preserve">По данным современных исследователей, прародиной человечества является Восточная Африка. Считается, что примерно 2,5 </w:t>
      </w:r>
      <w:proofErr w:type="gramStart"/>
      <w:r w:rsidRPr="00990076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90076">
        <w:rPr>
          <w:rFonts w:ascii="Times New Roman" w:hAnsi="Times New Roman" w:cs="Times New Roman"/>
          <w:sz w:val="28"/>
          <w:szCs w:val="28"/>
        </w:rPr>
        <w:t xml:space="preserve"> лет тому назад там появились предки современного человека. К этому же времени относится появление первых орудий труда, которые первобытный человек изготавливал из камня. История первобытного общества делится на три периода, названия которых связаны с материалом, служившим древним людям для изготовления орудий труда: каменный век (2,5 </w:t>
      </w:r>
      <w:proofErr w:type="gramStart"/>
      <w:r w:rsidRPr="00990076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90076">
        <w:rPr>
          <w:rFonts w:ascii="Times New Roman" w:hAnsi="Times New Roman" w:cs="Times New Roman"/>
          <w:sz w:val="28"/>
          <w:szCs w:val="28"/>
        </w:rPr>
        <w:t xml:space="preserve"> лет тому назад - конец 3-го тысячелетия до н. э.), бронзовый век (начало 2-го тысячелетия до н. э. - конец VIII до н. э.), железный век (VII в. до н. э. - конец V в. н. э.).</w:t>
      </w: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76" w:rsidRPr="00990076" w:rsidRDefault="00990076" w:rsidP="0099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t>Археологи делят каменный век на три периода: палеолит (древнекаменный век), мезолит (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среднекаменный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век) и неолит, (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новокаменный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век). Палеолит делится также на три периода: нижний, или ранний палеолит (2,5 </w:t>
      </w:r>
      <w:proofErr w:type="gramStart"/>
      <w:r w:rsidRPr="00990076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90076">
        <w:rPr>
          <w:rFonts w:ascii="Times New Roman" w:hAnsi="Times New Roman" w:cs="Times New Roman"/>
          <w:sz w:val="28"/>
          <w:szCs w:val="28"/>
        </w:rPr>
        <w:t xml:space="preserve"> - 100 тыс. лет тому назад); средний палеолит, или эпоха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мустъе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(100 - 35 тыс. лет тому назад); верхний или поздний палеолит (35 - 10 тыс. лет назад).</w:t>
      </w: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76" w:rsidRPr="00990076" w:rsidRDefault="00990076" w:rsidP="0099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t xml:space="preserve">Территорию, которую в настоящее время занимает Республика Беларусь, первобытный человек заселял постепенно и медленно. Периодические похолодания, приводившие к наступлению ледников из Скандинавии на Восточно-Европейскую равнину, препятствовали продвижению сюда человека. Последнее оледенение, 'захватившее территорию Беларуси, произошло 95 - 10 тысяч лет тому назад. Видимо, только в межледниковый период, когда </w:t>
      </w:r>
      <w:proofErr w:type="gramStart"/>
      <w:r w:rsidRPr="00990076">
        <w:rPr>
          <w:rFonts w:ascii="Times New Roman" w:hAnsi="Times New Roman" w:cs="Times New Roman"/>
          <w:sz w:val="28"/>
          <w:szCs w:val="28"/>
        </w:rPr>
        <w:t>произошло временное потепление и ледник отступил</w:t>
      </w:r>
      <w:proofErr w:type="gramEnd"/>
      <w:r w:rsidRPr="00990076">
        <w:rPr>
          <w:rFonts w:ascii="Times New Roman" w:hAnsi="Times New Roman" w:cs="Times New Roman"/>
          <w:sz w:val="28"/>
          <w:szCs w:val="28"/>
        </w:rPr>
        <w:t xml:space="preserve"> на север, неандертальцы вслед за животными, на которых они охотились, поднялись до среднего течения р. Днепр. Большинство белорусских ученых считают, что начало каменного века на территории Беларуси можно отнести к периоду среднего палеолита (100 - 35 тыс. лет тому назад). К этому периоду относятся несколько кремневых орудий труда, найденных вблизи деревень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Светиловичи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Подлужье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(Гомельская область),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Обидовичи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(Могилевская область).</w:t>
      </w: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76" w:rsidRPr="00990076" w:rsidRDefault="00990076" w:rsidP="0099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t xml:space="preserve">Примерно 40-35 тыс. лет тому назад в Европе появился человек современного типа, которого ученые назвали кроманьонцем (по названию пещеры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Кро-Маньон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на юге Франции, где были найдены орудия труда и кости человека). На территории Беларуси стоянки или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поселища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(места поселения древнего человека) кроманьонца, которого ученые называют еще «человеком разумным», найдены на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Гомельщине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. Самая древняя стоянка (24 тыс. лет до н. э.) находится у деревни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Юровичи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Калинковичский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район Гомельской области). Вторая стоянка открыта у деревни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Бердыж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Чечерский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район Гомельской области). Время ее существования - 21 тыс. лет до н. э. На этих стоянках найдены остатки жилища древнего человека, которое напоминало шалаш.</w:t>
      </w: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lastRenderedPageBreak/>
        <w:t>Орудия труда изготавливались из кремня - прочного камня, который хорошо раскалывается на куски с острыми краями. Самыми распространенными орудиями были остроконечники и скребки. Древние люди, пользовались также орудиями труда из дерева (дубины), кости (проколки). Из остроконечников, прикрепленных к палке, изготавливали примитивные копья. Люди охотились на северных оленей, волосатых носорогов, мамонтов.</w:t>
      </w: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76" w:rsidRPr="00990076" w:rsidRDefault="00990076" w:rsidP="0099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t>После отступления с территории Беларуси последнего ледника (8 тыся</w:t>
      </w:r>
      <w:r>
        <w:rPr>
          <w:rFonts w:ascii="Times New Roman" w:hAnsi="Times New Roman" w:cs="Times New Roman"/>
          <w:sz w:val="28"/>
          <w:szCs w:val="28"/>
        </w:rPr>
        <w:t>ч лет до н. э.) климат потеплел</w:t>
      </w:r>
      <w:r w:rsidRPr="00990076">
        <w:rPr>
          <w:rFonts w:ascii="Times New Roman" w:hAnsi="Times New Roman" w:cs="Times New Roman"/>
          <w:sz w:val="28"/>
          <w:szCs w:val="28"/>
        </w:rPr>
        <w:t xml:space="preserve">, в результате таяния ледника появилось множество рек и озер, стал разнообразнее растительный и животный Мир. В послеледниковый период по долинам Днепра,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Сожа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, Припяти расселились племена охотников, рыболовов, собирателей. 4-3 </w:t>
      </w:r>
      <w:proofErr w:type="spellStart"/>
      <w:proofErr w:type="gramStart"/>
      <w:r w:rsidRPr="00990076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990076">
        <w:rPr>
          <w:rFonts w:ascii="Times New Roman" w:hAnsi="Times New Roman" w:cs="Times New Roman"/>
          <w:sz w:val="28"/>
          <w:szCs w:val="28"/>
        </w:rPr>
        <w:t>: лет до н. э. в условиях еще большего потепления люди перешли к оседлому образу жизни. Поселения располагались группами по берегам рек и озер.</w:t>
      </w: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76" w:rsidRPr="00990076" w:rsidRDefault="00990076" w:rsidP="0099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t>Основными занятиями людей были охота и собирательство. В послеледниковый период люди изобрели лук и стрелы, которые сделали охоту более эффективной. Дополнительными занятиями были рыболовство, ловля птиц силками и сетями. Все необходимое люди получали от природы в готовом виде. Такой тип хозяйства называется присваивающим.</w:t>
      </w: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76" w:rsidRPr="00990076" w:rsidRDefault="00990076" w:rsidP="0099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t xml:space="preserve">В конце каменного века усовершенствовались способы обработки камня, появились новые орудия труда: каменные топоры, зернотерки. Свыше 4 тысяч лет назад люди на территории Беларуси начали изготавливать глиняную посуду. Тяжелые условия жизни древних людей заставляли их объединяться. Уже в среднем палеолите неандертальцы были объединены в небольшие группы (20-30 человек). Это сообщество ученые назвали первобытным человеческим стадом или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праобщиной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>. Примерно 40 тыс. лет тому назад возник род - коллектив кровных родственников, которые вели свое происхождение от общего мифического или реального предка, имели общее родовое имя. Сложилась родовая община - сообщество близких родственников, которые вели общее хозяйство, совместно владели землей, орудиями труда, продуктами труда и имели равные права. По мнению учёных, родство с самого начала велось по материнской линии (матриархат). Важные вопросы родовая община решала на общем собрании. На собрании выбирался старейшина - опытный и влиятельный человек, которому подчинялись все члены рода.</w:t>
      </w: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76" w:rsidRPr="00990076" w:rsidRDefault="00990076" w:rsidP="0099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t xml:space="preserve">10—5 тыс. лет до н. э. на территории Беларуси роды объединяюсь в племена. Племя - это устойчивое объединение нескольких бродов, связанных общностью происхождения и кровных связей, единым языком и общим племенным именем. </w:t>
      </w:r>
      <w:proofErr w:type="gramStart"/>
      <w:r w:rsidRPr="00990076">
        <w:rPr>
          <w:rFonts w:ascii="Times New Roman" w:hAnsi="Times New Roman" w:cs="Times New Roman"/>
          <w:sz w:val="28"/>
          <w:szCs w:val="28"/>
        </w:rPr>
        <w:t>Родовые</w:t>
      </w:r>
      <w:proofErr w:type="gramEnd"/>
      <w:r w:rsidRPr="00990076">
        <w:rPr>
          <w:rFonts w:ascii="Times New Roman" w:hAnsi="Times New Roman" w:cs="Times New Roman"/>
          <w:sz w:val="28"/>
          <w:szCs w:val="28"/>
        </w:rPr>
        <w:t xml:space="preserve"> старейшина общем собрании выбирали племенного вождя.</w:t>
      </w: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lastRenderedPageBreak/>
        <w:t xml:space="preserve">Примерно 3-1,5 тыс. лет до н. э. по территории Восточной и Центральной Европы расселились племена индоевропейцев. Их прародиной ученые считают Малую Азию (сейчас это территория Турции). В результате взаимодействия индоевропейцев с местным населением </w:t>
      </w:r>
      <w:proofErr w:type="gramStart"/>
      <w:r w:rsidRPr="0099007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900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076">
        <w:rPr>
          <w:rFonts w:ascii="Times New Roman" w:hAnsi="Times New Roman" w:cs="Times New Roman"/>
          <w:sz w:val="28"/>
          <w:szCs w:val="28"/>
        </w:rPr>
        <w:t>территорий</w:t>
      </w:r>
      <w:proofErr w:type="gramEnd"/>
      <w:r w:rsidRPr="00990076">
        <w:rPr>
          <w:rFonts w:ascii="Times New Roman" w:hAnsi="Times New Roman" w:cs="Times New Roman"/>
          <w:sz w:val="28"/>
          <w:szCs w:val="28"/>
        </w:rPr>
        <w:t xml:space="preserve"> Европы проходил процесс складывания предшественников современных народов: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балтов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, германцев, славян. Балты являются предками современных латышей и литовцев. Германцы - предки современных немцев, англичан, шведов, датчан, норвежцев и других народов Северной Европы. </w:t>
      </w:r>
      <w:proofErr w:type="gramStart"/>
      <w:r w:rsidRPr="00990076">
        <w:rPr>
          <w:rFonts w:ascii="Times New Roman" w:hAnsi="Times New Roman" w:cs="Times New Roman"/>
          <w:sz w:val="28"/>
          <w:szCs w:val="28"/>
        </w:rPr>
        <w:t>Славяне - предки современных русских, украинцев, белорусов, поляков, чехов, словаков, сербов, болгар, словенцев и других народов Центральной и Южной Европы.</w:t>
      </w:r>
      <w:proofErr w:type="gramEnd"/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76" w:rsidRPr="00990076" w:rsidRDefault="00990076" w:rsidP="0099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t xml:space="preserve">Индоевропейцы принесли с собой производящие виды хозяйства – животноводство и земледелие, а также бронзовые и медные изделия. Бронзовый век на территории Беларуси охватывает 2 тысячелетие - VII в. до н. э. Медь и олово, необходимые для изготовления бронзы, а также изделия из нее поступали на территорию Беларуси из Прикарпатья и с Кавказа. Из бронзы делали ножи, наконечники копий, топоры, серпы. Несмотря на распространение бронзовых </w:t>
      </w:r>
      <w:proofErr w:type="gramStart"/>
      <w:r w:rsidRPr="00990076">
        <w:rPr>
          <w:rFonts w:ascii="Times New Roman" w:hAnsi="Times New Roman" w:cs="Times New Roman"/>
          <w:sz w:val="28"/>
          <w:szCs w:val="28"/>
        </w:rPr>
        <w:t>изделий</w:t>
      </w:r>
      <w:proofErr w:type="gramEnd"/>
      <w:r w:rsidRPr="00990076">
        <w:rPr>
          <w:rFonts w:ascii="Times New Roman" w:hAnsi="Times New Roman" w:cs="Times New Roman"/>
          <w:sz w:val="28"/>
          <w:szCs w:val="28"/>
        </w:rPr>
        <w:t xml:space="preserve"> по-прежнему широко использовались каменные орудия труда. Из-за большой потребности кремень стали добывать шахтным способом. Древние шахты, которые действовали 2 тысячи </w:t>
      </w:r>
      <w:proofErr w:type="gramStart"/>
      <w:r w:rsidRPr="00990076">
        <w:rPr>
          <w:rFonts w:ascii="Times New Roman" w:hAnsi="Times New Roman" w:cs="Times New Roman"/>
          <w:sz w:val="28"/>
          <w:szCs w:val="28"/>
        </w:rPr>
        <w:t>дет</w:t>
      </w:r>
      <w:proofErr w:type="gramEnd"/>
      <w:r w:rsidRPr="00990076">
        <w:rPr>
          <w:rFonts w:ascii="Times New Roman" w:hAnsi="Times New Roman" w:cs="Times New Roman"/>
          <w:sz w:val="28"/>
          <w:szCs w:val="28"/>
        </w:rPr>
        <w:t xml:space="preserve"> до н.э., найдены у поселка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Красносельский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Волковысского района Гродненской области.</w:t>
      </w: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76" w:rsidRPr="00990076" w:rsidRDefault="00990076" w:rsidP="0099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t xml:space="preserve">В VII в. д о н. э. был открыт способ выплавки железа из болотной руды в специальных печах -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домницах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. Руда при температуре 1200 градусов превращалась в пористую массу железа - крицу. Остатки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домницы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были найдены у деревни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Лабенщина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(Минская область).</w:t>
      </w: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76" w:rsidRPr="00990076" w:rsidRDefault="00990076" w:rsidP="0099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90076">
        <w:rPr>
          <w:rFonts w:ascii="Times New Roman" w:hAnsi="Times New Roman" w:cs="Times New Roman"/>
          <w:sz w:val="28"/>
          <w:szCs w:val="28"/>
        </w:rPr>
        <w:t>бронзовом</w:t>
      </w:r>
      <w:proofErr w:type="gramEnd"/>
      <w:r w:rsidRPr="00990076">
        <w:rPr>
          <w:rFonts w:ascii="Times New Roman" w:hAnsi="Times New Roman" w:cs="Times New Roman"/>
          <w:sz w:val="28"/>
          <w:szCs w:val="28"/>
        </w:rPr>
        <w:t xml:space="preserve"> и железном веках сложились три основных вида земледелия: мотыжное (земля обрабатывалась при помощи мотыги),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подсечно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-огневое, или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лядное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(деревья вырубались и сжигались, в землю, удобренную пеплом, сеяли семена и бороновали бороной-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суковаткой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>), пашенное (землю вспахивали деревянным ралом).</w:t>
      </w: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76" w:rsidRPr="00990076" w:rsidRDefault="00990076" w:rsidP="0099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0076">
        <w:rPr>
          <w:rFonts w:ascii="Times New Roman" w:hAnsi="Times New Roman" w:cs="Times New Roman"/>
          <w:sz w:val="28"/>
          <w:szCs w:val="28"/>
        </w:rPr>
        <w:t xml:space="preserve">Развитие животноводства и земледелия, распространение металлических орудий труда привело к изменениям в жизни первобытного общества. На смену матриархату пришел патриархат. В большой патриархальной семье главную роль играл мужчина. Вступая в брак, мужчина забирал жену в свой род, наследство передавал своим сыновьям. Счет родства теперь стал вестись по мужской линии. В это же время появляются признаки расслоения общества. В общинах скотоводов и земледельцев старейшины и предводители военных отрядов приобрели гражданскую власть над простыми общинниками. Они могли распоряжаться имуществом общины, присваивали его часть себе. Коллективная </w:t>
      </w:r>
      <w:r w:rsidRPr="00990076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собственность рода постепенно заменялась частной собственностью отдельных семей. Появляется имущественное неравенство. В бронзовом и раннем железном </w:t>
      </w:r>
      <w:proofErr w:type="gramStart"/>
      <w:r w:rsidRPr="00990076">
        <w:rPr>
          <w:rFonts w:ascii="Times New Roman" w:hAnsi="Times New Roman" w:cs="Times New Roman"/>
          <w:sz w:val="28"/>
          <w:szCs w:val="28"/>
        </w:rPr>
        <w:t>веках</w:t>
      </w:r>
      <w:proofErr w:type="gramEnd"/>
      <w:r w:rsidRPr="00990076">
        <w:rPr>
          <w:rFonts w:ascii="Times New Roman" w:hAnsi="Times New Roman" w:cs="Times New Roman"/>
          <w:sz w:val="28"/>
          <w:szCs w:val="28"/>
        </w:rPr>
        <w:t xml:space="preserve"> частым явлением были военные стычки между общинами, родами и племенами, в ходе которых захватывали добычу. Пленников использовали в качестве рабочей силы в хозяйствах богатых общинников. Возникло патриархальное рабство.</w:t>
      </w: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t xml:space="preserve">В раннем железном веке в условиях постоянной внешней опасности люди стали строить укрепленные поселения - городища. Они находились на возвышениях, укреплялись земляными валами. В городищах жили люди, принадлежащие к одному роду. </w:t>
      </w:r>
      <w:proofErr w:type="gramStart"/>
      <w:r w:rsidRPr="00990076">
        <w:rPr>
          <w:rFonts w:ascii="Times New Roman" w:hAnsi="Times New Roman" w:cs="Times New Roman"/>
          <w:sz w:val="28"/>
          <w:szCs w:val="28"/>
        </w:rPr>
        <w:t>На территории Беларуси найдено около тысячи городищ, большинство из которых находится в Витебской, Минской и Гомельской областях.</w:t>
      </w:r>
      <w:proofErr w:type="gramEnd"/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t>Самые ранние виды религиозных представлений появились ещё в палеолите. Одной из первых форм религиозных представлений является тотемизм - вера в сверхъестественную связь между родом и священным животным или растением (тотемом), верил в существование фантастических существ – духов, которых представлял в виде лесовиков, водяных, русалок, духов получила название анимизм. Древние люди наделяли сверхъестественными свойствами неодушевленные предметы (камни, деревья). Такая вера получила название фетишизм. Вера в способность человека с помощью особых действий (колдовства) воздействовать на природу и людей называется магией.</w:t>
      </w: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t xml:space="preserve">Появление религиозных представлений о душе и возникновение веры в загробную жизнь способствовало возникновению похоронных обрядов. На территории Беларуси в бронзовом и раннем железном веках были распространены два способа захоронения умерших -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трупосожжение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(кремация) и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трупоположение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>. В могилы помещали посуду, украшения, оружие, орудия труда. Частью похоронного обряда был обычай насыпать над могилой земляную насыпь - курган. Больше всего курганов археологи нашли в Витебской и Гомельской областях.</w:t>
      </w:r>
    </w:p>
    <w:p w:rsidR="00990076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5A1" w:rsidRPr="00990076" w:rsidRDefault="00990076" w:rsidP="00990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076">
        <w:rPr>
          <w:rFonts w:ascii="Times New Roman" w:hAnsi="Times New Roman" w:cs="Times New Roman"/>
          <w:sz w:val="28"/>
          <w:szCs w:val="28"/>
        </w:rPr>
        <w:t xml:space="preserve">Одновременно с возникновением религии появилось первобытное искусство. На территории Беларуси (д.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Осовец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076">
        <w:rPr>
          <w:rFonts w:ascii="Times New Roman" w:hAnsi="Times New Roman" w:cs="Times New Roman"/>
          <w:sz w:val="28"/>
          <w:szCs w:val="28"/>
        </w:rPr>
        <w:t>Бешенковичского</w:t>
      </w:r>
      <w:proofErr w:type="spellEnd"/>
      <w:r w:rsidRPr="00990076">
        <w:rPr>
          <w:rFonts w:ascii="Times New Roman" w:hAnsi="Times New Roman" w:cs="Times New Roman"/>
          <w:sz w:val="28"/>
          <w:szCs w:val="28"/>
        </w:rPr>
        <w:t xml:space="preserve"> района Витебской области) найдены две статуэтки, изображающие человека. В бронзовом и железном веках широко распространились нанесенные на поверхность предметов узоры - орнаменты. Элементы орнамента в виде крестообразных фигур, кругов, ромбов являются символами солнца, небесных светил, плодородия.</w:t>
      </w:r>
    </w:p>
    <w:sectPr w:rsidR="001855A1" w:rsidRPr="0099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4A"/>
    <w:rsid w:val="001855A1"/>
    <w:rsid w:val="0027584A"/>
    <w:rsid w:val="0099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1493</Words>
  <Characters>8513</Characters>
  <Application>Microsoft Office Word</Application>
  <DocSecurity>0</DocSecurity>
  <Lines>70</Lines>
  <Paragraphs>19</Paragraphs>
  <ScaleCrop>false</ScaleCrop>
  <Company>Home</Company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2022-10-07T20:22:00Z</dcterms:created>
  <dcterms:modified xsi:type="dcterms:W3CDTF">2022-10-07T20:24:00Z</dcterms:modified>
</cp:coreProperties>
</file>