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63" w:rsidRPr="006D3296" w:rsidRDefault="00CD4676" w:rsidP="00C420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ЦТ 2022 года тема «Религия</w:t>
      </w:r>
      <w:bookmarkStart w:id="0" w:name="_GoBack"/>
      <w:bookmarkEnd w:id="0"/>
      <w:r w:rsidR="003D6263" w:rsidRPr="006D3296">
        <w:rPr>
          <w:rFonts w:ascii="Times New Roman" w:hAnsi="Times New Roman" w:cs="Times New Roman"/>
          <w:b/>
          <w:sz w:val="28"/>
          <w:szCs w:val="28"/>
        </w:rPr>
        <w:t>» была</w:t>
      </w:r>
      <w:r w:rsidR="005A6130" w:rsidRPr="006D3296">
        <w:rPr>
          <w:rFonts w:ascii="Times New Roman" w:hAnsi="Times New Roman" w:cs="Times New Roman"/>
          <w:b/>
          <w:sz w:val="28"/>
          <w:szCs w:val="28"/>
        </w:rPr>
        <w:t xml:space="preserve"> представлена вопросами А11</w:t>
      </w:r>
    </w:p>
    <w:p w:rsidR="00DD4505" w:rsidRPr="006D3296" w:rsidRDefault="0035280A" w:rsidP="00C42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ЧАСТЬ А</w:t>
      </w:r>
    </w:p>
    <w:p w:rsidR="0035280A" w:rsidRPr="006D3296" w:rsidRDefault="005A6130" w:rsidP="00C420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296">
        <w:rPr>
          <w:rFonts w:ascii="Times New Roman" w:hAnsi="Times New Roman" w:cs="Times New Roman"/>
          <w:b/>
          <w:sz w:val="28"/>
          <w:szCs w:val="28"/>
        </w:rPr>
        <w:t>Интегративно-коммуникационная функция религии заключается в</w:t>
      </w:r>
      <w:r w:rsidR="0035280A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35280A" w:rsidRPr="006D3296" w:rsidRDefault="005A6130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придании человеку чувства защищённости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5A6130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развитии религиозного искусства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5A6130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общения верующих на базе единых ценностей и убеждений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5A6130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создании образцов поведения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5A6130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формировании у человека системы взглядов на самого себя.</w:t>
      </w:r>
      <w:r w:rsidR="0035280A" w:rsidRPr="006D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80A" w:rsidRPr="006D3296" w:rsidRDefault="005A6130" w:rsidP="00C420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296">
        <w:rPr>
          <w:rFonts w:ascii="Times New Roman" w:hAnsi="Times New Roman" w:cs="Times New Roman"/>
          <w:b/>
          <w:sz w:val="28"/>
          <w:szCs w:val="28"/>
        </w:rPr>
        <w:t>Культуротворческая функция религии заключается в</w:t>
      </w:r>
      <w:r w:rsidR="0035280A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35280A" w:rsidRPr="006D3296" w:rsidRDefault="005A6130" w:rsidP="00C4203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объединении верующих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5A6130" w:rsidP="00C4203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развитии письменности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5A6130" w:rsidP="00C4203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формировании у человека чувства утешения;</w:t>
      </w:r>
    </w:p>
    <w:p w:rsidR="0035280A" w:rsidRPr="006D3296" w:rsidRDefault="00B8537C" w:rsidP="00C4203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контроле за соблюдением образцов поведения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B8537C" w:rsidP="00C4203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формировании у человека системы взглядов на мир и самого себя.</w:t>
      </w:r>
      <w:r w:rsidR="0035280A" w:rsidRPr="006D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80A" w:rsidRPr="006D3296" w:rsidRDefault="00B8537C" w:rsidP="00C420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296">
        <w:rPr>
          <w:rFonts w:ascii="Times New Roman" w:hAnsi="Times New Roman" w:cs="Times New Roman"/>
          <w:b/>
          <w:sz w:val="28"/>
          <w:szCs w:val="28"/>
        </w:rPr>
        <w:t>Регулятивная функция религии заключается в</w:t>
      </w:r>
      <w:r w:rsidR="0035280A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35280A" w:rsidRPr="006D3296" w:rsidRDefault="00B8537C" w:rsidP="00C4203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развитии религиозной живописи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B8537C" w:rsidP="00C4203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укреплении социальных связей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B8537C" w:rsidP="00C4203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формировании у человека системы взглядов на самого себя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B8537C" w:rsidP="00C4203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придании человеку чувства уверенности и защищённости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B8537C" w:rsidP="00C4203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контроле за соблюдением норм поведения.</w:t>
      </w:r>
    </w:p>
    <w:p w:rsidR="0035280A" w:rsidRPr="006D3296" w:rsidRDefault="00B8537C" w:rsidP="00C420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296">
        <w:rPr>
          <w:rFonts w:ascii="Times New Roman" w:hAnsi="Times New Roman" w:cs="Times New Roman"/>
          <w:b/>
          <w:sz w:val="28"/>
          <w:szCs w:val="28"/>
        </w:rPr>
        <w:t>Компенсаторская функция религии заключается в</w:t>
      </w:r>
      <w:r w:rsidR="0093418D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93418D" w:rsidRPr="006D3296" w:rsidRDefault="00B8537C" w:rsidP="00C4203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формировании у человека чувства утешения</w:t>
      </w:r>
      <w:r w:rsidR="0093418D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3418D" w:rsidRPr="006D3296" w:rsidRDefault="00B8537C" w:rsidP="00C4203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передаче исторического опыта от одного поколения к другому;</w:t>
      </w:r>
    </w:p>
    <w:p w:rsidR="0093418D" w:rsidRPr="006D3296" w:rsidRDefault="00B8537C" w:rsidP="00C4203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создании норм и образцов поведения</w:t>
      </w:r>
      <w:r w:rsidR="0093418D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3418D" w:rsidRPr="006D3296" w:rsidRDefault="00B8537C" w:rsidP="00C4203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общении верующих на базе единых ценностей и убеждений</w:t>
      </w:r>
      <w:r w:rsidR="0093418D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3418D" w:rsidRPr="006D3296" w:rsidRDefault="00B8537C" w:rsidP="00C4203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формировании у человека системы представлений об окружающих его явлениях</w:t>
      </w:r>
      <w:r w:rsidR="0093418D" w:rsidRPr="006D3296">
        <w:rPr>
          <w:rFonts w:ascii="Times New Roman" w:hAnsi="Times New Roman" w:cs="Times New Roman"/>
          <w:sz w:val="28"/>
          <w:szCs w:val="28"/>
        </w:rPr>
        <w:t>.</w:t>
      </w:r>
    </w:p>
    <w:p w:rsidR="0093418D" w:rsidRPr="006D3296" w:rsidRDefault="00B8537C" w:rsidP="00C420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296">
        <w:rPr>
          <w:rFonts w:ascii="Times New Roman" w:hAnsi="Times New Roman" w:cs="Times New Roman"/>
          <w:b/>
          <w:sz w:val="28"/>
          <w:szCs w:val="28"/>
        </w:rPr>
        <w:t>Регулятивная функция религии заключается в</w:t>
      </w:r>
      <w:r w:rsidR="0093418D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93418D" w:rsidRPr="006D3296" w:rsidRDefault="00B8537C" w:rsidP="00C4203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 xml:space="preserve">формировании </w:t>
      </w:r>
      <w:r w:rsidR="00931B72" w:rsidRPr="006D3296">
        <w:rPr>
          <w:rFonts w:ascii="Times New Roman" w:hAnsi="Times New Roman" w:cs="Times New Roman"/>
          <w:sz w:val="28"/>
          <w:szCs w:val="28"/>
        </w:rPr>
        <w:t>у человека мировоззрения</w:t>
      </w:r>
      <w:r w:rsidR="0093418D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3418D" w:rsidRPr="006D3296" w:rsidRDefault="00931B72" w:rsidP="00C4203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общении верующих на базе единых убеждений</w:t>
      </w:r>
      <w:r w:rsidR="0093418D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3418D" w:rsidRPr="006D3296" w:rsidRDefault="00931B72" w:rsidP="00C4203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придании человеку чувства защищённости</w:t>
      </w:r>
      <w:r w:rsidR="0093418D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3418D" w:rsidRPr="006D3296" w:rsidRDefault="00931B72" w:rsidP="00C4203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создании норм поведения</w:t>
      </w:r>
      <w:r w:rsidR="0093418D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3418D" w:rsidRPr="006D3296" w:rsidRDefault="00931B72" w:rsidP="00C4203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развитии религиозной архитектуры</w:t>
      </w:r>
      <w:r w:rsidR="0093418D" w:rsidRPr="006D3296">
        <w:rPr>
          <w:rFonts w:ascii="Times New Roman" w:hAnsi="Times New Roman" w:cs="Times New Roman"/>
          <w:sz w:val="28"/>
          <w:szCs w:val="28"/>
        </w:rPr>
        <w:t>.</w:t>
      </w:r>
    </w:p>
    <w:p w:rsidR="0093418D" w:rsidRPr="006D3296" w:rsidRDefault="00931B72" w:rsidP="00C420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296">
        <w:rPr>
          <w:rFonts w:ascii="Times New Roman" w:hAnsi="Times New Roman" w:cs="Times New Roman"/>
          <w:b/>
          <w:sz w:val="28"/>
          <w:szCs w:val="28"/>
        </w:rPr>
        <w:t>Мировоззренческая функция религии заключается в</w:t>
      </w:r>
      <w:r w:rsidR="0093418D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93418D" w:rsidRPr="006D3296" w:rsidRDefault="00931B72" w:rsidP="00C4203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придании человеку чувства уверенности</w:t>
      </w:r>
      <w:r w:rsidR="0093418D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3418D" w:rsidRPr="006D3296" w:rsidRDefault="00931B72" w:rsidP="00C4203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укреплении социальных связей</w:t>
      </w:r>
      <w:r w:rsidR="0093418D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3418D" w:rsidRPr="006D3296" w:rsidRDefault="00931B72" w:rsidP="00C4203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развитии религиозной живописи</w:t>
      </w:r>
      <w:r w:rsidR="0093418D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3418D" w:rsidRPr="006D3296" w:rsidRDefault="00931B72" w:rsidP="00C4203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контроле за соблюдением образцов поведения</w:t>
      </w:r>
      <w:r w:rsidR="0093418D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3418D" w:rsidRPr="006D3296" w:rsidRDefault="00931B72" w:rsidP="00C4203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формировании у человека общей системы взглядов</w:t>
      </w:r>
      <w:r w:rsidR="0093418D" w:rsidRPr="006D3296">
        <w:rPr>
          <w:rFonts w:ascii="Times New Roman" w:hAnsi="Times New Roman" w:cs="Times New Roman"/>
          <w:sz w:val="28"/>
          <w:szCs w:val="28"/>
        </w:rPr>
        <w:t>.</w:t>
      </w:r>
    </w:p>
    <w:p w:rsidR="0093418D" w:rsidRPr="006D3296" w:rsidRDefault="00931B72" w:rsidP="00C420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296">
        <w:rPr>
          <w:rFonts w:ascii="Times New Roman" w:hAnsi="Times New Roman" w:cs="Times New Roman"/>
          <w:b/>
          <w:sz w:val="28"/>
          <w:szCs w:val="28"/>
        </w:rPr>
        <w:t>Интегративно-коммуникативная функция религии заключается в</w:t>
      </w:r>
      <w:r w:rsidR="0093418D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93418D" w:rsidRPr="006D3296" w:rsidRDefault="00931B72" w:rsidP="00C4203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просвещении и благотворительности</w:t>
      </w:r>
      <w:r w:rsidR="0093418D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3418D" w:rsidRPr="006D3296" w:rsidRDefault="00931B72" w:rsidP="00C4203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контроле за соблюдением образцов поведения</w:t>
      </w:r>
      <w:r w:rsidR="0093418D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3418D" w:rsidRPr="006D3296" w:rsidRDefault="00931B72" w:rsidP="00C4203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придании человеку чувства уверенности</w:t>
      </w:r>
      <w:r w:rsidR="0093418D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3418D" w:rsidRPr="006D3296" w:rsidRDefault="00931B72" w:rsidP="00C4203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формировании у человека системы представлений об окружающих его явлениях</w:t>
      </w:r>
      <w:r w:rsidR="0093418D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3418D" w:rsidRPr="006D3296" w:rsidRDefault="00931B72" w:rsidP="00C4203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укреплении социальных связей</w:t>
      </w:r>
      <w:r w:rsidR="0093418D" w:rsidRPr="006D3296">
        <w:rPr>
          <w:rFonts w:ascii="Times New Roman" w:hAnsi="Times New Roman" w:cs="Times New Roman"/>
          <w:sz w:val="28"/>
          <w:szCs w:val="28"/>
        </w:rPr>
        <w:t>.</w:t>
      </w:r>
    </w:p>
    <w:p w:rsidR="0093418D" w:rsidRPr="006D3296" w:rsidRDefault="00931B72" w:rsidP="00C420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296">
        <w:rPr>
          <w:rFonts w:ascii="Times New Roman" w:hAnsi="Times New Roman" w:cs="Times New Roman"/>
          <w:b/>
          <w:sz w:val="28"/>
          <w:szCs w:val="28"/>
        </w:rPr>
        <w:lastRenderedPageBreak/>
        <w:t>Культуротворческая функция религии заключается в</w:t>
      </w:r>
      <w:r w:rsidR="009F2368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9F2368" w:rsidRPr="006D3296" w:rsidRDefault="00931B72" w:rsidP="00C42035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формировании у человека чувства душевного комфорта</w:t>
      </w:r>
      <w:r w:rsidR="009F2368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F2368" w:rsidRPr="006D3296" w:rsidRDefault="00931B72" w:rsidP="00C42035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контроле за соблюдением норм и образцов поведения</w:t>
      </w:r>
      <w:r w:rsidR="009F2368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F2368" w:rsidRPr="006D3296" w:rsidRDefault="00931B72" w:rsidP="00C42035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укреплении социальных связей</w:t>
      </w:r>
      <w:r w:rsidR="009F2368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F2368" w:rsidRPr="006D3296" w:rsidRDefault="00931B72" w:rsidP="00C42035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формировании у человека мировоззрения</w:t>
      </w:r>
      <w:r w:rsidR="009F2368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F2368" w:rsidRPr="006D3296" w:rsidRDefault="00B02E44" w:rsidP="00C42035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развитии религиозной музыки</w:t>
      </w:r>
      <w:r w:rsidR="009F2368" w:rsidRPr="006D3296">
        <w:rPr>
          <w:rFonts w:ascii="Times New Roman" w:hAnsi="Times New Roman" w:cs="Times New Roman"/>
          <w:sz w:val="28"/>
          <w:szCs w:val="28"/>
        </w:rPr>
        <w:t>.</w:t>
      </w:r>
    </w:p>
    <w:p w:rsidR="009F2368" w:rsidRPr="006D3296" w:rsidRDefault="00B02E44" w:rsidP="00C420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296">
        <w:rPr>
          <w:rFonts w:ascii="Times New Roman" w:hAnsi="Times New Roman" w:cs="Times New Roman"/>
          <w:b/>
          <w:sz w:val="28"/>
          <w:szCs w:val="28"/>
        </w:rPr>
        <w:t>Мировоззренческая функция религии заключается в</w:t>
      </w:r>
      <w:r w:rsidR="009F2368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9F2368" w:rsidRPr="006D3296" w:rsidRDefault="00B02E44" w:rsidP="00C4203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просвещении и благотворительности</w:t>
      </w:r>
      <w:r w:rsidR="009F2368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F2368" w:rsidRPr="006D3296" w:rsidRDefault="00B02E44" w:rsidP="00C4203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развитии религиозной музыки</w:t>
      </w:r>
      <w:r w:rsidR="009F2368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F2368" w:rsidRPr="006D3296" w:rsidRDefault="00B02E44" w:rsidP="00C4203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формировании у человека утешения</w:t>
      </w:r>
      <w:r w:rsidR="009F2368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F2368" w:rsidRPr="006D3296" w:rsidRDefault="00B02E44" w:rsidP="00C4203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формировании у человека общей системы представлений</w:t>
      </w:r>
      <w:r w:rsidR="009F2368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F2368" w:rsidRPr="006D3296" w:rsidRDefault="00B02E44" w:rsidP="00C4203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контроле за соблюдением норм и образцов поведения</w:t>
      </w:r>
      <w:r w:rsidR="009F2368" w:rsidRPr="006D3296">
        <w:rPr>
          <w:rFonts w:ascii="Times New Roman" w:hAnsi="Times New Roman" w:cs="Times New Roman"/>
          <w:sz w:val="28"/>
          <w:szCs w:val="28"/>
        </w:rPr>
        <w:t>.</w:t>
      </w:r>
    </w:p>
    <w:p w:rsidR="009F2368" w:rsidRPr="006D3296" w:rsidRDefault="009F2368" w:rsidP="00C420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 xml:space="preserve"> </w:t>
      </w:r>
      <w:r w:rsidR="00B02E44" w:rsidRPr="006D3296">
        <w:rPr>
          <w:rFonts w:ascii="Times New Roman" w:hAnsi="Times New Roman" w:cs="Times New Roman"/>
          <w:b/>
          <w:sz w:val="28"/>
          <w:szCs w:val="28"/>
        </w:rPr>
        <w:t>Компенсаторская функция религии заключается в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9F2368" w:rsidRPr="006D3296" w:rsidRDefault="00B02E44" w:rsidP="00C4203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поддержании исторических традиций</w:t>
      </w:r>
      <w:r w:rsidR="009F2368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F2368" w:rsidRPr="006D3296" w:rsidRDefault="00B02E44" w:rsidP="00C4203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общении верующих на базе единых ценностей</w:t>
      </w:r>
      <w:r w:rsidR="009F2368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F2368" w:rsidRPr="006D3296" w:rsidRDefault="00B02E44" w:rsidP="00C4203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создании образцов поведения</w:t>
      </w:r>
      <w:r w:rsidR="009F2368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F2368" w:rsidRPr="006D3296" w:rsidRDefault="00B02E44" w:rsidP="00C4203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формировании у человека системы взглядов на мир и самого себя</w:t>
      </w:r>
      <w:r w:rsidR="009F2368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F2368" w:rsidRPr="006D3296" w:rsidRDefault="00B02E44" w:rsidP="00C4203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3296">
        <w:rPr>
          <w:rFonts w:ascii="Times New Roman" w:hAnsi="Times New Roman" w:cs="Times New Roman"/>
          <w:sz w:val="28"/>
          <w:szCs w:val="28"/>
        </w:rPr>
        <w:t>придании у человека чувства уверенности</w:t>
      </w:r>
      <w:r w:rsidR="009F2368" w:rsidRPr="006D3296">
        <w:rPr>
          <w:rFonts w:ascii="Times New Roman" w:hAnsi="Times New Roman" w:cs="Times New Roman"/>
          <w:sz w:val="28"/>
          <w:szCs w:val="28"/>
        </w:rPr>
        <w:t>.</w:t>
      </w:r>
    </w:p>
    <w:p w:rsidR="0035280A" w:rsidRPr="006D3296" w:rsidRDefault="0035280A" w:rsidP="00C4203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6263" w:rsidRPr="006D3296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263" w:rsidRPr="006D3296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D6263" w:rsidRPr="006D3296" w:rsidSect="00C42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071" w:rsidRDefault="004A4071" w:rsidP="003D6263">
      <w:pPr>
        <w:spacing w:after="0" w:line="240" w:lineRule="auto"/>
      </w:pPr>
      <w:r>
        <w:separator/>
      </w:r>
    </w:p>
  </w:endnote>
  <w:endnote w:type="continuationSeparator" w:id="0">
    <w:p w:rsidR="004A4071" w:rsidRDefault="004A4071" w:rsidP="003D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71" w:rsidRDefault="004A4071" w:rsidP="003D6263">
      <w:pPr>
        <w:spacing w:after="0" w:line="240" w:lineRule="auto"/>
      </w:pPr>
      <w:r>
        <w:separator/>
      </w:r>
    </w:p>
  </w:footnote>
  <w:footnote w:type="continuationSeparator" w:id="0">
    <w:p w:rsidR="004A4071" w:rsidRDefault="004A4071" w:rsidP="003D6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1E2"/>
    <w:multiLevelType w:val="hybridMultilevel"/>
    <w:tmpl w:val="15E2F686"/>
    <w:lvl w:ilvl="0" w:tplc="3B2E9EB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0149C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778E9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B2EB9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671A4"/>
    <w:multiLevelType w:val="hybridMultilevel"/>
    <w:tmpl w:val="E28CC290"/>
    <w:lvl w:ilvl="0" w:tplc="AF1EB74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455D93"/>
    <w:multiLevelType w:val="hybridMultilevel"/>
    <w:tmpl w:val="882EBC34"/>
    <w:lvl w:ilvl="0" w:tplc="86387B6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2337EA"/>
    <w:multiLevelType w:val="hybridMultilevel"/>
    <w:tmpl w:val="5240EA6E"/>
    <w:lvl w:ilvl="0" w:tplc="1372612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192EF9"/>
    <w:multiLevelType w:val="hybridMultilevel"/>
    <w:tmpl w:val="61FEA4D4"/>
    <w:lvl w:ilvl="0" w:tplc="0422070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03E03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C4EFC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A28B2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154E4"/>
    <w:multiLevelType w:val="hybridMultilevel"/>
    <w:tmpl w:val="345AD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11751"/>
    <w:multiLevelType w:val="hybridMultilevel"/>
    <w:tmpl w:val="8F54F95C"/>
    <w:lvl w:ilvl="0" w:tplc="E2461F0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F636AB"/>
    <w:multiLevelType w:val="hybridMultilevel"/>
    <w:tmpl w:val="6F245848"/>
    <w:lvl w:ilvl="0" w:tplc="55E22FD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A75AEE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50748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A6CFA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B830DD"/>
    <w:multiLevelType w:val="hybridMultilevel"/>
    <w:tmpl w:val="4B183848"/>
    <w:lvl w:ilvl="0" w:tplc="9E76A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A216B8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102B6"/>
    <w:multiLevelType w:val="hybridMultilevel"/>
    <w:tmpl w:val="96A603DC"/>
    <w:lvl w:ilvl="0" w:tplc="55700B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495108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451BB"/>
    <w:multiLevelType w:val="hybridMultilevel"/>
    <w:tmpl w:val="034E2CAA"/>
    <w:lvl w:ilvl="0" w:tplc="FCDC3DE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C17E5C"/>
    <w:multiLevelType w:val="hybridMultilevel"/>
    <w:tmpl w:val="A3D0E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21"/>
  </w:num>
  <w:num w:numId="4">
    <w:abstractNumId w:val="7"/>
  </w:num>
  <w:num w:numId="5">
    <w:abstractNumId w:val="1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13"/>
  </w:num>
  <w:num w:numId="11">
    <w:abstractNumId w:val="19"/>
  </w:num>
  <w:num w:numId="12">
    <w:abstractNumId w:val="17"/>
  </w:num>
  <w:num w:numId="13">
    <w:abstractNumId w:val="11"/>
  </w:num>
  <w:num w:numId="14">
    <w:abstractNumId w:val="9"/>
  </w:num>
  <w:num w:numId="15">
    <w:abstractNumId w:val="3"/>
  </w:num>
  <w:num w:numId="16">
    <w:abstractNumId w:val="18"/>
  </w:num>
  <w:num w:numId="17">
    <w:abstractNumId w:val="2"/>
  </w:num>
  <w:num w:numId="18">
    <w:abstractNumId w:val="14"/>
  </w:num>
  <w:num w:numId="19">
    <w:abstractNumId w:val="10"/>
  </w:num>
  <w:num w:numId="20">
    <w:abstractNumId w:val="20"/>
  </w:num>
  <w:num w:numId="21">
    <w:abstractNumId w:val="15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8E"/>
    <w:rsid w:val="000C6372"/>
    <w:rsid w:val="00191776"/>
    <w:rsid w:val="0035280A"/>
    <w:rsid w:val="003D6263"/>
    <w:rsid w:val="004A4071"/>
    <w:rsid w:val="005A6130"/>
    <w:rsid w:val="00664A79"/>
    <w:rsid w:val="00675F73"/>
    <w:rsid w:val="006D3296"/>
    <w:rsid w:val="007C4530"/>
    <w:rsid w:val="008C6CD6"/>
    <w:rsid w:val="00931B72"/>
    <w:rsid w:val="0093418D"/>
    <w:rsid w:val="009F2368"/>
    <w:rsid w:val="00B02E44"/>
    <w:rsid w:val="00B8537C"/>
    <w:rsid w:val="00BB28FB"/>
    <w:rsid w:val="00C42035"/>
    <w:rsid w:val="00C8478E"/>
    <w:rsid w:val="00CD4676"/>
    <w:rsid w:val="00CE3B34"/>
    <w:rsid w:val="00D60F8E"/>
    <w:rsid w:val="00DD4505"/>
    <w:rsid w:val="00DF4EDC"/>
    <w:rsid w:val="00EA50FD"/>
    <w:rsid w:val="00F3239F"/>
    <w:rsid w:val="00FB2AAF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263"/>
  </w:style>
  <w:style w:type="paragraph" w:styleId="a6">
    <w:name w:val="footer"/>
    <w:basedOn w:val="a"/>
    <w:link w:val="a7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263"/>
  </w:style>
  <w:style w:type="table" w:styleId="a8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263"/>
  </w:style>
  <w:style w:type="paragraph" w:styleId="a6">
    <w:name w:val="footer"/>
    <w:basedOn w:val="a"/>
    <w:link w:val="a7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263"/>
  </w:style>
  <w:style w:type="table" w:styleId="a8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3</cp:revision>
  <dcterms:created xsi:type="dcterms:W3CDTF">2022-08-17T19:55:00Z</dcterms:created>
  <dcterms:modified xsi:type="dcterms:W3CDTF">2022-08-21T13:43:00Z</dcterms:modified>
</cp:coreProperties>
</file>