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EF" w:rsidRDefault="002560EF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Тема: Вечные темы в искусстве</w:t>
      </w:r>
      <w:bookmarkStart w:id="0" w:name="_GoBack"/>
      <w:bookmarkEnd w:id="0"/>
    </w:p>
    <w:p w:rsidR="005869C2" w:rsidRPr="002560EF" w:rsidRDefault="002560EF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Цель: </w:t>
      </w:r>
      <w:r w:rsidR="005869C2"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Доказать, что любовь, красота человеческих чувств и отношений – одна из главных тем в различных видах искусства во все времена и эпохи.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Задачи:</w:t>
      </w:r>
    </w:p>
    <w:p w:rsidR="005869C2" w:rsidRPr="002560EF" w:rsidRDefault="005869C2" w:rsidP="002560EF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Рассказать о музыкальных шедеврах в различных жанрах, созданных на основе одного литературного произведения У. </w:t>
      </w:r>
      <w:r w:rsid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Шекспира «Ромео и Джульетта».</w:t>
      </w:r>
    </w:p>
    <w:p w:rsidR="005869C2" w:rsidRPr="002560EF" w:rsidRDefault="005869C2" w:rsidP="002560EF">
      <w:pPr>
        <w:numPr>
          <w:ilvl w:val="0"/>
          <w:numId w:val="1"/>
        </w:numPr>
        <w:shd w:val="clear" w:color="auto" w:fill="FFFFFF"/>
        <w:spacing w:before="100" w:beforeAutospacing="1"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Закрепить теоретические знания об увертюре и балете на примерах музыки П.И. Чайковского и С.С. Прокофьева.</w:t>
      </w:r>
    </w:p>
    <w:p w:rsidR="005869C2" w:rsidRPr="002560EF" w:rsidRDefault="002560EF" w:rsidP="002560EF">
      <w:pPr>
        <w:shd w:val="clear" w:color="auto" w:fill="FFFFFF"/>
        <w:spacing w:before="270" w:after="0" w:line="330" w:lineRule="atLeast"/>
        <w:ind w:firstLine="709"/>
        <w:jc w:val="center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Ход урока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Тема любви во все времена привлекала деятелей искусства. Мир знает много литературных и поэтических историй о любви, музыкальных шедевров, полотен великих художников. Сегодня в нашем классе прозвучат музыкальные произведения различных жанров и эпох, но все они созданы на основе одного литературного творения У. Шекспира – «Ромео и Джульетта».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Шекспир (1564-1616) воспел в поэзии историю юноши и девушки из Вероны. Его творение - всемирно признанный шедевр. Благодаря Шекспиру имена Ромео и Джульетты так хорошо известны всем, став символом настоящей, верной любви.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Любящим сердцам во все времена непросто отстаивать свой выбор против людской косности, воинственности и всякого рода неравенства. Но </w:t>
      </w:r>
      <w:proofErr w:type="gramStart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любовь не знает</w:t>
      </w:r>
      <w:proofErr w:type="gramEnd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границ и запретов. Сюжет "Ромео и Джульетты", является одним из примеров любви, погибшей в условиях того времени.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Шекспировская трагедия принесла Вероне славу города Ромео и Джульетты. Жители этого прославленного города говорят: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«Здесь у нас любовь витает в воздухе, и если у вас горячая кровь, нежное сердце и хоть капелька воображения, пройдитесь-ка по самому тёмному, самому узкому переулку, и вы непременно встретите там двух очаровательных призраков, вот </w:t>
      </w:r>
      <w:proofErr w:type="gramStart"/>
      <w:r w:rsidRPr="002560E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уже</w:t>
      </w:r>
      <w:proofErr w:type="gramEnd"/>
      <w:r w:rsidRPr="002560E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 сколько веков блуждающих по Вероне: Ромео и Джульетту!»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И потому Верона всегда будет полна романтиками и влюблёнными со всех концов света, которые ищут и находят здесь места, связанные с неувядающей легендой любви.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Неудивительно, что такая красивая и печальная история нашла продолжение в других жанрах искусства: симфоническая и балетная музыка, опера, театр, кино, мюзикл.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Знаменитая увертюра-фантазия «Ромео и Джульетта» П.И. Чайковского - это первое обращение композитора к творческому наследию великого английского драматурга.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- Давайте вспомним, что в музыке называется увертюрой?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Оркестровое вступление к опере, балету, кинофильму. Иногда бывает самостоятельным произведением и носит программное название.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Идею создать симфоническое произведение подсказал композитор Балакирев. Сюжет стал для Чайковского сюжетом на всю жизнь. Лучшие оркестры мира включают в программу своих концертов это произведение. Чайковский переделывал увертюру три раза. Именно в последней редакции она хорошо известна сегодня.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Музыка увертюры строится на темах, которые олицетворяют основные образы и коллизии шекспировской трагедии.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Тема вражды:</w:t>
      </w: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бешеный натиск злобы и ненависти. Зазвенят короткие удары мечей, тревожные, энергичные </w:t>
      </w:r>
      <w:proofErr w:type="spellStart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звукиуличной</w:t>
      </w:r>
      <w:proofErr w:type="spellEnd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схватки неукротимых </w:t>
      </w:r>
      <w:proofErr w:type="spellStart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Монтекки</w:t>
      </w:r>
      <w:proofErr w:type="spellEnd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proofErr w:type="spellStart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Капулетти</w:t>
      </w:r>
      <w:proofErr w:type="spellEnd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, своими раздорами и взаимной местью превращающих мирные улицы Вероны в кровавое поле боя.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Тема любви:</w:t>
      </w: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из чуткой тишины рождается тема любви. В неё вложена </w:t>
      </w:r>
      <w:proofErr w:type="spellStart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такаяполнота</w:t>
      </w:r>
      <w:proofErr w:type="spellEnd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нежности, такое томление и нега... широко раскидывающаяся светлая мелодия. Мягкое, словно баюкающее движение, </w:t>
      </w:r>
      <w:proofErr w:type="spellStart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вздыхающиезвуки</w:t>
      </w:r>
      <w:proofErr w:type="spellEnd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валторны, и мелодия разрастается, становится более живой и сладостной.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И после гибели героев, после вопля отчаяния звенит в высоком, просветлённом голосе скрипок тема любви Ромео и Джульетты.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Особенное восхищение вызвала тема любви у </w:t>
      </w:r>
      <w:proofErr w:type="spellStart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Н.А.Римского</w:t>
      </w:r>
      <w:proofErr w:type="spellEnd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-Корсакова, он писал: </w:t>
      </w:r>
      <w:r w:rsidRPr="002560E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 xml:space="preserve">"До чего </w:t>
      </w:r>
      <w:proofErr w:type="gramStart"/>
      <w:r w:rsidRPr="002560E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вдохновенна</w:t>
      </w:r>
      <w:proofErr w:type="gramEnd"/>
      <w:r w:rsidRPr="002560E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! Какая неизъяснимая красота, какая жгучая страсть! Это одна из лучших тем всей русской музыки!"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жизни композитора увертюра "Ромео и Джульетта" пользовалась большим успехом и у публики, и у критиков. Как одно из самых известных и любимых сочинений Чайковского, эта увертюра исполнялась в концертах памяти Чайковского после его безвременной кончины.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сентябре 1935 года Сергей Прокофьев (1891-1953) завершает свою работу над музыкой к балету "Ромео и Джульетта". Это произведение признано гениальным и очень популярно во всём мире.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Балет в трёх действиях, тринадцати картинах, с прологом и эпилогом. В роли Джульетты - Галина Уланова; Ромео - Константин Сергеев.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- Давайте вспомним характерные черты жанра балета в музыке.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 Балет это театральный спектакль, где действующие лица все выражают пением. Для балета делаются декорации и шьются костюмы. В </w:t>
      </w: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исполнении балета участвует симфонический оркестр под руководством дирижера.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Джульетта была особой ролью в жизни Галины Улановой. Она вспоминала: </w:t>
      </w:r>
      <w:r w:rsidRPr="002560E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«Долго ни с кем из своих учениц я не могла начать готовить партию Джульетты. Прощание с ней - всё равно, что с живым человеком. Однажды я была в Италии, нас повезли в Верону. В Вероне я постояла перед балконом Джульетты, у памятника над склепом. И вот здесь, у склепа Джульетты, я почувствовала, что никогда уже не буду танцевать, это было очень грустно. Будто через что-то перешла</w:t>
      </w:r>
      <w:proofErr w:type="gramStart"/>
      <w:r w:rsidRPr="002560E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… Б</w:t>
      </w:r>
      <w:proofErr w:type="gramEnd"/>
      <w:r w:rsidRPr="002560E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ыл вечер, когда я позвонила Кате Максимовой: завтра начинаем репетировать Джульетту».</w:t>
      </w: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Образ шекспировской героини является, быть может, самой яркой и пронзительной краской в творческой палитре балерины Улановой. В Санкт-Петербурге на аллее героев Парка Победы установлен бронзовый бюст, запечатлевший артистку в прославленной роли.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Позднее в этой постановке выступали многие прославленные артистки балета: Раиса </w:t>
      </w:r>
      <w:proofErr w:type="spellStart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Стручкова</w:t>
      </w:r>
      <w:proofErr w:type="spellEnd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, Марина Кондратьева, Майя Плисецкая, Наталия Бессмертнова, Екатерина Максимова, Валентина Козлова. Существуют две знаменитые киноверсии балета Прокофьева. Музыка в балете Прокофьева передает тончайшие психологические движения человеческой души, богатство шекспировской мысли, страстность и драматизм. Прокофьеву удалось воссоздать в балете шекспировские характеры в их разнообразии и полноте, глубокой поэтичности и жизненности.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А также, драматизм сцен смерти – все это воплощено Прокофьевым с мастерством и огромной выразительной силой. Обращение к Шекспиру было смелым шагом советской хореографии, так как, по общему мнению, считалось, что воплощение столь сложных философских и драматических тем невозможно средствами балета. Прокофьев, проявив новаторство, доказал обратное.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Было бы странно, если бы знаменитая шекспировская история не нашла отражение в самом массовом виде искусства – кино. Киноверсий «Ромео и Джульетты» существует несколько. Но, пожалуй, самым популярным фильмом «Ромео и Джульетта» является фильм итальянского режиссера Франко </w:t>
      </w:r>
      <w:proofErr w:type="spellStart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Дзеффирелли</w:t>
      </w:r>
      <w:proofErr w:type="spellEnd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вышедший на экраны в 1968 году. Главные роли сыграли совсем юные артисты – Оливия </w:t>
      </w:r>
      <w:proofErr w:type="spellStart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Хасси</w:t>
      </w:r>
      <w:proofErr w:type="spellEnd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Леонард </w:t>
      </w:r>
      <w:proofErr w:type="spellStart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Уайтинг</w:t>
      </w:r>
      <w:proofErr w:type="spellEnd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В фильме Франко </w:t>
      </w:r>
      <w:proofErr w:type="spellStart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Дзеффирелли</w:t>
      </w:r>
      <w:proofErr w:type="spellEnd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звучит прекрасная музыка композитора </w:t>
      </w:r>
      <w:proofErr w:type="spellStart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Нино</w:t>
      </w:r>
      <w:proofErr w:type="spellEnd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Рота, который своим неподражаемым творчеством наиболее прославился в области кинематографической музыки. В его честь названа одна из консерваторий в Италии. Он сотрудничал </w:t>
      </w:r>
      <w:proofErr w:type="gramStart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многими </w:t>
      </w:r>
      <w:proofErr w:type="spellStart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режисерами</w:t>
      </w:r>
      <w:proofErr w:type="spellEnd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В 1974 году Рота получил "Оскар" за лучшую музыку к </w:t>
      </w: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фильму «Крёстный отец», написал музыку ко всем фильма Федерико Феллини.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Самым знаменитым мотивом в фильме «Ромео и Джульетта» стала тема любви - она варьируется на протяжении фильма и сопровождает все главные сцены Ромео и Джульетты. Гармонично вплетаясь в киноповествование, музыка выступает в роли рассказчика. Эта музыка признана классической и даже стала своего рода музыкальной визитной карточкой Ромео и Джульетты. В год выхода фильма на экраны песня "</w:t>
      </w:r>
      <w:proofErr w:type="spellStart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What</w:t>
      </w:r>
      <w:proofErr w:type="spellEnd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is</w:t>
      </w:r>
      <w:proofErr w:type="spellEnd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a </w:t>
      </w:r>
      <w:proofErr w:type="spellStart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Youth"заняла</w:t>
      </w:r>
      <w:proofErr w:type="spellEnd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первое место в ряду популярности, потеснив даже хиты "Битлз". Обработки этой </w:t>
      </w:r>
      <w:proofErr w:type="spellStart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песнивошли</w:t>
      </w:r>
      <w:proofErr w:type="spellEnd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репертуар многих певцов и оркестров. Последняя редакция представляет музыку </w:t>
      </w:r>
      <w:proofErr w:type="spellStart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Нино</w:t>
      </w:r>
      <w:proofErr w:type="spellEnd"/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Рота в исполнении Пражского филармонического оркестра.</w:t>
      </w:r>
    </w:p>
    <w:p w:rsidR="005869C2" w:rsidRPr="002560EF" w:rsidRDefault="005869C2" w:rsidP="002560EF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Закончить свой рассказ я хочу словами из песни:</w:t>
      </w:r>
    </w:p>
    <w:p w:rsidR="005869C2" w:rsidRPr="002560EF" w:rsidRDefault="005869C2" w:rsidP="002560EF">
      <w:pPr>
        <w:shd w:val="clear" w:color="auto" w:fill="FFFFFF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560E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Боже, спаси и от бедствий храни</w:t>
      </w:r>
      <w:r w:rsidRPr="002560E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>Племя беспечное первой любви!</w:t>
      </w:r>
      <w:r w:rsidRPr="002560E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>В пьесе старинной, где яд и кинжал</w:t>
      </w:r>
      <w:r w:rsidRPr="002560E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>Непоправимое действо вершат.</w:t>
      </w:r>
      <w:r w:rsidRPr="002560E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>Боже, спаси и от бедствий храни</w:t>
      </w:r>
      <w:r w:rsidRPr="002560EF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br/>
        <w:t>Верных рабов любви.</w:t>
      </w:r>
    </w:p>
    <w:p w:rsidR="00585828" w:rsidRPr="002560EF" w:rsidRDefault="00585828" w:rsidP="002560EF">
      <w:pPr>
        <w:spacing w:after="0"/>
        <w:ind w:firstLine="709"/>
        <w:rPr>
          <w:rFonts w:ascii="Times New Roman" w:hAnsi="Times New Roman" w:cs="Times New Roman"/>
          <w:sz w:val="30"/>
          <w:szCs w:val="30"/>
        </w:rPr>
      </w:pPr>
    </w:p>
    <w:sectPr w:rsidR="00585828" w:rsidRPr="002560EF" w:rsidSect="002560E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B6EB7"/>
    <w:multiLevelType w:val="multilevel"/>
    <w:tmpl w:val="7690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C2"/>
    <w:rsid w:val="002560EF"/>
    <w:rsid w:val="00585828"/>
    <w:rsid w:val="005869C2"/>
    <w:rsid w:val="0078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69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69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9C2"/>
    <w:rPr>
      <w:b/>
      <w:bCs/>
    </w:rPr>
  </w:style>
  <w:style w:type="character" w:customStyle="1" w:styleId="apple-converted-space">
    <w:name w:val="apple-converted-space"/>
    <w:basedOn w:val="a0"/>
    <w:rsid w:val="005869C2"/>
  </w:style>
  <w:style w:type="character" w:styleId="a5">
    <w:name w:val="Emphasis"/>
    <w:basedOn w:val="a0"/>
    <w:uiPriority w:val="20"/>
    <w:qFormat/>
    <w:rsid w:val="005869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69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69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86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69C2"/>
    <w:rPr>
      <w:b/>
      <w:bCs/>
    </w:rPr>
  </w:style>
  <w:style w:type="character" w:customStyle="1" w:styleId="apple-converted-space">
    <w:name w:val="apple-converted-space"/>
    <w:basedOn w:val="a0"/>
    <w:rsid w:val="005869C2"/>
  </w:style>
  <w:style w:type="character" w:styleId="a5">
    <w:name w:val="Emphasis"/>
    <w:basedOn w:val="a0"/>
    <w:uiPriority w:val="20"/>
    <w:qFormat/>
    <w:rsid w:val="005869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18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Клиент</cp:lastModifiedBy>
  <cp:revision>3</cp:revision>
  <dcterms:created xsi:type="dcterms:W3CDTF">2016-09-12T18:21:00Z</dcterms:created>
  <dcterms:modified xsi:type="dcterms:W3CDTF">2019-10-29T19:37:00Z</dcterms:modified>
</cp:coreProperties>
</file>