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98" w:rsidRPr="00432F98" w:rsidRDefault="00432F98" w:rsidP="00432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2F9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Карточка по теме </w:t>
      </w:r>
    </w:p>
    <w:p w:rsidR="00432F98" w:rsidRPr="00432F98" w:rsidRDefault="00432F98" w:rsidP="00432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2F98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="0080192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Европа в </w:t>
      </w:r>
      <w:r w:rsidR="005F1213">
        <w:rPr>
          <w:rFonts w:ascii="Times New Roman" w:hAnsi="Times New Roman" w:cs="Times New Roman"/>
          <w:b/>
          <w:sz w:val="28"/>
          <w:szCs w:val="28"/>
          <w:lang w:val="be-BY"/>
        </w:rPr>
        <w:t>революций и национальных движений</w:t>
      </w:r>
      <w:r w:rsidRPr="00432F98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8E5AC5" w:rsidRPr="00A11C16" w:rsidRDefault="00BE3C9D">
      <w:pPr>
        <w:rPr>
          <w:rFonts w:ascii="Times New Roman" w:hAnsi="Times New Roman" w:cs="Times New Roman"/>
          <w:sz w:val="24"/>
          <w:szCs w:val="24"/>
        </w:rPr>
      </w:pPr>
      <w:r w:rsidRPr="00A11C16">
        <w:rPr>
          <w:rFonts w:ascii="Times New Roman" w:hAnsi="Times New Roman" w:cs="Times New Roman"/>
          <w:sz w:val="24"/>
          <w:szCs w:val="24"/>
          <w:lang w:val="be-BY"/>
        </w:rPr>
        <w:t>Укаж</w:t>
      </w:r>
      <w:proofErr w:type="spellStart"/>
      <w:r w:rsidRPr="00A11C16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Pr="00A11C16">
        <w:rPr>
          <w:rFonts w:ascii="Times New Roman" w:hAnsi="Times New Roman" w:cs="Times New Roman"/>
          <w:sz w:val="24"/>
          <w:szCs w:val="24"/>
        </w:rPr>
        <w:t xml:space="preserve"> фамилию, имя и класс___________________________________</w:t>
      </w:r>
      <w:r w:rsidR="00A11C16" w:rsidRPr="00A11C16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8330"/>
        <w:gridCol w:w="1417"/>
        <w:gridCol w:w="1276"/>
      </w:tblGrid>
      <w:tr w:rsidR="00BE3C9D" w:rsidRPr="005F1213" w:rsidTr="00432F98">
        <w:trPr>
          <w:trHeight w:val="238"/>
        </w:trPr>
        <w:tc>
          <w:tcPr>
            <w:tcW w:w="11023" w:type="dxa"/>
            <w:gridSpan w:val="3"/>
          </w:tcPr>
          <w:p w:rsidR="00BE3C9D" w:rsidRPr="005F1213" w:rsidRDefault="00BE3C9D" w:rsidP="0052091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>Верны ли утверждения:</w:t>
            </w:r>
            <w:r w:rsidR="00A9051F"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E3C9D" w:rsidRPr="005F1213" w:rsidTr="00A11C16">
        <w:tc>
          <w:tcPr>
            <w:tcW w:w="8330" w:type="dxa"/>
          </w:tcPr>
          <w:p w:rsidR="00BE3C9D" w:rsidRPr="005F1213" w:rsidRDefault="005F1213" w:rsidP="005F12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После революций 1848–1849 гг. были созданы предпосылки для появления новых национальных государств — Италии и Германии.</w:t>
            </w:r>
          </w:p>
        </w:tc>
        <w:tc>
          <w:tcPr>
            <w:tcW w:w="1417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276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E3C9D" w:rsidRPr="005F1213" w:rsidTr="00A11C16">
        <w:tc>
          <w:tcPr>
            <w:tcW w:w="8330" w:type="dxa"/>
          </w:tcPr>
          <w:p w:rsidR="00BE3C9D" w:rsidRPr="005F1213" w:rsidRDefault="005F1213" w:rsidP="005F12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Новое коммунистическое учение получило название марксизм или научный социализм (коммунизм).</w:t>
            </w:r>
          </w:p>
        </w:tc>
        <w:tc>
          <w:tcPr>
            <w:tcW w:w="1417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276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F1213" w:rsidRPr="005F1213" w:rsidTr="00A11C16">
        <w:tc>
          <w:tcPr>
            <w:tcW w:w="8330" w:type="dxa"/>
          </w:tcPr>
          <w:p w:rsidR="005F1213" w:rsidRPr="005F1213" w:rsidRDefault="005F1213" w:rsidP="005F12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В 1820-х гг. буржуазные революции произошли в Испании, Португалии, России.</w:t>
            </w:r>
          </w:p>
        </w:tc>
        <w:tc>
          <w:tcPr>
            <w:tcW w:w="1417" w:type="dxa"/>
          </w:tcPr>
          <w:p w:rsidR="005F1213" w:rsidRPr="005F1213" w:rsidRDefault="005F1213" w:rsidP="00C310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276" w:type="dxa"/>
          </w:tcPr>
          <w:p w:rsidR="005F1213" w:rsidRPr="005F1213" w:rsidRDefault="005F1213" w:rsidP="00C310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F1213" w:rsidRPr="005F1213" w:rsidTr="00A11C16">
        <w:tc>
          <w:tcPr>
            <w:tcW w:w="11023" w:type="dxa"/>
            <w:gridSpan w:val="3"/>
          </w:tcPr>
          <w:p w:rsidR="005F1213" w:rsidRPr="005F1213" w:rsidRDefault="005F1213" w:rsidP="00432F9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Выберите правильные ответы </w:t>
            </w:r>
          </w:p>
        </w:tc>
      </w:tr>
      <w:tr w:rsidR="005F1213" w:rsidRPr="005F1213" w:rsidTr="00A11C16">
        <w:tc>
          <w:tcPr>
            <w:tcW w:w="11023" w:type="dxa"/>
            <w:gridSpan w:val="3"/>
          </w:tcPr>
          <w:p w:rsidR="005F1213" w:rsidRPr="005F1213" w:rsidRDefault="005F1213" w:rsidP="005F12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i/>
                <w:sz w:val="26"/>
                <w:szCs w:val="26"/>
              </w:rPr>
              <w:t>Из предлагаемого перечня государств Европы выберите те, в которых революционные события произошли в 1820-е гг.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bookmarkStart w:id="0" w:name="_GoBack"/>
            <w:bookmarkEnd w:id="0"/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Франция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Германская империя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Греция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Испания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Португалия</w:t>
            </w:r>
          </w:p>
          <w:p w:rsidR="005F1213" w:rsidRPr="005F1213" w:rsidRDefault="005F1213" w:rsidP="005F1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1213" w:rsidRPr="005F1213" w:rsidTr="00A11C16">
        <w:tc>
          <w:tcPr>
            <w:tcW w:w="11023" w:type="dxa"/>
            <w:gridSpan w:val="3"/>
          </w:tcPr>
          <w:p w:rsidR="005F1213" w:rsidRPr="005F1213" w:rsidRDefault="005F1213" w:rsidP="005F12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i/>
                <w:sz w:val="26"/>
                <w:szCs w:val="26"/>
              </w:rPr>
              <w:t>Из предлагаемого перечня европейских государств выберите те, которые избежали революционных потрясений в середине XIX в.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А) Россия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Б) Франция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В) Германская империя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Г) Греция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Д) Испания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Е) Португалия</w:t>
            </w:r>
          </w:p>
          <w:p w:rsidR="005F1213" w:rsidRPr="005F1213" w:rsidRDefault="005F1213" w:rsidP="008019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1213" w:rsidRPr="005F1213" w:rsidTr="00432F98">
        <w:trPr>
          <w:trHeight w:val="366"/>
        </w:trPr>
        <w:tc>
          <w:tcPr>
            <w:tcW w:w="11023" w:type="dxa"/>
            <w:gridSpan w:val="3"/>
          </w:tcPr>
          <w:p w:rsidR="005F1213" w:rsidRPr="005F1213" w:rsidRDefault="005F1213" w:rsidP="0080192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Продолжите утверждение  </w:t>
            </w:r>
          </w:p>
        </w:tc>
      </w:tr>
      <w:tr w:rsidR="005F1213" w:rsidRPr="005F1213" w:rsidTr="00862704">
        <w:trPr>
          <w:trHeight w:val="1277"/>
        </w:trPr>
        <w:tc>
          <w:tcPr>
            <w:tcW w:w="11023" w:type="dxa"/>
            <w:gridSpan w:val="3"/>
          </w:tcPr>
          <w:p w:rsidR="005F1213" w:rsidRPr="005F1213" w:rsidRDefault="005F1213" w:rsidP="005209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1213" w:rsidRPr="005F1213" w:rsidRDefault="005F1213" w:rsidP="005F12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Объединение Германии проводилось сверху, «железом и кровью».</w:t>
            </w:r>
          </w:p>
          <w:p w:rsidR="005F1213" w:rsidRPr="005F1213" w:rsidRDefault="005F1213" w:rsidP="005F12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Руководящую роль в объединении немецких земель играла</w:t>
            </w: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 xml:space="preserve"> ____________  (страна) </w:t>
            </w:r>
          </w:p>
        </w:tc>
      </w:tr>
      <w:tr w:rsidR="005F1213" w:rsidRPr="005F1213" w:rsidTr="00A11C16">
        <w:tc>
          <w:tcPr>
            <w:tcW w:w="11023" w:type="dxa"/>
            <w:gridSpan w:val="3"/>
          </w:tcPr>
          <w:p w:rsidR="005F1213" w:rsidRPr="005F1213" w:rsidRDefault="005F1213" w:rsidP="005F12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i/>
                <w:sz w:val="26"/>
                <w:szCs w:val="26"/>
              </w:rPr>
              <w:t>Соотнесите даты и события:</w:t>
            </w:r>
          </w:p>
          <w:p w:rsidR="005F1213" w:rsidRPr="005F1213" w:rsidRDefault="005F1213" w:rsidP="005F1213">
            <w:pPr>
              <w:pStyle w:val="a3"/>
              <w:ind w:left="108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поставьте  + в нужном столбце  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28"/>
              <w:gridCol w:w="2410"/>
              <w:gridCol w:w="1503"/>
              <w:gridCol w:w="1669"/>
              <w:gridCol w:w="1701"/>
            </w:tblGrid>
            <w:tr w:rsidR="005F1213" w:rsidRPr="005F1213" w:rsidTr="005F1213">
              <w:trPr>
                <w:jc w:val="center"/>
              </w:trPr>
              <w:tc>
                <w:tcPr>
                  <w:tcW w:w="2328" w:type="dxa"/>
                </w:tcPr>
                <w:p w:rsidR="005F1213" w:rsidRPr="005F1213" w:rsidRDefault="005F1213" w:rsidP="00432F98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Даты\события</w:t>
                  </w:r>
                </w:p>
              </w:tc>
              <w:tc>
                <w:tcPr>
                  <w:tcW w:w="2410" w:type="dxa"/>
                </w:tcPr>
                <w:p w:rsidR="005F1213" w:rsidRPr="005F1213" w:rsidRDefault="005F1213" w:rsidP="002214E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А-Г. Спенсер, </w:t>
                  </w:r>
                  <w:proofErr w:type="spell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Дж.С</w:t>
                  </w:r>
                  <w:proofErr w:type="spellEnd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Милль, И. Бентам, Б. </w:t>
                  </w:r>
                  <w:proofErr w:type="spell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Констан</w:t>
                  </w:r>
                  <w:proofErr w:type="spellEnd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А. де </w:t>
                  </w:r>
                  <w:proofErr w:type="spell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Токвиль</w:t>
                  </w:r>
                  <w:proofErr w:type="spellEnd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 В. Гумбольдт</w:t>
                  </w:r>
                </w:p>
              </w:tc>
              <w:tc>
                <w:tcPr>
                  <w:tcW w:w="1503" w:type="dxa"/>
                </w:tcPr>
                <w:p w:rsidR="005F1213" w:rsidRPr="005F1213" w:rsidRDefault="005F1213" w:rsidP="002214E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Б-А</w:t>
                  </w:r>
                  <w:proofErr w:type="gramEnd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 Сен-Симон, Ш. Фурье, Р. Оуэн</w:t>
                  </w:r>
                </w:p>
              </w:tc>
              <w:tc>
                <w:tcPr>
                  <w:tcW w:w="1669" w:type="dxa"/>
                </w:tcPr>
                <w:p w:rsidR="005F1213" w:rsidRPr="005F1213" w:rsidRDefault="005F1213" w:rsidP="002214E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В-Э</w:t>
                  </w:r>
                  <w:proofErr w:type="gramEnd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Бёрк</w:t>
                  </w:r>
                  <w:proofErr w:type="spellEnd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Ж. де </w:t>
                  </w:r>
                  <w:proofErr w:type="spell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Местр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F1213" w:rsidRPr="005F1213" w:rsidRDefault="005F1213" w:rsidP="002214E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Г-К</w:t>
                  </w:r>
                  <w:proofErr w:type="gramEnd"/>
                  <w:r w:rsidRPr="005F121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 Маркс, Ф. Энгельс</w:t>
                  </w:r>
                </w:p>
              </w:tc>
            </w:tr>
            <w:tr w:rsidR="005F1213" w:rsidRPr="005F1213" w:rsidTr="005F1213">
              <w:trPr>
                <w:jc w:val="center"/>
              </w:trPr>
              <w:tc>
                <w:tcPr>
                  <w:tcW w:w="2328" w:type="dxa"/>
                </w:tcPr>
                <w:p w:rsidR="005F1213" w:rsidRPr="005F1213" w:rsidRDefault="005F1213" w:rsidP="00923B6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1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Консерватизм</w:t>
                  </w:r>
                </w:p>
              </w:tc>
              <w:tc>
                <w:tcPr>
                  <w:tcW w:w="2410" w:type="dxa"/>
                </w:tcPr>
                <w:p w:rsidR="005F1213" w:rsidRPr="005F1213" w:rsidRDefault="005F1213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503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69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98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5F1213" w:rsidRPr="005F1213" w:rsidTr="005F1213">
              <w:trPr>
                <w:jc w:val="center"/>
              </w:trPr>
              <w:tc>
                <w:tcPr>
                  <w:tcW w:w="2328" w:type="dxa"/>
                </w:tcPr>
                <w:p w:rsidR="005F1213" w:rsidRPr="005F1213" w:rsidRDefault="005F1213" w:rsidP="00923B6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1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Либерализм </w:t>
                  </w:r>
                </w:p>
              </w:tc>
              <w:tc>
                <w:tcPr>
                  <w:tcW w:w="2410" w:type="dxa"/>
                </w:tcPr>
                <w:p w:rsidR="005F1213" w:rsidRPr="005F1213" w:rsidRDefault="005F1213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503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69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98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5F1213" w:rsidRPr="005F1213" w:rsidTr="005F1213">
              <w:trPr>
                <w:jc w:val="center"/>
              </w:trPr>
              <w:tc>
                <w:tcPr>
                  <w:tcW w:w="2328" w:type="dxa"/>
                </w:tcPr>
                <w:p w:rsidR="005F1213" w:rsidRPr="005F1213" w:rsidRDefault="005F1213" w:rsidP="00923B6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1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Утопический социализм </w:t>
                  </w:r>
                </w:p>
              </w:tc>
              <w:tc>
                <w:tcPr>
                  <w:tcW w:w="2410" w:type="dxa"/>
                </w:tcPr>
                <w:p w:rsidR="005F1213" w:rsidRPr="005F1213" w:rsidRDefault="005F1213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503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69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98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5F1213" w:rsidRPr="005F1213" w:rsidTr="005F1213">
              <w:trPr>
                <w:jc w:val="center"/>
              </w:trPr>
              <w:tc>
                <w:tcPr>
                  <w:tcW w:w="2328" w:type="dxa"/>
                </w:tcPr>
                <w:p w:rsidR="005F1213" w:rsidRPr="005F1213" w:rsidRDefault="005F1213" w:rsidP="00923B6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1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Коммунизм</w:t>
                  </w:r>
                </w:p>
              </w:tc>
              <w:tc>
                <w:tcPr>
                  <w:tcW w:w="2410" w:type="dxa"/>
                </w:tcPr>
                <w:p w:rsidR="005F1213" w:rsidRPr="005F1213" w:rsidRDefault="005F1213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503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69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698" w:type="dxa"/>
                </w:tcPr>
                <w:p w:rsidR="005F1213" w:rsidRPr="005F1213" w:rsidRDefault="005F1213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5F1213" w:rsidRPr="005F1213" w:rsidRDefault="005F1213" w:rsidP="003F5F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432F98" w:rsidRPr="0052091D" w:rsidRDefault="00432F98" w:rsidP="00A11C16"/>
    <w:sectPr w:rsidR="00432F98" w:rsidRPr="0052091D" w:rsidSect="00A11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53C"/>
    <w:multiLevelType w:val="hybridMultilevel"/>
    <w:tmpl w:val="A636FDA2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C2F81"/>
    <w:multiLevelType w:val="hybridMultilevel"/>
    <w:tmpl w:val="4ED84260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54227"/>
    <w:multiLevelType w:val="hybridMultilevel"/>
    <w:tmpl w:val="2F96E886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86398"/>
    <w:multiLevelType w:val="hybridMultilevel"/>
    <w:tmpl w:val="FAE4AB7A"/>
    <w:lvl w:ilvl="0" w:tplc="33CE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274DC"/>
    <w:multiLevelType w:val="hybridMultilevel"/>
    <w:tmpl w:val="CE9CE160"/>
    <w:lvl w:ilvl="0" w:tplc="6BBCA67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1DE261B"/>
    <w:multiLevelType w:val="hybridMultilevel"/>
    <w:tmpl w:val="A636FDA2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0D0085"/>
    <w:multiLevelType w:val="hybridMultilevel"/>
    <w:tmpl w:val="FAE4AB7A"/>
    <w:lvl w:ilvl="0" w:tplc="33CE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9F2257"/>
    <w:multiLevelType w:val="hybridMultilevel"/>
    <w:tmpl w:val="EBA4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2665D"/>
    <w:multiLevelType w:val="hybridMultilevel"/>
    <w:tmpl w:val="4ED84260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9D"/>
    <w:rsid w:val="00307252"/>
    <w:rsid w:val="003F5F60"/>
    <w:rsid w:val="00432F98"/>
    <w:rsid w:val="0052091D"/>
    <w:rsid w:val="005F1213"/>
    <w:rsid w:val="00801929"/>
    <w:rsid w:val="00862704"/>
    <w:rsid w:val="008E5AC5"/>
    <w:rsid w:val="00A11C16"/>
    <w:rsid w:val="00A9051F"/>
    <w:rsid w:val="00BE3C9D"/>
    <w:rsid w:val="00F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9D"/>
    <w:pPr>
      <w:ind w:left="720"/>
      <w:contextualSpacing/>
    </w:pPr>
  </w:style>
  <w:style w:type="table" w:styleId="a4">
    <w:name w:val="Table Grid"/>
    <w:basedOn w:val="a1"/>
    <w:uiPriority w:val="59"/>
    <w:rsid w:val="00BE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9D"/>
    <w:pPr>
      <w:ind w:left="720"/>
      <w:contextualSpacing/>
    </w:pPr>
  </w:style>
  <w:style w:type="table" w:styleId="a4">
    <w:name w:val="Table Grid"/>
    <w:basedOn w:val="a1"/>
    <w:uiPriority w:val="59"/>
    <w:rsid w:val="00BE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2021-09-29T19:24:00Z</cp:lastPrinted>
  <dcterms:created xsi:type="dcterms:W3CDTF">2021-09-22T18:18:00Z</dcterms:created>
  <dcterms:modified xsi:type="dcterms:W3CDTF">2021-09-29T19:27:00Z</dcterms:modified>
</cp:coreProperties>
</file>