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4BD" w:rsidRPr="00C87D33" w:rsidRDefault="00C87D33" w:rsidP="00C87D3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C87D33">
        <w:rPr>
          <w:rFonts w:ascii="Times New Roman" w:hAnsi="Times New Roman" w:cs="Times New Roman"/>
          <w:i/>
          <w:sz w:val="28"/>
          <w:szCs w:val="28"/>
        </w:rPr>
        <w:t>Всемирная история 6 класс</w:t>
      </w:r>
    </w:p>
    <w:p w:rsidR="00C87D33" w:rsidRDefault="00C87D33" w:rsidP="00C87D3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87D33">
        <w:rPr>
          <w:rFonts w:ascii="Times New Roman" w:hAnsi="Times New Roman" w:cs="Times New Roman"/>
          <w:b/>
          <w:sz w:val="28"/>
          <w:szCs w:val="28"/>
        </w:rPr>
        <w:t>Урок 3. Образование государства франков</w:t>
      </w:r>
    </w:p>
    <w:p w:rsidR="00C87D33" w:rsidRDefault="00C87D33" w:rsidP="00C87D33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B86480" w:rsidRDefault="00C87D33" w:rsidP="00C87D33">
      <w:pPr>
        <w:pStyle w:val="a3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C87D33">
        <w:rPr>
          <w:rFonts w:ascii="Times New Roman" w:hAnsi="Times New Roman" w:cs="Times New Roman"/>
          <w:b/>
          <w:i/>
          <w:sz w:val="26"/>
          <w:szCs w:val="26"/>
        </w:rPr>
        <w:t xml:space="preserve">Цель урока: </w:t>
      </w:r>
      <w:r w:rsidR="00B86480">
        <w:rPr>
          <w:rFonts w:ascii="Times New Roman" w:hAnsi="Times New Roman" w:cs="Times New Roman"/>
          <w:b/>
          <w:i/>
          <w:sz w:val="26"/>
          <w:szCs w:val="26"/>
        </w:rPr>
        <w:t xml:space="preserve">изучение процесса образования государства у франков </w:t>
      </w:r>
    </w:p>
    <w:p w:rsidR="00B86480" w:rsidRDefault="00B86480" w:rsidP="00C87D3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Задачи: </w:t>
      </w:r>
    </w:p>
    <w:p w:rsidR="00C87D33" w:rsidRDefault="00B86480" w:rsidP="00C87D3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87D33">
        <w:rPr>
          <w:rFonts w:ascii="Times New Roman" w:hAnsi="Times New Roman" w:cs="Times New Roman"/>
          <w:sz w:val="26"/>
          <w:szCs w:val="26"/>
        </w:rPr>
        <w:t>сформировать у учащихся основные представления о причинах возникновения государства, выявить пути дальнейшего роста земельных владений знати и способы превращения общинников в зависимых крестьян.</w:t>
      </w:r>
    </w:p>
    <w:p w:rsidR="00B86480" w:rsidRPr="00B86480" w:rsidRDefault="00B86480" w:rsidP="00B8648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86480">
        <w:rPr>
          <w:rFonts w:ascii="Times New Roman" w:hAnsi="Times New Roman" w:cs="Times New Roman"/>
          <w:sz w:val="26"/>
          <w:szCs w:val="26"/>
        </w:rPr>
        <w:t xml:space="preserve">содействовать развитию умений интерпретировать текст документа, делать частные и общие выводы, работать с учебным пособием; стимулировать проявление исследовательских способностей, потребности высказывать свои гипотезы, мнение; </w:t>
      </w:r>
    </w:p>
    <w:p w:rsidR="00C87D33" w:rsidRDefault="00B86480" w:rsidP="00B86480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B86480">
        <w:rPr>
          <w:rFonts w:ascii="Times New Roman" w:hAnsi="Times New Roman" w:cs="Times New Roman"/>
          <w:sz w:val="26"/>
          <w:szCs w:val="26"/>
        </w:rPr>
        <w:t>создать условия для формирования интереса к историческому прошлому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B864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6480" w:rsidRDefault="00B86480" w:rsidP="00C87D33">
      <w:pPr>
        <w:pStyle w:val="a3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C87D33" w:rsidRPr="00C87D33" w:rsidRDefault="00C87D33" w:rsidP="00C87D33">
      <w:pPr>
        <w:pStyle w:val="a3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87D33">
        <w:rPr>
          <w:rFonts w:ascii="Times New Roman" w:hAnsi="Times New Roman" w:cs="Times New Roman"/>
          <w:sz w:val="26"/>
          <w:szCs w:val="26"/>
          <w:u w:val="single"/>
        </w:rPr>
        <w:t>План изучения нового материала:</w:t>
      </w:r>
    </w:p>
    <w:p w:rsidR="00C87D33" w:rsidRDefault="00C87D33" w:rsidP="00C87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Занятия и общественный строй франков.</w:t>
      </w:r>
    </w:p>
    <w:p w:rsidR="00C87D33" w:rsidRDefault="00C87D33" w:rsidP="00C87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Хлодвиг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король франков.</w:t>
      </w:r>
    </w:p>
    <w:p w:rsidR="00C87D33" w:rsidRPr="00B86480" w:rsidRDefault="00C87D33" w:rsidP="00C87D3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Отношения в обществе.</w:t>
      </w:r>
    </w:p>
    <w:p w:rsidR="00C87D33" w:rsidRDefault="00C87D33" w:rsidP="00C87D33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Ход урока:</w:t>
      </w:r>
    </w:p>
    <w:p w:rsidR="00C87D33" w:rsidRDefault="00C87D33" w:rsidP="00C87D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Оргмомент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B86480" w:rsidRDefault="00B86480" w:rsidP="00C87D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Прроверка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домашнего задания (карточки, устный опрос)</w:t>
      </w:r>
    </w:p>
    <w:p w:rsidR="00C87D33" w:rsidRDefault="00C87D33" w:rsidP="00C87D3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Объявляется тема </w:t>
      </w:r>
      <w:proofErr w:type="gramStart"/>
      <w:r>
        <w:rPr>
          <w:rFonts w:ascii="Times New Roman" w:hAnsi="Times New Roman" w:cs="Times New Roman"/>
          <w:sz w:val="26"/>
          <w:szCs w:val="26"/>
        </w:rPr>
        <w:t>урока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 ставиться вопрос:</w:t>
      </w:r>
    </w:p>
    <w:p w:rsidR="00C87D33" w:rsidRDefault="00C87D33" w:rsidP="00C87D33">
      <w:pPr>
        <w:pStyle w:val="a3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Как вы думаете, что мы должны сегодня узнать на уроке?</w:t>
      </w:r>
    </w:p>
    <w:p w:rsidR="00C87D33" w:rsidRPr="00B86480" w:rsidRDefault="00C87D33" w:rsidP="00C87D3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Pr="00C87D33">
        <w:rPr>
          <w:rFonts w:ascii="Times New Roman" w:hAnsi="Times New Roman" w:cs="Times New Roman"/>
          <w:i/>
          <w:sz w:val="26"/>
          <w:szCs w:val="26"/>
        </w:rPr>
        <w:t>выслушивается мнение учащихся,</w:t>
      </w:r>
      <w:r>
        <w:rPr>
          <w:rFonts w:ascii="Times New Roman" w:hAnsi="Times New Roman" w:cs="Times New Roman"/>
          <w:sz w:val="26"/>
          <w:szCs w:val="26"/>
        </w:rPr>
        <w:t xml:space="preserve"> после чего учитель, обобщив сказанное, знакомит класс с целями урока).</w:t>
      </w:r>
    </w:p>
    <w:p w:rsidR="00C87D33" w:rsidRDefault="00C87D33" w:rsidP="00C87D3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Самостоятельная работа с учебником заполнение таблицы «Занятия и общественный строй франков»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108"/>
        <w:gridCol w:w="7103"/>
      </w:tblGrid>
      <w:tr w:rsidR="00C87D33" w:rsidTr="00664738">
        <w:tc>
          <w:tcPr>
            <w:tcW w:w="2108" w:type="dxa"/>
          </w:tcPr>
          <w:p w:rsidR="00C87D33" w:rsidRDefault="00664738" w:rsidP="0066473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Основные занятия</w:t>
            </w:r>
          </w:p>
        </w:tc>
        <w:tc>
          <w:tcPr>
            <w:tcW w:w="7103" w:type="dxa"/>
          </w:tcPr>
          <w:p w:rsidR="00664738" w:rsidRDefault="00664738" w:rsidP="0066473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Земледелие: Ячмень, рожь, пшеница, бобы, лен;</w:t>
            </w:r>
          </w:p>
          <w:p w:rsidR="00C87D33" w:rsidRDefault="00664738" w:rsidP="00664738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Скотоводство: коровы, овцы, свиньи, куры, гуси</w:t>
            </w:r>
          </w:p>
        </w:tc>
      </w:tr>
      <w:tr w:rsidR="00664738" w:rsidTr="00664738">
        <w:tc>
          <w:tcPr>
            <w:tcW w:w="2108" w:type="dxa"/>
          </w:tcPr>
          <w:p w:rsidR="00664738" w:rsidRDefault="00664738" w:rsidP="00C87D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Дополнительные занятия</w:t>
            </w:r>
          </w:p>
        </w:tc>
        <w:tc>
          <w:tcPr>
            <w:tcW w:w="7103" w:type="dxa"/>
          </w:tcPr>
          <w:p w:rsidR="00664738" w:rsidRDefault="00664738" w:rsidP="00C87D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Охота, рыбная ловля, собирание</w:t>
            </w:r>
          </w:p>
        </w:tc>
      </w:tr>
      <w:tr w:rsidR="00664738" w:rsidTr="00664738">
        <w:tc>
          <w:tcPr>
            <w:tcW w:w="2108" w:type="dxa"/>
          </w:tcPr>
          <w:p w:rsidR="00664738" w:rsidRDefault="00664738" w:rsidP="00C87D33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племенем</w:t>
            </w:r>
          </w:p>
        </w:tc>
        <w:tc>
          <w:tcPr>
            <w:tcW w:w="7103" w:type="dxa"/>
          </w:tcPr>
          <w:p w:rsidR="00664738" w:rsidRDefault="00664738" w:rsidP="00C87D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7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Народное собрание </w:t>
            </w:r>
          </w:p>
          <w:p w:rsidR="00664738" w:rsidRPr="00664738" w:rsidRDefault="00B86480" w:rsidP="00664738">
            <w:pPr>
              <w:pStyle w:val="a3"/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8.8pt;margin-top:7.2pt;width:30.75pt;height:0;z-index:251658240" o:connectortype="straight">
                  <v:stroke endarrow="block"/>
                </v:shape>
              </w:pict>
            </w:r>
            <w:r w:rsidR="006647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="00664738" w:rsidRPr="00664738">
              <w:rPr>
                <w:rFonts w:ascii="Times New Roman" w:hAnsi="Times New Roman" w:cs="Times New Roman"/>
                <w:sz w:val="26"/>
                <w:szCs w:val="26"/>
              </w:rPr>
              <w:t xml:space="preserve">Вождь </w:t>
            </w:r>
            <w:r w:rsidR="00664738" w:rsidRPr="00664738">
              <w:rPr>
                <w:rFonts w:ascii="Times New Roman" w:hAnsi="Times New Roman" w:cs="Times New Roman"/>
                <w:sz w:val="26"/>
                <w:szCs w:val="26"/>
              </w:rPr>
              <w:tab/>
              <w:t>Дружина</w:t>
            </w:r>
          </w:p>
          <w:p w:rsidR="00664738" w:rsidRPr="00664738" w:rsidRDefault="00664738" w:rsidP="00C87D33">
            <w:pPr>
              <w:pStyle w:val="a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64738">
              <w:rPr>
                <w:rFonts w:ascii="Times New Roman" w:hAnsi="Times New Roman" w:cs="Times New Roman"/>
                <w:sz w:val="26"/>
                <w:szCs w:val="26"/>
              </w:rPr>
              <w:t>Ополчение</w:t>
            </w:r>
          </w:p>
        </w:tc>
      </w:tr>
    </w:tbl>
    <w:p w:rsidR="00C87D33" w:rsidRDefault="00664738" w:rsidP="00C87D33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 тем как приступить к изучению «</w:t>
      </w:r>
      <w:proofErr w:type="spellStart"/>
      <w:r>
        <w:rPr>
          <w:rFonts w:ascii="Times New Roman" w:hAnsi="Times New Roman" w:cs="Times New Roman"/>
          <w:sz w:val="26"/>
          <w:szCs w:val="26"/>
        </w:rPr>
        <w:t>Хлодвиг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король франков»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предлагается учащимся повторить материал, известный им из курса истории древнего мира.</w:t>
      </w:r>
    </w:p>
    <w:p w:rsidR="00664738" w:rsidRPr="00664738" w:rsidRDefault="00664738" w:rsidP="00C87D33">
      <w:pPr>
        <w:pStyle w:val="a3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64738">
        <w:rPr>
          <w:rFonts w:ascii="Times New Roman" w:hAnsi="Times New Roman" w:cs="Times New Roman"/>
          <w:i/>
          <w:sz w:val="26"/>
          <w:szCs w:val="26"/>
        </w:rPr>
        <w:t>- Что такое государство?</w:t>
      </w:r>
    </w:p>
    <w:p w:rsidR="00664738" w:rsidRDefault="00664738" w:rsidP="00C87D33">
      <w:pPr>
        <w:pStyle w:val="a3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64738">
        <w:rPr>
          <w:rFonts w:ascii="Times New Roman" w:hAnsi="Times New Roman" w:cs="Times New Roman"/>
          <w:i/>
          <w:sz w:val="26"/>
          <w:szCs w:val="26"/>
        </w:rPr>
        <w:t>- Что нам известно о причинах возникновения госуда</w:t>
      </w:r>
      <w:proofErr w:type="gramStart"/>
      <w:r w:rsidRPr="00664738">
        <w:rPr>
          <w:rFonts w:ascii="Times New Roman" w:hAnsi="Times New Roman" w:cs="Times New Roman"/>
          <w:i/>
          <w:sz w:val="26"/>
          <w:szCs w:val="26"/>
        </w:rPr>
        <w:t>рств в др</w:t>
      </w:r>
      <w:proofErr w:type="gramEnd"/>
      <w:r w:rsidRPr="00664738">
        <w:rPr>
          <w:rFonts w:ascii="Times New Roman" w:hAnsi="Times New Roman" w:cs="Times New Roman"/>
          <w:i/>
          <w:sz w:val="26"/>
          <w:szCs w:val="26"/>
        </w:rPr>
        <w:t>евнем мире?</w:t>
      </w:r>
    </w:p>
    <w:p w:rsidR="00664738" w:rsidRPr="00EC4E7C" w:rsidRDefault="00664738" w:rsidP="00664738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664738">
        <w:rPr>
          <w:rFonts w:ascii="Times New Roman" w:hAnsi="Times New Roman" w:cs="Times New Roman"/>
          <w:sz w:val="26"/>
          <w:szCs w:val="26"/>
        </w:rPr>
        <w:t xml:space="preserve">Выслушав ответы, учитель </w:t>
      </w:r>
      <w:r>
        <w:rPr>
          <w:rFonts w:ascii="Times New Roman" w:hAnsi="Times New Roman" w:cs="Times New Roman"/>
          <w:sz w:val="26"/>
          <w:szCs w:val="26"/>
        </w:rPr>
        <w:t xml:space="preserve">составляет логическую цепочку </w:t>
      </w:r>
      <w:r w:rsidRPr="00EC4E7C">
        <w:rPr>
          <w:rFonts w:ascii="Times New Roman" w:hAnsi="Times New Roman" w:cs="Times New Roman"/>
          <w:b/>
          <w:sz w:val="26"/>
          <w:szCs w:val="26"/>
        </w:rPr>
        <w:t>причин образования государст</w:t>
      </w:r>
      <w:r w:rsidR="00EC4E7C" w:rsidRPr="00EC4E7C">
        <w:rPr>
          <w:rFonts w:ascii="Times New Roman" w:hAnsi="Times New Roman" w:cs="Times New Roman"/>
          <w:b/>
          <w:sz w:val="26"/>
          <w:szCs w:val="26"/>
        </w:rPr>
        <w:t>в</w:t>
      </w:r>
      <w:r w:rsidRPr="00EC4E7C">
        <w:rPr>
          <w:rFonts w:ascii="Times New Roman" w:hAnsi="Times New Roman" w:cs="Times New Roman"/>
          <w:b/>
          <w:sz w:val="26"/>
          <w:szCs w:val="26"/>
        </w:rPr>
        <w:t xml:space="preserve">а: </w:t>
      </w:r>
    </w:p>
    <w:p w:rsidR="00EC4E7C" w:rsidRDefault="00EC4E7C" w:rsidP="00EC4E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Переход земли в частную собственность.</w:t>
      </w:r>
    </w:p>
    <w:p w:rsidR="00EC4E7C" w:rsidRDefault="00EC4E7C" w:rsidP="00EC4E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Захваты и грабежи в Западной Римской империи.</w:t>
      </w:r>
    </w:p>
    <w:p w:rsidR="00EC4E7C" w:rsidRPr="00664738" w:rsidRDefault="00EC4E7C" w:rsidP="00EC4E7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Совершенствование системы земледелия.</w:t>
      </w:r>
    </w:p>
    <w:p w:rsidR="00664738" w:rsidRPr="00664738" w:rsidRDefault="00B86480" w:rsidP="00C87D33">
      <w:pPr>
        <w:pStyle w:val="a3"/>
        <w:ind w:left="360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noProof/>
          <w:sz w:val="26"/>
          <w:szCs w:val="26"/>
          <w:lang w:eastAsia="ru-R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7" type="#_x0000_t67" style="position:absolute;left:0;text-align:left;margin-left:137.7pt;margin-top:3.55pt;width:21.75pt;height:31.5pt;z-index:251659264">
            <v:textbox style="layout-flow:vertical-ideographic"/>
          </v:shape>
        </w:pict>
      </w:r>
    </w:p>
    <w:p w:rsidR="00664738" w:rsidRDefault="00664738" w:rsidP="00C87D33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C4E7C" w:rsidRDefault="00EC4E7C" w:rsidP="00C87D33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EC4E7C" w:rsidRDefault="00EC4E7C" w:rsidP="00EC4E7C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Усиление неравенства</w:t>
      </w:r>
    </w:p>
    <w:p w:rsidR="00EC4E7C" w:rsidRDefault="00B86480" w:rsidP="00EC4E7C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28" type="#_x0000_t32" style="position:absolute;left:0;text-align:left;margin-left:145.2pt;margin-top:2.25pt;width:0;height:12pt;z-index:251660288" o:connectortype="straight">
            <v:stroke endarrow="block"/>
          </v:shape>
        </w:pict>
      </w:r>
    </w:p>
    <w:p w:rsidR="00EC4E7C" w:rsidRDefault="00EC4E7C" w:rsidP="00EC4E7C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Возникновение различных социальных групп, выделение знати.</w:t>
      </w:r>
    </w:p>
    <w:p w:rsidR="00EC4E7C" w:rsidRDefault="00B86480" w:rsidP="00EC4E7C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29" type="#_x0000_t32" style="position:absolute;left:0;text-align:left;margin-left:145.2pt;margin-top:.85pt;width:0;height:12.75pt;z-index:251661312" o:connectortype="straight">
            <v:stroke endarrow="block"/>
          </v:shape>
        </w:pict>
      </w:r>
    </w:p>
    <w:p w:rsidR="00EC4E7C" w:rsidRDefault="00EC4E7C" w:rsidP="00EC4E7C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Необходимость регулирования отношений между ними.</w:t>
      </w:r>
    </w:p>
    <w:p w:rsidR="00EC4E7C" w:rsidRDefault="00B86480" w:rsidP="00EC4E7C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30" type="#_x0000_t32" style="position:absolute;left:0;text-align:left;margin-left:145.2pt;margin-top:.2pt;width:0;height:16.5pt;z-index:251662336" o:connectortype="straight">
            <v:stroke endarrow="block"/>
          </v:shape>
        </w:pict>
      </w:r>
    </w:p>
    <w:p w:rsidR="00EC4E7C" w:rsidRDefault="00EC4E7C" w:rsidP="00EC4E7C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Образование государства.</w:t>
      </w:r>
    </w:p>
    <w:p w:rsidR="00EC4E7C" w:rsidRDefault="00EC4E7C" w:rsidP="00EC4E7C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Затем учитель выделяет и переносит на доску основные признаки государства:</w:t>
      </w:r>
    </w:p>
    <w:p w:rsidR="00EC4E7C" w:rsidRDefault="00B86480" w:rsidP="00EC4E7C">
      <w:pPr>
        <w:pStyle w:val="a3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_x0000_s1032" type="#_x0000_t32" style="position:absolute;left:0;text-align:left;margin-left:10.2pt;margin-top:34.85pt;width:447pt;height:1.5pt;flip:y;z-index:251664384" o:connectortype="straight"/>
        </w:pict>
      </w:r>
      <w:r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pict>
          <v:shape id="_x0000_s1031" type="#_x0000_t32" style="position:absolute;left:0;text-align:left;margin-left:236.7pt;margin-top:17.6pt;width:0;height:12.75pt;z-index:251663360" o:connectortype="straight"/>
        </w:pict>
      </w:r>
      <w:r w:rsidR="00EC4E7C">
        <w:rPr>
          <w:rFonts w:ascii="Times New Roman" w:hAnsi="Times New Roman" w:cs="Times New Roman"/>
          <w:b/>
          <w:sz w:val="26"/>
          <w:szCs w:val="26"/>
        </w:rPr>
        <w:t>Признаки государства</w:t>
      </w:r>
    </w:p>
    <w:p w:rsidR="00EC4E7C" w:rsidRPr="00EC4E7C" w:rsidRDefault="00B86480" w:rsidP="00EC4E7C">
      <w:r>
        <w:rPr>
          <w:noProof/>
          <w:lang w:eastAsia="ru-RU"/>
        </w:rPr>
        <w:pict>
          <v:shape id="_x0000_s1037" type="#_x0000_t32" style="position:absolute;margin-left:457.2pt;margin-top:19.9pt;width:0;height:30pt;z-index:2516695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325.2pt;margin-top:21.4pt;width:1.5pt;height:28.5pt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236.7pt;margin-top:21.4pt;width:0;height:28.5pt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margin-left:135.45pt;margin-top:21.4pt;width:0;height:28.5pt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3" type="#_x0000_t32" style="position:absolute;margin-left:10.2pt;margin-top:21.4pt;width:0;height:28.5pt;z-index:251665408" o:connectortype="straight">
            <v:stroke endarrow="block"/>
          </v:shape>
        </w:pict>
      </w:r>
    </w:p>
    <w:p w:rsidR="00EC4E7C" w:rsidRDefault="00EC4E7C" w:rsidP="00EC4E7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EC4E7C" w:rsidTr="00EC4E7C">
        <w:tc>
          <w:tcPr>
            <w:tcW w:w="1914" w:type="dxa"/>
          </w:tcPr>
          <w:p w:rsidR="00EC4E7C" w:rsidRPr="00EC4E7C" w:rsidRDefault="00EC4E7C" w:rsidP="00EC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4E7C">
              <w:rPr>
                <w:rFonts w:ascii="Times New Roman" w:hAnsi="Times New Roman" w:cs="Times New Roman"/>
                <w:sz w:val="26"/>
                <w:szCs w:val="26"/>
              </w:rPr>
              <w:t>Единый правитель</w:t>
            </w:r>
          </w:p>
        </w:tc>
        <w:tc>
          <w:tcPr>
            <w:tcW w:w="1914" w:type="dxa"/>
          </w:tcPr>
          <w:p w:rsidR="00EC4E7C" w:rsidRPr="00EC4E7C" w:rsidRDefault="00EC4E7C" w:rsidP="00EC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4E7C">
              <w:rPr>
                <w:rFonts w:ascii="Times New Roman" w:hAnsi="Times New Roman" w:cs="Times New Roman"/>
                <w:sz w:val="26"/>
                <w:szCs w:val="26"/>
              </w:rPr>
              <w:t>Определенная территория</w:t>
            </w:r>
          </w:p>
        </w:tc>
        <w:tc>
          <w:tcPr>
            <w:tcW w:w="1914" w:type="dxa"/>
          </w:tcPr>
          <w:p w:rsidR="00EC4E7C" w:rsidRPr="00EC4E7C" w:rsidRDefault="00EC4E7C" w:rsidP="00EC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4E7C">
              <w:rPr>
                <w:rFonts w:ascii="Times New Roman" w:hAnsi="Times New Roman" w:cs="Times New Roman"/>
                <w:sz w:val="26"/>
                <w:szCs w:val="26"/>
              </w:rPr>
              <w:t>Аппарат чиновников</w:t>
            </w:r>
          </w:p>
        </w:tc>
        <w:tc>
          <w:tcPr>
            <w:tcW w:w="1914" w:type="dxa"/>
          </w:tcPr>
          <w:p w:rsidR="00EC4E7C" w:rsidRPr="00EC4E7C" w:rsidRDefault="00EC4E7C" w:rsidP="00EC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4E7C">
              <w:rPr>
                <w:rFonts w:ascii="Times New Roman" w:hAnsi="Times New Roman" w:cs="Times New Roman"/>
                <w:sz w:val="26"/>
                <w:szCs w:val="26"/>
              </w:rPr>
              <w:t>войско</w:t>
            </w:r>
          </w:p>
        </w:tc>
        <w:tc>
          <w:tcPr>
            <w:tcW w:w="1915" w:type="dxa"/>
          </w:tcPr>
          <w:p w:rsidR="00EC4E7C" w:rsidRPr="00EC4E7C" w:rsidRDefault="00EC4E7C" w:rsidP="00EC4E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C4E7C">
              <w:rPr>
                <w:rFonts w:ascii="Times New Roman" w:hAnsi="Times New Roman" w:cs="Times New Roman"/>
                <w:sz w:val="26"/>
                <w:szCs w:val="26"/>
              </w:rPr>
              <w:t>Единые законы</w:t>
            </w:r>
          </w:p>
        </w:tc>
      </w:tr>
    </w:tbl>
    <w:p w:rsidR="00EC4E7C" w:rsidRDefault="00EC4E7C" w:rsidP="00EC4E7C"/>
    <w:p w:rsidR="00EC4E7C" w:rsidRDefault="00EC4E7C" w:rsidP="00EC4E7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Затем классу задается вопрос:</w:t>
      </w:r>
    </w:p>
    <w:p w:rsidR="00EC4E7C" w:rsidRPr="00EC4E7C" w:rsidRDefault="00EC4E7C" w:rsidP="00EC4E7C">
      <w:pPr>
        <w:pStyle w:val="a3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EC4E7C">
        <w:rPr>
          <w:rFonts w:ascii="Times New Roman" w:hAnsi="Times New Roman" w:cs="Times New Roman"/>
          <w:i/>
          <w:sz w:val="26"/>
          <w:szCs w:val="26"/>
        </w:rPr>
        <w:t xml:space="preserve">Какие государства были созданы германцами в </w:t>
      </w:r>
      <w:r w:rsidRPr="00EC4E7C">
        <w:rPr>
          <w:rFonts w:ascii="Times New Roman" w:hAnsi="Times New Roman" w:cs="Times New Roman"/>
          <w:i/>
          <w:sz w:val="26"/>
          <w:szCs w:val="26"/>
          <w:lang w:val="en-US"/>
        </w:rPr>
        <w:t>V</w:t>
      </w:r>
      <w:r w:rsidRPr="00EC4E7C">
        <w:rPr>
          <w:rFonts w:ascii="Times New Roman" w:hAnsi="Times New Roman" w:cs="Times New Roman"/>
          <w:i/>
          <w:sz w:val="26"/>
          <w:szCs w:val="26"/>
        </w:rPr>
        <w:t xml:space="preserve"> веке на территории Европы?</w:t>
      </w:r>
    </w:p>
    <w:p w:rsidR="00EC4E7C" w:rsidRDefault="00EC4E7C" w:rsidP="00EC4E7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Обобщая ответы, учитель отмечает, что пришло время познакомиться поближе с историей одного из варварских государств – Франкским королевством.</w:t>
      </w:r>
    </w:p>
    <w:p w:rsidR="00C5455E" w:rsidRDefault="00EC4E7C" w:rsidP="00EC4E7C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</w:t>
      </w:r>
      <w:r w:rsidRPr="00EC4E7C">
        <w:rPr>
          <w:rFonts w:ascii="Times New Roman" w:hAnsi="Times New Roman" w:cs="Times New Roman"/>
          <w:i/>
          <w:sz w:val="26"/>
          <w:szCs w:val="26"/>
        </w:rPr>
        <w:t>А почему именно с ним? Что вам уже известно о нем?</w:t>
      </w:r>
    </w:p>
    <w:p w:rsidR="00C5455E" w:rsidRDefault="00C5455E" w:rsidP="00C5455E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C5455E" w:rsidRDefault="00C5455E" w:rsidP="00C5455E">
      <w:pPr>
        <w:pStyle w:val="a3"/>
        <w:tabs>
          <w:tab w:val="center" w:pos="4677"/>
        </w:tabs>
        <w:rPr>
          <w:rFonts w:ascii="Times New Roman" w:hAnsi="Times New Roman" w:cs="Times New Roman"/>
          <w:sz w:val="26"/>
          <w:szCs w:val="26"/>
        </w:rPr>
      </w:pPr>
      <w:r w:rsidRPr="00C5455E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C5455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 Рассказ учителя и составление опорного конспекта.</w:t>
      </w:r>
    </w:p>
    <w:p w:rsidR="00C5455E" w:rsidRPr="00C5455E" w:rsidRDefault="00B86480" w:rsidP="00C5455E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41" type="#_x0000_t32" style="position:absolute;left:0;text-align:left;margin-left:120.45pt;margin-top:39.8pt;width:40.5pt;height:.75pt;z-index:2516736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40" type="#_x0000_t32" style="position:absolute;left:0;text-align:left;margin-left:128.7pt;margin-top:23.3pt;width:49.5pt;height:.75pt;z-index:25167257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39" type="#_x0000_t32" style="position:absolute;left:0;text-align:left;margin-left:317.7pt;margin-top:7.55pt;width:48pt;height:0;z-index:25167155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6"/>
          <w:szCs w:val="26"/>
          <w:lang w:eastAsia="ru-RU"/>
        </w:rPr>
        <w:pict>
          <v:shape id="_x0000_s1038" type="#_x0000_t32" style="position:absolute;left:0;text-align:left;margin-left:139.2pt;margin-top:7.55pt;width:59.25pt;height:0;z-index:251670528" o:connectortype="straight">
            <v:stroke endarrow="block"/>
          </v:shape>
        </w:pict>
      </w:r>
      <w:r w:rsidR="00C5455E">
        <w:rPr>
          <w:rFonts w:ascii="Times New Roman" w:hAnsi="Times New Roman" w:cs="Times New Roman"/>
          <w:sz w:val="26"/>
          <w:szCs w:val="26"/>
        </w:rPr>
        <w:t xml:space="preserve">Вождь франков </w:t>
      </w:r>
      <w:proofErr w:type="spellStart"/>
      <w:r w:rsidR="00C5455E">
        <w:rPr>
          <w:rFonts w:ascii="Times New Roman" w:hAnsi="Times New Roman" w:cs="Times New Roman"/>
          <w:sz w:val="26"/>
          <w:szCs w:val="26"/>
        </w:rPr>
        <w:t>Хлодвиг</w:t>
      </w:r>
      <w:proofErr w:type="spellEnd"/>
      <w:r w:rsidR="00C5455E">
        <w:rPr>
          <w:rFonts w:ascii="Times New Roman" w:hAnsi="Times New Roman" w:cs="Times New Roman"/>
          <w:sz w:val="26"/>
          <w:szCs w:val="26"/>
        </w:rPr>
        <w:t xml:space="preserve">                     Завоевание Галлии                  борьба с другими германскими вождями                  возникновение государства (около 500 г.) – принял титул короля                2 цели: - </w:t>
      </w:r>
      <w:r w:rsidR="00C5455E" w:rsidRPr="00C5455E">
        <w:rPr>
          <w:rFonts w:ascii="Times New Roman" w:hAnsi="Times New Roman" w:cs="Times New Roman"/>
          <w:i/>
          <w:sz w:val="26"/>
          <w:szCs w:val="26"/>
        </w:rPr>
        <w:t xml:space="preserve">ликвидация племенной разобщенности и объединение всех частей государства (Христианизация, </w:t>
      </w:r>
      <w:r w:rsidR="00C5455E" w:rsidRPr="00C5455E">
        <w:rPr>
          <w:rFonts w:ascii="Times New Roman" w:hAnsi="Times New Roman" w:cs="Times New Roman"/>
          <w:b/>
          <w:i/>
          <w:sz w:val="26"/>
          <w:szCs w:val="26"/>
        </w:rPr>
        <w:t>«</w:t>
      </w:r>
      <w:proofErr w:type="gramStart"/>
      <w:r w:rsidR="00C5455E" w:rsidRPr="00C5455E">
        <w:rPr>
          <w:rFonts w:ascii="Times New Roman" w:hAnsi="Times New Roman" w:cs="Times New Roman"/>
          <w:b/>
          <w:i/>
          <w:sz w:val="26"/>
          <w:szCs w:val="26"/>
        </w:rPr>
        <w:t>Салическая</w:t>
      </w:r>
      <w:proofErr w:type="gramEnd"/>
      <w:r w:rsidR="00C5455E" w:rsidRPr="00C5455E">
        <w:rPr>
          <w:rFonts w:ascii="Times New Roman" w:hAnsi="Times New Roman" w:cs="Times New Roman"/>
          <w:b/>
          <w:i/>
          <w:sz w:val="26"/>
          <w:szCs w:val="26"/>
        </w:rPr>
        <w:t xml:space="preserve"> правда»)</w:t>
      </w:r>
    </w:p>
    <w:p w:rsidR="00C5455E" w:rsidRPr="00C5455E" w:rsidRDefault="00C5455E" w:rsidP="00C5455E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- </w:t>
      </w:r>
      <w:r w:rsidRPr="00C5455E">
        <w:rPr>
          <w:rFonts w:ascii="Times New Roman" w:hAnsi="Times New Roman" w:cs="Times New Roman"/>
          <w:i/>
          <w:sz w:val="26"/>
          <w:szCs w:val="26"/>
        </w:rPr>
        <w:t>ликвидация старых форм управления, подчинение страны королевским чиновникам и судьям.</w:t>
      </w:r>
    </w:p>
    <w:p w:rsidR="00C5455E" w:rsidRDefault="00C5455E" w:rsidP="00C5455E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5455E" w:rsidRDefault="00C5455E" w:rsidP="00C5455E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образом</w:t>
      </w:r>
      <w:r w:rsidR="0092398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переходим к рассмотрению изменений</w:t>
      </w:r>
      <w:r w:rsidR="0092398A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которые произошли в управлении Франкским государством:</w:t>
      </w:r>
    </w:p>
    <w:p w:rsidR="00C5455E" w:rsidRDefault="00C5455E" w:rsidP="00C5455E">
      <w:pPr>
        <w:pStyle w:val="a3"/>
        <w:tabs>
          <w:tab w:val="center" w:pos="467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455E">
        <w:rPr>
          <w:rFonts w:ascii="Times New Roman" w:hAnsi="Times New Roman" w:cs="Times New Roman"/>
          <w:b/>
          <w:sz w:val="26"/>
          <w:szCs w:val="26"/>
        </w:rPr>
        <w:t>КОРОЛЬ</w:t>
      </w:r>
    </w:p>
    <w:p w:rsidR="00C5455E" w:rsidRDefault="00C5455E" w:rsidP="00C5455E">
      <w:pPr>
        <w:pStyle w:val="a3"/>
        <w:tabs>
          <w:tab w:val="center" w:pos="467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92398A" w:rsidTr="0092398A">
        <w:tc>
          <w:tcPr>
            <w:tcW w:w="1914" w:type="dxa"/>
          </w:tcPr>
          <w:p w:rsidR="0092398A" w:rsidRDefault="0092398A" w:rsidP="00C5455E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98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Аппарат </w:t>
            </w:r>
            <w:r w:rsidRPr="0092398A">
              <w:rPr>
                <w:rFonts w:ascii="Times New Roman" w:hAnsi="Times New Roman" w:cs="Times New Roman"/>
                <w:sz w:val="26"/>
                <w:szCs w:val="26"/>
              </w:rPr>
              <w:t>управления</w:t>
            </w:r>
          </w:p>
          <w:p w:rsidR="0092398A" w:rsidRDefault="0092398A" w:rsidP="00C5455E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98A" w:rsidRDefault="0092398A" w:rsidP="00C5455E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Совет знати</w:t>
            </w:r>
          </w:p>
          <w:p w:rsidR="0092398A" w:rsidRPr="0092398A" w:rsidRDefault="0092398A" w:rsidP="0092398A">
            <w:pPr>
              <w:pStyle w:val="a3"/>
              <w:tabs>
                <w:tab w:val="center" w:pos="4677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Графы-правители</w:t>
            </w:r>
          </w:p>
        </w:tc>
        <w:tc>
          <w:tcPr>
            <w:tcW w:w="1914" w:type="dxa"/>
          </w:tcPr>
          <w:p w:rsidR="0092398A" w:rsidRDefault="0092398A" w:rsidP="00C5455E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98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Королевское </w:t>
            </w:r>
            <w:r w:rsidRPr="0092398A">
              <w:rPr>
                <w:rFonts w:ascii="Times New Roman" w:hAnsi="Times New Roman" w:cs="Times New Roman"/>
                <w:sz w:val="26"/>
                <w:szCs w:val="26"/>
              </w:rPr>
              <w:t>право</w:t>
            </w:r>
          </w:p>
          <w:p w:rsidR="0092398A" w:rsidRPr="0092398A" w:rsidRDefault="0092398A" w:rsidP="00C5455E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(суд)</w:t>
            </w:r>
          </w:p>
        </w:tc>
        <w:tc>
          <w:tcPr>
            <w:tcW w:w="1914" w:type="dxa"/>
          </w:tcPr>
          <w:p w:rsidR="0092398A" w:rsidRPr="0092398A" w:rsidRDefault="0092398A" w:rsidP="00C5455E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2398A">
              <w:rPr>
                <w:rFonts w:ascii="Times New Roman" w:hAnsi="Times New Roman" w:cs="Times New Roman"/>
                <w:i/>
                <w:sz w:val="26"/>
                <w:szCs w:val="26"/>
              </w:rPr>
              <w:t>Церковь</w:t>
            </w:r>
          </w:p>
        </w:tc>
        <w:tc>
          <w:tcPr>
            <w:tcW w:w="1914" w:type="dxa"/>
          </w:tcPr>
          <w:p w:rsidR="0092398A" w:rsidRDefault="0092398A" w:rsidP="00C5455E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98A">
              <w:rPr>
                <w:rFonts w:ascii="Times New Roman" w:hAnsi="Times New Roman" w:cs="Times New Roman"/>
                <w:i/>
                <w:sz w:val="26"/>
                <w:szCs w:val="26"/>
              </w:rPr>
              <w:t>Королевское</w:t>
            </w:r>
            <w:r w:rsidRPr="0092398A">
              <w:rPr>
                <w:rFonts w:ascii="Times New Roman" w:hAnsi="Times New Roman" w:cs="Times New Roman"/>
                <w:sz w:val="26"/>
                <w:szCs w:val="26"/>
              </w:rPr>
              <w:t xml:space="preserve"> войско</w:t>
            </w:r>
          </w:p>
          <w:p w:rsidR="0092398A" w:rsidRPr="0092398A" w:rsidRDefault="0092398A" w:rsidP="00C5455E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(дружина)</w:t>
            </w:r>
          </w:p>
        </w:tc>
        <w:tc>
          <w:tcPr>
            <w:tcW w:w="1915" w:type="dxa"/>
          </w:tcPr>
          <w:p w:rsidR="0092398A" w:rsidRPr="0092398A" w:rsidRDefault="0092398A" w:rsidP="00C5455E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98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Королевская </w:t>
            </w:r>
            <w:r w:rsidRPr="0092398A">
              <w:rPr>
                <w:rFonts w:ascii="Times New Roman" w:hAnsi="Times New Roman" w:cs="Times New Roman"/>
                <w:sz w:val="26"/>
                <w:szCs w:val="26"/>
              </w:rPr>
              <w:t>казна</w:t>
            </w:r>
          </w:p>
        </w:tc>
      </w:tr>
    </w:tbl>
    <w:p w:rsidR="0092398A" w:rsidRPr="00C5455E" w:rsidRDefault="0092398A" w:rsidP="00C5455E">
      <w:pPr>
        <w:pStyle w:val="a3"/>
        <w:tabs>
          <w:tab w:val="center" w:pos="467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5455E" w:rsidRDefault="0092398A" w:rsidP="00C5455E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>. При изучении третьего пункта плана определенную помощь может оказать следующая схема, которую учащиеся переносят в свои рабочие тетради: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6"/>
        <w:gridCol w:w="1725"/>
        <w:gridCol w:w="2093"/>
        <w:gridCol w:w="1590"/>
        <w:gridCol w:w="1044"/>
        <w:gridCol w:w="2093"/>
      </w:tblGrid>
      <w:tr w:rsidR="0092398A" w:rsidTr="0092398A">
        <w:tc>
          <w:tcPr>
            <w:tcW w:w="4785" w:type="dxa"/>
            <w:gridSpan w:val="3"/>
          </w:tcPr>
          <w:p w:rsidR="0092398A" w:rsidRDefault="0092398A" w:rsidP="0092398A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Рост владений знати</w:t>
            </w:r>
          </w:p>
        </w:tc>
        <w:tc>
          <w:tcPr>
            <w:tcW w:w="4786" w:type="dxa"/>
            <w:gridSpan w:val="3"/>
          </w:tcPr>
          <w:p w:rsidR="0092398A" w:rsidRDefault="0092398A" w:rsidP="0092398A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Закрепощение крестьян</w:t>
            </w:r>
          </w:p>
        </w:tc>
      </w:tr>
      <w:tr w:rsidR="0092398A" w:rsidTr="0092398A">
        <w:tc>
          <w:tcPr>
            <w:tcW w:w="1395" w:type="dxa"/>
            <w:tcBorders>
              <w:right w:val="single" w:sz="4" w:space="0" w:color="auto"/>
            </w:tcBorders>
          </w:tcPr>
          <w:p w:rsidR="0092398A" w:rsidRDefault="0092398A" w:rsidP="0092398A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Захват земель силой</w:t>
            </w:r>
          </w:p>
          <w:p w:rsidR="0092398A" w:rsidRDefault="0092398A" w:rsidP="0092398A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5" w:type="dxa"/>
            <w:tcBorders>
              <w:left w:val="single" w:sz="4" w:space="0" w:color="auto"/>
              <w:right w:val="single" w:sz="4" w:space="0" w:color="auto"/>
            </w:tcBorders>
          </w:tcPr>
          <w:p w:rsidR="0092398A" w:rsidRDefault="0092398A" w:rsidP="0092398A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98A" w:rsidRDefault="0092398A" w:rsidP="0092398A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Пожалования короля</w:t>
            </w:r>
          </w:p>
          <w:p w:rsidR="00522BFE" w:rsidRDefault="00522BFE" w:rsidP="0092398A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(бенефиций)</w:t>
            </w:r>
          </w:p>
        </w:tc>
        <w:tc>
          <w:tcPr>
            <w:tcW w:w="1815" w:type="dxa"/>
            <w:tcBorders>
              <w:left w:val="single" w:sz="4" w:space="0" w:color="auto"/>
            </w:tcBorders>
          </w:tcPr>
          <w:p w:rsidR="0092398A" w:rsidRDefault="0092398A" w:rsidP="0092398A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98A" w:rsidRDefault="0092398A" w:rsidP="0092398A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Отдача под покровительство</w:t>
            </w:r>
          </w:p>
        </w:tc>
        <w:tc>
          <w:tcPr>
            <w:tcW w:w="1245" w:type="dxa"/>
            <w:tcBorders>
              <w:right w:val="single" w:sz="4" w:space="0" w:color="auto"/>
            </w:tcBorders>
          </w:tcPr>
          <w:p w:rsidR="0092398A" w:rsidRDefault="0092398A" w:rsidP="0092398A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Закабаление за долги</w:t>
            </w:r>
          </w:p>
          <w:p w:rsidR="00522BFE" w:rsidRDefault="00522BFE" w:rsidP="0092398A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522BFE">
              <w:rPr>
                <w:rFonts w:ascii="Times New Roman" w:hAnsi="Times New Roman" w:cs="Times New Roman"/>
                <w:sz w:val="20"/>
                <w:szCs w:val="20"/>
              </w:rPr>
              <w:t>работа с документом на с. 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522BFE" w:rsidRDefault="00522BFE" w:rsidP="0092398A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98A" w:rsidRDefault="0092398A" w:rsidP="0092398A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Силой</w:t>
            </w:r>
          </w:p>
        </w:tc>
        <w:tc>
          <w:tcPr>
            <w:tcW w:w="1816" w:type="dxa"/>
            <w:tcBorders>
              <w:left w:val="single" w:sz="4" w:space="0" w:color="auto"/>
            </w:tcBorders>
          </w:tcPr>
          <w:p w:rsidR="00522BFE" w:rsidRDefault="00522BFE" w:rsidP="0092398A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2398A" w:rsidRDefault="0092398A" w:rsidP="0092398A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Отдача под покровительство</w:t>
            </w:r>
          </w:p>
        </w:tc>
      </w:tr>
      <w:tr w:rsidR="0092398A" w:rsidTr="0092398A">
        <w:tc>
          <w:tcPr>
            <w:tcW w:w="4785" w:type="dxa"/>
            <w:gridSpan w:val="3"/>
          </w:tcPr>
          <w:p w:rsidR="0092398A" w:rsidRDefault="0092398A" w:rsidP="0092398A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Рост крупных земельных владений знати и церкви</w:t>
            </w:r>
          </w:p>
        </w:tc>
        <w:tc>
          <w:tcPr>
            <w:tcW w:w="4786" w:type="dxa"/>
            <w:gridSpan w:val="3"/>
          </w:tcPr>
          <w:p w:rsidR="0092398A" w:rsidRDefault="00522BFE" w:rsidP="0092398A">
            <w:pPr>
              <w:pStyle w:val="a3"/>
              <w:tabs>
                <w:tab w:val="center" w:pos="4677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Утрата крестьянами собственности на землю и личной свободы</w:t>
            </w:r>
          </w:p>
        </w:tc>
      </w:tr>
    </w:tbl>
    <w:p w:rsidR="0092398A" w:rsidRPr="0092398A" w:rsidRDefault="0092398A" w:rsidP="00C5455E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C5455E" w:rsidRDefault="00522BFE" w:rsidP="00522BFE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Подводим итог урока. </w:t>
      </w:r>
      <w:r w:rsidRPr="00522BFE">
        <w:rPr>
          <w:rFonts w:ascii="Times New Roman" w:hAnsi="Times New Roman" w:cs="Times New Roman"/>
          <w:i/>
          <w:sz w:val="26"/>
          <w:szCs w:val="26"/>
        </w:rPr>
        <w:t>Какие отношение постепенно складывались в государстве франков?</w:t>
      </w:r>
      <w:r>
        <w:rPr>
          <w:rFonts w:ascii="Times New Roman" w:hAnsi="Times New Roman" w:cs="Times New Roman"/>
          <w:i/>
          <w:sz w:val="26"/>
          <w:szCs w:val="26"/>
        </w:rPr>
        <w:t xml:space="preserve"> (господства и подчинения, поземельной и личной зависимости)</w:t>
      </w:r>
    </w:p>
    <w:p w:rsidR="00522BFE" w:rsidRDefault="00522BFE" w:rsidP="00522BFE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22BFE" w:rsidRPr="00522BFE" w:rsidRDefault="00522BFE" w:rsidP="00522BFE">
      <w:pPr>
        <w:pStyle w:val="a3"/>
        <w:tabs>
          <w:tab w:val="center" w:pos="467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522BFE">
        <w:rPr>
          <w:rFonts w:ascii="Times New Roman" w:hAnsi="Times New Roman" w:cs="Times New Roman"/>
          <w:sz w:val="26"/>
          <w:szCs w:val="26"/>
        </w:rPr>
        <w:t>Д/з. пар. 2</w:t>
      </w:r>
      <w:bookmarkStart w:id="0" w:name="_GoBack"/>
      <w:bookmarkEnd w:id="0"/>
    </w:p>
    <w:p w:rsidR="00C5455E" w:rsidRPr="00C5455E" w:rsidRDefault="00C5455E" w:rsidP="00C5455E">
      <w:pPr>
        <w:pStyle w:val="a3"/>
        <w:tabs>
          <w:tab w:val="center" w:pos="4677"/>
        </w:tabs>
        <w:rPr>
          <w:rFonts w:ascii="Times New Roman" w:hAnsi="Times New Roman" w:cs="Times New Roman"/>
          <w:sz w:val="26"/>
          <w:szCs w:val="26"/>
        </w:rPr>
      </w:pPr>
    </w:p>
    <w:sectPr w:rsidR="00C5455E" w:rsidRPr="00C5455E" w:rsidSect="00522BF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B2B1B"/>
    <w:multiLevelType w:val="hybridMultilevel"/>
    <w:tmpl w:val="719E2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507BA"/>
    <w:multiLevelType w:val="hybridMultilevel"/>
    <w:tmpl w:val="47888F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660F4"/>
    <w:multiLevelType w:val="hybridMultilevel"/>
    <w:tmpl w:val="820A569C"/>
    <w:lvl w:ilvl="0" w:tplc="6DD02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222C8A"/>
    <w:multiLevelType w:val="hybridMultilevel"/>
    <w:tmpl w:val="FF284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7D33"/>
    <w:rsid w:val="00271D2D"/>
    <w:rsid w:val="00522BFE"/>
    <w:rsid w:val="005C2731"/>
    <w:rsid w:val="00664738"/>
    <w:rsid w:val="0092398A"/>
    <w:rsid w:val="00B86480"/>
    <w:rsid w:val="00BB616D"/>
    <w:rsid w:val="00C5455E"/>
    <w:rsid w:val="00C87D33"/>
    <w:rsid w:val="00EC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  <o:rules v:ext="edit">
        <o:r id="V:Rule1" type="connector" idref="#_x0000_s1041"/>
        <o:r id="V:Rule2" type="connector" idref="#_x0000_s1026"/>
        <o:r id="V:Rule3" type="connector" idref="#_x0000_s1035"/>
        <o:r id="V:Rule4" type="connector" idref="#_x0000_s1029"/>
        <o:r id="V:Rule5" type="connector" idref="#_x0000_s1040"/>
        <o:r id="V:Rule6" type="connector" idref="#_x0000_s1028"/>
        <o:r id="V:Rule7" type="connector" idref="#_x0000_s1031"/>
        <o:r id="V:Rule8" type="connector" idref="#_x0000_s1036"/>
        <o:r id="V:Rule9" type="connector" idref="#_x0000_s1037"/>
        <o:r id="V:Rule10" type="connector" idref="#_x0000_s1032"/>
        <o:r id="V:Rule11" type="connector" idref="#_x0000_s1039"/>
        <o:r id="V:Rule12" type="connector" idref="#_x0000_s1030"/>
        <o:r id="V:Rule13" type="connector" idref="#_x0000_s1034"/>
        <o:r id="V:Rule14" type="connector" idref="#_x0000_s1033"/>
        <o:r id="V:Rule15" type="connector" idref="#_x0000_s103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7D33"/>
    <w:pPr>
      <w:spacing w:after="0" w:line="240" w:lineRule="auto"/>
    </w:pPr>
  </w:style>
  <w:style w:type="table" w:styleId="a4">
    <w:name w:val="Table Grid"/>
    <w:basedOn w:val="a1"/>
    <w:uiPriority w:val="59"/>
    <w:rsid w:val="00C87D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DEMON</dc:creator>
  <cp:lastModifiedBy>1111</cp:lastModifiedBy>
  <cp:revision>2</cp:revision>
  <cp:lastPrinted>2011-09-08T05:46:00Z</cp:lastPrinted>
  <dcterms:created xsi:type="dcterms:W3CDTF">2011-09-08T04:49:00Z</dcterms:created>
  <dcterms:modified xsi:type="dcterms:W3CDTF">2024-09-15T19:23:00Z</dcterms:modified>
</cp:coreProperties>
</file>