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E8" w:rsidRPr="00E831EA" w:rsidRDefault="00B529E8" w:rsidP="00B529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b/>
          <w:sz w:val="26"/>
          <w:szCs w:val="26"/>
        </w:rPr>
        <w:t>ТЕСТ ПО ТЕМЕ «ЭКОНОМИЧЕСКАЯ СФЕРА»</w:t>
      </w:r>
    </w:p>
    <w:p w:rsidR="00B529E8" w:rsidRPr="00E831EA" w:rsidRDefault="00B529E8" w:rsidP="00B529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E831EA">
        <w:rPr>
          <w:rFonts w:ascii="Times New Roman" w:hAnsi="Times New Roman" w:cs="Times New Roman"/>
          <w:b/>
          <w:sz w:val="26"/>
          <w:szCs w:val="26"/>
        </w:rPr>
        <w:t>Выберите  вариант  ответа,  оба  элемента  ко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торого  относятся  к  первичным 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доходам.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B529E8" w:rsidRPr="00E831EA" w:rsidTr="00E831EA">
        <w:trPr>
          <w:trHeight w:val="1523"/>
        </w:trPr>
        <w:tc>
          <w:tcPr>
            <w:tcW w:w="4395" w:type="dxa"/>
          </w:tcPr>
          <w:p w:rsidR="00B529E8" w:rsidRPr="00E831EA" w:rsidRDefault="00B529E8" w:rsidP="00B529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831EA">
              <w:rPr>
                <w:rFonts w:ascii="Times New Roman" w:hAnsi="Times New Roman" w:cs="Times New Roman"/>
                <w:sz w:val="26"/>
                <w:szCs w:val="26"/>
              </w:rPr>
              <w:t xml:space="preserve">а)  прибыль  </w:t>
            </w:r>
          </w:p>
          <w:p w:rsidR="00B529E8" w:rsidRPr="00E831EA" w:rsidRDefault="00B529E8" w:rsidP="00B529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831EA">
              <w:rPr>
                <w:rFonts w:ascii="Times New Roman" w:hAnsi="Times New Roman" w:cs="Times New Roman"/>
                <w:sz w:val="26"/>
                <w:szCs w:val="26"/>
              </w:rPr>
              <w:t xml:space="preserve">б)  стипендия  </w:t>
            </w:r>
          </w:p>
          <w:p w:rsidR="00B529E8" w:rsidRPr="00E831EA" w:rsidRDefault="00B529E8" w:rsidP="00B529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831EA">
              <w:rPr>
                <w:rFonts w:ascii="Times New Roman" w:hAnsi="Times New Roman" w:cs="Times New Roman"/>
                <w:sz w:val="26"/>
                <w:szCs w:val="26"/>
              </w:rPr>
              <w:t xml:space="preserve">в)  заработная плата </w:t>
            </w:r>
          </w:p>
          <w:p w:rsidR="00B529E8" w:rsidRPr="00E831EA" w:rsidRDefault="00B529E8" w:rsidP="00B529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831EA">
              <w:rPr>
                <w:rFonts w:ascii="Times New Roman" w:hAnsi="Times New Roman" w:cs="Times New Roman"/>
                <w:sz w:val="26"/>
                <w:szCs w:val="26"/>
              </w:rPr>
              <w:t xml:space="preserve">г)  пенсия </w:t>
            </w:r>
          </w:p>
          <w:p w:rsidR="00B529E8" w:rsidRPr="00E831EA" w:rsidRDefault="00E831EA" w:rsidP="00E831E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  пособие</w:t>
            </w:r>
          </w:p>
        </w:tc>
        <w:tc>
          <w:tcPr>
            <w:tcW w:w="4819" w:type="dxa"/>
          </w:tcPr>
          <w:p w:rsidR="00B529E8" w:rsidRPr="00E831EA" w:rsidRDefault="00B529E8" w:rsidP="00B529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831EA">
              <w:rPr>
                <w:rFonts w:ascii="Times New Roman" w:hAnsi="Times New Roman" w:cs="Times New Roman"/>
                <w:sz w:val="26"/>
                <w:szCs w:val="26"/>
              </w:rPr>
              <w:t xml:space="preserve">1)  г, д </w:t>
            </w:r>
          </w:p>
          <w:p w:rsidR="00B529E8" w:rsidRPr="00E831EA" w:rsidRDefault="00B529E8" w:rsidP="00B529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831EA">
              <w:rPr>
                <w:rFonts w:ascii="Times New Roman" w:hAnsi="Times New Roman" w:cs="Times New Roman"/>
                <w:sz w:val="26"/>
                <w:szCs w:val="26"/>
              </w:rPr>
              <w:t xml:space="preserve">2)  а, в </w:t>
            </w:r>
          </w:p>
          <w:p w:rsidR="00B529E8" w:rsidRPr="00E831EA" w:rsidRDefault="00B529E8" w:rsidP="00B529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831EA">
              <w:rPr>
                <w:rFonts w:ascii="Times New Roman" w:hAnsi="Times New Roman" w:cs="Times New Roman"/>
                <w:sz w:val="26"/>
                <w:szCs w:val="26"/>
              </w:rPr>
              <w:t xml:space="preserve">3)  б, </w:t>
            </w:r>
            <w:proofErr w:type="gramStart"/>
            <w:r w:rsidRPr="00E831E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E83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529E8" w:rsidRPr="00E831EA" w:rsidRDefault="00B529E8" w:rsidP="00B529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831EA">
              <w:rPr>
                <w:rFonts w:ascii="Times New Roman" w:hAnsi="Times New Roman" w:cs="Times New Roman"/>
                <w:sz w:val="26"/>
                <w:szCs w:val="26"/>
              </w:rPr>
              <w:t xml:space="preserve">4)  а, </w:t>
            </w:r>
            <w:proofErr w:type="gramStart"/>
            <w:r w:rsidRPr="00E831E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E83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529E8" w:rsidRPr="00E831EA" w:rsidRDefault="00B529E8" w:rsidP="00B529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831EA">
              <w:rPr>
                <w:rFonts w:ascii="Times New Roman" w:hAnsi="Times New Roman" w:cs="Times New Roman"/>
                <w:sz w:val="26"/>
                <w:szCs w:val="26"/>
              </w:rPr>
              <w:t xml:space="preserve">5)  б, д </w:t>
            </w:r>
          </w:p>
        </w:tc>
      </w:tr>
    </w:tbl>
    <w:p w:rsidR="00B529E8" w:rsidRPr="00E831EA" w:rsidRDefault="00B529E8" w:rsidP="00B529E8">
      <w:pPr>
        <w:pStyle w:val="a3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529E8" w:rsidRPr="00E831EA" w:rsidRDefault="00B529E8" w:rsidP="00B529E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Парадоксальный спрос – это: </w:t>
      </w:r>
    </w:p>
    <w:p w:rsidR="00B529E8" w:rsidRPr="00E831EA" w:rsidRDefault="00B529E8" w:rsidP="00B529E8">
      <w:pPr>
        <w:pStyle w:val="a3"/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1)  уменьшение спроса по мере роста цены; </w:t>
      </w:r>
    </w:p>
    <w:p w:rsidR="00B529E8" w:rsidRPr="00E831EA" w:rsidRDefault="00B529E8" w:rsidP="00B529E8">
      <w:pPr>
        <w:pStyle w:val="a3"/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2)  потребление одного товара вместо другого; </w:t>
      </w:r>
    </w:p>
    <w:p w:rsidR="00B529E8" w:rsidRPr="00E831EA" w:rsidRDefault="00B529E8" w:rsidP="00B529E8">
      <w:pPr>
        <w:pStyle w:val="a3"/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3)  потребление нескольких товаров одновременно; </w:t>
      </w:r>
    </w:p>
    <w:p w:rsidR="00B529E8" w:rsidRPr="00E831EA" w:rsidRDefault="00B529E8" w:rsidP="00B529E8">
      <w:pPr>
        <w:pStyle w:val="a3"/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4)  повышение спроса по мере снижения цены; </w:t>
      </w:r>
    </w:p>
    <w:p w:rsidR="00B529E8" w:rsidRPr="00E831EA" w:rsidRDefault="00B529E8" w:rsidP="00B529E8">
      <w:pPr>
        <w:pStyle w:val="a3"/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>5)  повышение спроса по мере роста цены.</w:t>
      </w:r>
    </w:p>
    <w:p w:rsidR="00B529E8" w:rsidRPr="00E831EA" w:rsidRDefault="00B529E8" w:rsidP="00B529E8">
      <w:pPr>
        <w:pStyle w:val="a3"/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</w:p>
    <w:p w:rsidR="00B529E8" w:rsidRPr="00E831EA" w:rsidRDefault="00B529E8" w:rsidP="00B529E8">
      <w:pPr>
        <w:pStyle w:val="a3"/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b/>
          <w:sz w:val="26"/>
          <w:szCs w:val="26"/>
        </w:rPr>
        <w:t>3. Выберите правильный вариант заполнения схемы:</w:t>
      </w:r>
      <w:r w:rsidRPr="00E831EA">
        <w:rPr>
          <w:rFonts w:ascii="Times New Roman" w:hAnsi="Times New Roman" w:cs="Times New Roman"/>
          <w:b/>
          <w:sz w:val="26"/>
          <w:szCs w:val="26"/>
        </w:rPr>
        <w:tab/>
      </w:r>
      <w:r w:rsidRPr="00E831EA">
        <w:rPr>
          <w:rFonts w:ascii="Times New Roman" w:hAnsi="Times New Roman" w:cs="Times New Roman"/>
          <w:b/>
          <w:sz w:val="26"/>
          <w:szCs w:val="26"/>
        </w:rPr>
        <w:tab/>
      </w:r>
      <w:r w:rsidRPr="00E831EA">
        <w:rPr>
          <w:rFonts w:ascii="Times New Roman" w:hAnsi="Times New Roman" w:cs="Times New Roman"/>
          <w:b/>
          <w:sz w:val="26"/>
          <w:szCs w:val="26"/>
        </w:rPr>
        <w:tab/>
      </w:r>
      <w:r w:rsidRPr="00E831EA">
        <w:rPr>
          <w:rFonts w:ascii="Times New Roman" w:hAnsi="Times New Roman" w:cs="Times New Roman"/>
          <w:b/>
          <w:sz w:val="26"/>
          <w:szCs w:val="26"/>
        </w:rPr>
        <w:tab/>
      </w:r>
    </w:p>
    <w:p w:rsidR="00B529E8" w:rsidRPr="00E831EA" w:rsidRDefault="00B529E8" w:rsidP="00B529E8">
      <w:pPr>
        <w:pStyle w:val="a3"/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20D50CF" wp14:editId="63E1EDFD">
            <wp:extent cx="6648450" cy="2466975"/>
            <wp:effectExtent l="0" t="0" r="0" b="9525"/>
            <wp:docPr id="1" name="Рисунок 1" descr="C:\Users\1111\Downloads\2024-04-02_22-40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ownloads\2024-04-02_22-40-4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9E8" w:rsidRPr="00E831EA" w:rsidRDefault="00B529E8" w:rsidP="00E831E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E831EA">
        <w:rPr>
          <w:rFonts w:ascii="Times New Roman" w:hAnsi="Times New Roman" w:cs="Times New Roman"/>
          <w:b/>
          <w:sz w:val="26"/>
          <w:szCs w:val="26"/>
        </w:rPr>
        <w:t>Экономическое понятие, кото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рое: а) </w:t>
      </w:r>
      <w:r w:rsidRPr="00E831EA">
        <w:rPr>
          <w:rFonts w:ascii="Times New Roman" w:hAnsi="Times New Roman" w:cs="Times New Roman"/>
          <w:b/>
          <w:sz w:val="26"/>
          <w:szCs w:val="26"/>
        </w:rPr>
        <w:t>произошло от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 английского «сумка, кошелек»; </w:t>
      </w:r>
      <w:r w:rsidRPr="00E831EA">
        <w:rPr>
          <w:rFonts w:ascii="Times New Roman" w:hAnsi="Times New Roman" w:cs="Times New Roman"/>
          <w:b/>
          <w:sz w:val="26"/>
          <w:szCs w:val="26"/>
        </w:rPr>
        <w:t>б)  обозначает  основной  финансовый  п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лан  государства  по  доходам  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и расходам, – это государственный ________. </w:t>
      </w:r>
      <w:r w:rsidRPr="00E831EA">
        <w:rPr>
          <w:rFonts w:ascii="Times New Roman" w:hAnsi="Times New Roman" w:cs="Times New Roman"/>
          <w:b/>
          <w:sz w:val="26"/>
          <w:szCs w:val="26"/>
        </w:rPr>
        <w:cr/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E831EA">
        <w:rPr>
          <w:rFonts w:ascii="Times New Roman" w:hAnsi="Times New Roman" w:cs="Times New Roman"/>
          <w:b/>
          <w:sz w:val="26"/>
          <w:szCs w:val="26"/>
        </w:rPr>
        <w:t>Вставьте  в  приведенном  тексте  на  места  про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пусков  подходящие  по  смыслу </w:t>
      </w:r>
      <w:r w:rsidRPr="00E831EA">
        <w:rPr>
          <w:rFonts w:ascii="Times New Roman" w:hAnsi="Times New Roman" w:cs="Times New Roman"/>
          <w:b/>
          <w:sz w:val="26"/>
          <w:szCs w:val="26"/>
        </w:rPr>
        <w:t>слова  (словосочетания)  из  предложенн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ого  списка.  Выбирайте  слова </w:t>
      </w:r>
      <w:r w:rsidRPr="00E831EA">
        <w:rPr>
          <w:rFonts w:ascii="Times New Roman" w:hAnsi="Times New Roman" w:cs="Times New Roman"/>
          <w:b/>
          <w:sz w:val="26"/>
          <w:szCs w:val="26"/>
        </w:rPr>
        <w:t>(словосочетания) последовательно, мысленно вставляя их в нужной форме.</w:t>
      </w:r>
    </w:p>
    <w:p w:rsidR="00B529E8" w:rsidRPr="00E831EA" w:rsidRDefault="00B529E8" w:rsidP="00B529E8">
      <w:pPr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6D73E61D" wp14:editId="124FD342">
            <wp:extent cx="6216797" cy="1543050"/>
            <wp:effectExtent l="0" t="0" r="0" b="0"/>
            <wp:docPr id="2" name="Рисунок 2" descr="C:\Users\1111\Downloads\2024-04-02_22-43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1\Downloads\2024-04-02_22-43-5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797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9E8" w:rsidRPr="00E831EA" w:rsidRDefault="00B529E8" w:rsidP="00B529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Основной характеристикой рыночной экономической системы является: </w:t>
      </w:r>
    </w:p>
    <w:p w:rsidR="00B529E8" w:rsidRPr="00E831EA" w:rsidRDefault="00B529E8" w:rsidP="00B529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1)  частная собственность на средства производства; </w:t>
      </w:r>
    </w:p>
    <w:p w:rsidR="00B529E8" w:rsidRPr="00E831EA" w:rsidRDefault="00B529E8" w:rsidP="00B529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2)  централизованное принятие экономических решений государством; </w:t>
      </w:r>
    </w:p>
    <w:p w:rsidR="00B529E8" w:rsidRPr="00E831EA" w:rsidRDefault="00B529E8" w:rsidP="00B529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3)  коллективная собственность племени; </w:t>
      </w:r>
    </w:p>
    <w:p w:rsidR="00B529E8" w:rsidRPr="00E831EA" w:rsidRDefault="00B529E8" w:rsidP="00B529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4)  опора на обычаи и традиции; </w:t>
      </w:r>
    </w:p>
    <w:p w:rsidR="00E831EA" w:rsidRDefault="00B529E8" w:rsidP="00B529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5)  директивное распределение. </w:t>
      </w:r>
      <w:r w:rsidRPr="00E831EA">
        <w:rPr>
          <w:rFonts w:ascii="Times New Roman" w:hAnsi="Times New Roman" w:cs="Times New Roman"/>
          <w:sz w:val="26"/>
          <w:szCs w:val="26"/>
        </w:rPr>
        <w:cr/>
      </w:r>
    </w:p>
    <w:p w:rsidR="00B529E8" w:rsidRPr="00E831EA" w:rsidRDefault="00B529E8" w:rsidP="00B529E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831E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7. </w:t>
      </w:r>
      <w:r w:rsidRPr="00E831EA">
        <w:rPr>
          <w:rFonts w:ascii="Times New Roman" w:hAnsi="Times New Roman" w:cs="Times New Roman"/>
          <w:b/>
          <w:i/>
          <w:sz w:val="26"/>
          <w:szCs w:val="26"/>
        </w:rPr>
        <w:t xml:space="preserve">Индивидуальный  предприниматель,  занимающийся  выращиванием  клубники </w:t>
      </w:r>
    </w:p>
    <w:p w:rsidR="00B529E8" w:rsidRPr="00E831EA" w:rsidRDefault="00B529E8" w:rsidP="00B529E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831EA">
        <w:rPr>
          <w:rFonts w:ascii="Times New Roman" w:hAnsi="Times New Roman" w:cs="Times New Roman"/>
          <w:b/>
          <w:i/>
          <w:sz w:val="26"/>
          <w:szCs w:val="26"/>
        </w:rPr>
        <w:t xml:space="preserve">для продажи,  владеет  трактором,  с  помощью  которого  обрабатывает  землю. </w:t>
      </w:r>
    </w:p>
    <w:p w:rsidR="00B529E8" w:rsidRPr="00E831EA" w:rsidRDefault="00B529E8" w:rsidP="00B529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b/>
          <w:sz w:val="26"/>
          <w:szCs w:val="26"/>
        </w:rPr>
        <w:t xml:space="preserve">В данном случае трактор относится к такой форме собственности, как: </w:t>
      </w:r>
    </w:p>
    <w:p w:rsidR="00B529E8" w:rsidRPr="00E831EA" w:rsidRDefault="00B529E8" w:rsidP="00B529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1)  кооперативная; </w:t>
      </w:r>
    </w:p>
    <w:p w:rsidR="00B529E8" w:rsidRPr="00E831EA" w:rsidRDefault="00B529E8" w:rsidP="00B529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2)  государственная; </w:t>
      </w:r>
    </w:p>
    <w:p w:rsidR="00B529E8" w:rsidRPr="00E831EA" w:rsidRDefault="00B529E8" w:rsidP="00B529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3)  индивидуальная;  </w:t>
      </w:r>
    </w:p>
    <w:p w:rsidR="00B529E8" w:rsidRPr="00E831EA" w:rsidRDefault="00B529E8" w:rsidP="00B529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4)  личная; </w:t>
      </w:r>
    </w:p>
    <w:p w:rsidR="00B529E8" w:rsidRPr="00E831EA" w:rsidRDefault="00B529E8" w:rsidP="00B529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>5)  акционерна</w:t>
      </w:r>
      <w:r w:rsidR="00C731D3" w:rsidRPr="00E831EA">
        <w:rPr>
          <w:rFonts w:ascii="Times New Roman" w:hAnsi="Times New Roman" w:cs="Times New Roman"/>
          <w:sz w:val="26"/>
          <w:szCs w:val="26"/>
        </w:rPr>
        <w:t>я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Банк, который выполняет все виды банковских операций для своих клиентов, 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b/>
          <w:sz w:val="26"/>
          <w:szCs w:val="26"/>
        </w:rPr>
        <w:t>называется: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1)  центральный; 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2)  специализированный; 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3)  ипотечный; 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4)  универсальный; 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>5)  национальный.</w:t>
      </w:r>
      <w:r w:rsidRPr="00E831EA">
        <w:rPr>
          <w:rFonts w:ascii="Times New Roman" w:hAnsi="Times New Roman" w:cs="Times New Roman"/>
          <w:sz w:val="26"/>
          <w:szCs w:val="26"/>
        </w:rPr>
        <w:cr/>
      </w:r>
      <w:r w:rsidRPr="00E831EA">
        <w:rPr>
          <w:rFonts w:ascii="Times New Roman" w:hAnsi="Times New Roman" w:cs="Times New Roman"/>
          <w:b/>
          <w:sz w:val="26"/>
          <w:szCs w:val="26"/>
        </w:rPr>
        <w:t>9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. В </w:t>
      </w:r>
      <w:proofErr w:type="spellStart"/>
      <w:r w:rsidRPr="00E831EA">
        <w:rPr>
          <w:rFonts w:ascii="Times New Roman" w:hAnsi="Times New Roman" w:cs="Times New Roman"/>
          <w:b/>
          <w:sz w:val="26"/>
          <w:szCs w:val="26"/>
        </w:rPr>
        <w:t>профицитном</w:t>
      </w:r>
      <w:proofErr w:type="spellEnd"/>
      <w:r w:rsidRPr="00E831EA">
        <w:rPr>
          <w:rFonts w:ascii="Times New Roman" w:hAnsi="Times New Roman" w:cs="Times New Roman"/>
          <w:b/>
          <w:sz w:val="26"/>
          <w:szCs w:val="26"/>
        </w:rPr>
        <w:t xml:space="preserve"> государственном бюджете:</w:t>
      </w:r>
      <w:r w:rsidRPr="00E831E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1)  расходы государства превышают доходы; 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2)  доходы государства не превышают расходы; 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3)  расходы и доходы идеально сбалансированы; 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4)  доходы государства равны расходам; 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>5)  доходы бюджета превышают расходы.</w:t>
      </w:r>
      <w:r w:rsidRPr="00E831EA">
        <w:rPr>
          <w:rFonts w:ascii="Times New Roman" w:hAnsi="Times New Roman" w:cs="Times New Roman"/>
          <w:sz w:val="26"/>
          <w:szCs w:val="26"/>
        </w:rPr>
        <w:cr/>
      </w:r>
      <w:r w:rsidRPr="00E831EA">
        <w:rPr>
          <w:rFonts w:ascii="Times New Roman" w:hAnsi="Times New Roman" w:cs="Times New Roman"/>
          <w:b/>
          <w:sz w:val="26"/>
          <w:szCs w:val="26"/>
        </w:rPr>
        <w:t>10.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831EA">
        <w:rPr>
          <w:rFonts w:ascii="Times New Roman" w:hAnsi="Times New Roman" w:cs="Times New Roman"/>
          <w:b/>
          <w:sz w:val="26"/>
          <w:szCs w:val="26"/>
        </w:rPr>
        <w:t>Экономическое понятие, которое обозначает банковск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ий вклад, сумму денег, которая </w:t>
      </w:r>
      <w:r w:rsidRPr="00E831EA">
        <w:rPr>
          <w:rFonts w:ascii="Times New Roman" w:hAnsi="Times New Roman" w:cs="Times New Roman"/>
          <w:b/>
          <w:sz w:val="26"/>
          <w:szCs w:val="26"/>
        </w:rPr>
        <w:t>размещена  вкладчиком  на  определенный  срок  или  до  в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остребования,  за  пользование 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которой банк выплачивает вкладчику вознаграждение в виде процентов, – это ________. </w:t>
      </w:r>
      <w:proofErr w:type="gramEnd"/>
      <w:r w:rsidRPr="00E831EA">
        <w:rPr>
          <w:rFonts w:ascii="Times New Roman" w:hAnsi="Times New Roman" w:cs="Times New Roman"/>
          <w:b/>
          <w:sz w:val="26"/>
          <w:szCs w:val="26"/>
        </w:rPr>
        <w:cr/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11. Выберите правильный вариант заполнения схемы: </w:t>
      </w:r>
    </w:p>
    <w:p w:rsidR="00C731D3" w:rsidRPr="00E831EA" w:rsidRDefault="00C731D3" w:rsidP="00C731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1B685409" wp14:editId="0C6C9492">
            <wp:extent cx="4926491" cy="2933276"/>
            <wp:effectExtent l="0" t="0" r="7620" b="635"/>
            <wp:docPr id="3" name="Рисунок 3" descr="C:\Users\1111\Downloads\2024-04-02_22-50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1\Downloads\2024-04-02_22-50-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5"/>
                    <a:stretch/>
                  </pic:blipFill>
                  <pic:spPr bwMode="auto">
                    <a:xfrm>
                      <a:off x="0" y="0"/>
                      <a:ext cx="4926491" cy="293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31D3" w:rsidRPr="00E831EA" w:rsidRDefault="00C731D3" w:rsidP="00C731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b/>
          <w:sz w:val="26"/>
          <w:szCs w:val="26"/>
        </w:rPr>
        <w:t xml:space="preserve">12. 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Денежное обязательство, согласно которому предъявителю выплачивается 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b/>
          <w:sz w:val="26"/>
          <w:szCs w:val="26"/>
        </w:rPr>
        <w:t>указанная сумма денежных средств в установленный документом срок, - это: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>1)  эмиссия;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2)  казначейский вексель;  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>3)  инфляция;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>4)  лизинг;</w:t>
      </w:r>
    </w:p>
    <w:p w:rsid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>5)  прибыль.</w:t>
      </w:r>
      <w:r w:rsidRPr="00E831EA">
        <w:rPr>
          <w:rFonts w:ascii="Times New Roman" w:hAnsi="Times New Roman" w:cs="Times New Roman"/>
          <w:sz w:val="26"/>
          <w:szCs w:val="26"/>
        </w:rPr>
        <w:cr/>
      </w:r>
    </w:p>
    <w:p w:rsidR="00E831EA" w:rsidRDefault="00E831EA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13. </w:t>
      </w:r>
      <w:r w:rsidRPr="00E831EA">
        <w:rPr>
          <w:rFonts w:ascii="Times New Roman" w:hAnsi="Times New Roman" w:cs="Times New Roman"/>
          <w:b/>
          <w:sz w:val="26"/>
          <w:szCs w:val="26"/>
        </w:rPr>
        <w:t>Пассивная политика занятости: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>1)  заключается в стимулировании создания новых рабочих мест;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>2)  выражается в содействии развитию малого бизнеса;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>3)  включает выплату пособия по безработице;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4)  носит упреждающий характер;  </w:t>
      </w:r>
    </w:p>
    <w:p w:rsidR="00C731D3" w:rsidRPr="00E831EA" w:rsidRDefault="00C731D3" w:rsidP="00C731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>5)  проявляется в борьбе с монополиями.</w:t>
      </w:r>
      <w:r w:rsidRPr="00E831EA">
        <w:rPr>
          <w:rFonts w:ascii="Times New Roman" w:hAnsi="Times New Roman" w:cs="Times New Roman"/>
          <w:sz w:val="26"/>
          <w:szCs w:val="26"/>
        </w:rPr>
        <w:cr/>
        <w:t xml:space="preserve">14. </w:t>
      </w:r>
      <w:r w:rsidRPr="00E831EA">
        <w:rPr>
          <w:rFonts w:ascii="Times New Roman" w:hAnsi="Times New Roman" w:cs="Times New Roman"/>
          <w:b/>
          <w:sz w:val="26"/>
          <w:szCs w:val="26"/>
        </w:rPr>
        <w:t>Укажите ДВА предложения, в которых допущ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ена смысловая ошибка. Обратите </w:t>
      </w:r>
      <w:r w:rsidRPr="00E831EA">
        <w:rPr>
          <w:rFonts w:ascii="Times New Roman" w:hAnsi="Times New Roman" w:cs="Times New Roman"/>
          <w:b/>
          <w:sz w:val="26"/>
          <w:szCs w:val="26"/>
        </w:rPr>
        <w:t>вниман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ие: необходимо указать НЕВЕРНЫЕ </w:t>
      </w:r>
      <w:r w:rsidRPr="00E831EA">
        <w:rPr>
          <w:rFonts w:ascii="Times New Roman" w:hAnsi="Times New Roman" w:cs="Times New Roman"/>
          <w:b/>
          <w:sz w:val="26"/>
          <w:szCs w:val="26"/>
        </w:rPr>
        <w:t>суждения!</w:t>
      </w:r>
    </w:p>
    <w:p w:rsidR="00C731D3" w:rsidRPr="00E831EA" w:rsidRDefault="00C731D3" w:rsidP="00C73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Выделяют различные виды конкуренции. 1) По методам осуществления выделяют </w:t>
      </w:r>
    </w:p>
    <w:p w:rsidR="00C731D3" w:rsidRPr="00E831EA" w:rsidRDefault="00C731D3" w:rsidP="00C73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внутриотраслевую и межотраслевую конкуренцию. 2) По степени свободы - </w:t>
      </w:r>
    </w:p>
    <w:p w:rsidR="00C731D3" w:rsidRPr="00E831EA" w:rsidRDefault="00C731D3" w:rsidP="00C73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совершенную и несовершенную конкуренцию. 3) Наиболее распространенной формой </w:t>
      </w:r>
    </w:p>
    <w:p w:rsidR="00C731D3" w:rsidRPr="00E831EA" w:rsidRDefault="00C731D3" w:rsidP="00C73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конкуренции является несовершенная конкуренция. 4) Одной из разновидностей </w:t>
      </w:r>
    </w:p>
    <w:p w:rsidR="00C731D3" w:rsidRPr="00E831EA" w:rsidRDefault="00C731D3" w:rsidP="00C73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несовершенной конкуренции является монополистическая конкуренция. </w:t>
      </w:r>
    </w:p>
    <w:p w:rsidR="00C731D3" w:rsidRPr="00E831EA" w:rsidRDefault="00C731D3" w:rsidP="00C731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>5) Монополистическая конкуренция - это исключительно</w:t>
      </w:r>
      <w:r w:rsidRPr="00E831EA">
        <w:rPr>
          <w:rFonts w:ascii="Times New Roman" w:hAnsi="Times New Roman" w:cs="Times New Roman"/>
          <w:sz w:val="26"/>
          <w:szCs w:val="26"/>
        </w:rPr>
        <w:t xml:space="preserve">е право производства, торговли </w:t>
      </w:r>
      <w:r w:rsidRPr="00E831EA">
        <w:rPr>
          <w:rFonts w:ascii="Times New Roman" w:hAnsi="Times New Roman" w:cs="Times New Roman"/>
          <w:sz w:val="26"/>
          <w:szCs w:val="26"/>
        </w:rPr>
        <w:t xml:space="preserve">и других видов деятельности, принадлежащее одному </w:t>
      </w:r>
      <w:r w:rsidRPr="00E831EA">
        <w:rPr>
          <w:rFonts w:ascii="Times New Roman" w:hAnsi="Times New Roman" w:cs="Times New Roman"/>
          <w:sz w:val="26"/>
          <w:szCs w:val="26"/>
        </w:rPr>
        <w:t xml:space="preserve">физическому лицу, определенной </w:t>
      </w:r>
      <w:r w:rsidRPr="00E831EA">
        <w:rPr>
          <w:rFonts w:ascii="Times New Roman" w:hAnsi="Times New Roman" w:cs="Times New Roman"/>
          <w:sz w:val="26"/>
          <w:szCs w:val="26"/>
        </w:rPr>
        <w:t>компании, организации или государству. 6) Так</w:t>
      </w:r>
      <w:r w:rsidRPr="00E831EA">
        <w:rPr>
          <w:rFonts w:ascii="Times New Roman" w:hAnsi="Times New Roman" w:cs="Times New Roman"/>
          <w:sz w:val="26"/>
          <w:szCs w:val="26"/>
        </w:rPr>
        <w:t xml:space="preserve">же к несовершенной конкуренции </w:t>
      </w:r>
      <w:r w:rsidRPr="00E831EA">
        <w:rPr>
          <w:rFonts w:ascii="Times New Roman" w:hAnsi="Times New Roman" w:cs="Times New Roman"/>
          <w:sz w:val="26"/>
          <w:szCs w:val="26"/>
        </w:rPr>
        <w:t>относится олигополия, при которой на рынке господствуют неско</w:t>
      </w:r>
      <w:r w:rsidRPr="00E831EA">
        <w:rPr>
          <w:rFonts w:ascii="Times New Roman" w:hAnsi="Times New Roman" w:cs="Times New Roman"/>
          <w:sz w:val="26"/>
          <w:szCs w:val="26"/>
        </w:rPr>
        <w:t xml:space="preserve">лько (обычно от 2 до 5) </w:t>
      </w:r>
      <w:r w:rsidRPr="00E831EA">
        <w:rPr>
          <w:rFonts w:ascii="Times New Roman" w:hAnsi="Times New Roman" w:cs="Times New Roman"/>
          <w:sz w:val="26"/>
          <w:szCs w:val="26"/>
        </w:rPr>
        <w:t>крупных известных фирм.</w:t>
      </w:r>
      <w:r w:rsidRPr="00E831EA">
        <w:rPr>
          <w:rFonts w:ascii="Times New Roman" w:hAnsi="Times New Roman" w:cs="Times New Roman"/>
          <w:sz w:val="26"/>
          <w:szCs w:val="26"/>
        </w:rPr>
        <w:cr/>
      </w:r>
      <w:r w:rsidRPr="00E831EA">
        <w:rPr>
          <w:rFonts w:ascii="Times New Roman" w:hAnsi="Times New Roman" w:cs="Times New Roman"/>
          <w:b/>
          <w:sz w:val="26"/>
          <w:szCs w:val="26"/>
        </w:rPr>
        <w:t>15. Установите соответствие.</w:t>
      </w:r>
      <w:r w:rsidRPr="00E831EA">
        <w:rPr>
          <w:rFonts w:ascii="Times New Roman" w:hAnsi="Times New Roman" w:cs="Times New Roman"/>
          <w:b/>
          <w:sz w:val="26"/>
          <w:szCs w:val="26"/>
        </w:rPr>
        <w:cr/>
      </w:r>
      <w:r w:rsidRPr="00E831EA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3C8C5A77" wp14:editId="6F774E43">
            <wp:extent cx="6638925" cy="2019300"/>
            <wp:effectExtent l="0" t="0" r="9525" b="0"/>
            <wp:docPr id="4" name="Рисунок 4" descr="C:\Users\1111\Downloads\2024-04-02_22-54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1\Downloads\2024-04-02_22-54-3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1D3" w:rsidRPr="00E831EA" w:rsidRDefault="00C731D3" w:rsidP="00C731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b/>
          <w:sz w:val="26"/>
          <w:szCs w:val="26"/>
        </w:rPr>
        <w:t xml:space="preserve">16. 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Объекты 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 собственности,  принадлежащие </w:t>
      </w:r>
      <w:r w:rsidRPr="00E831EA">
        <w:rPr>
          <w:rFonts w:ascii="Times New Roman" w:hAnsi="Times New Roman" w:cs="Times New Roman"/>
          <w:b/>
          <w:sz w:val="26"/>
          <w:szCs w:val="26"/>
        </w:rPr>
        <w:t>единственном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у  собственнику  и  приносящие </w:t>
      </w:r>
      <w:r w:rsidRPr="00E831EA">
        <w:rPr>
          <w:rFonts w:ascii="Times New Roman" w:hAnsi="Times New Roman" w:cs="Times New Roman"/>
          <w:b/>
          <w:sz w:val="26"/>
          <w:szCs w:val="26"/>
        </w:rPr>
        <w:t>ему доход,  относ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ятся  к  такому  виду  частной 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собственности, как: </w:t>
      </w:r>
    </w:p>
    <w:p w:rsidR="00C731D3" w:rsidRPr="00E831EA" w:rsidRDefault="00C731D3" w:rsidP="00C73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1) индивидуальная; </w:t>
      </w:r>
    </w:p>
    <w:p w:rsidR="00C731D3" w:rsidRPr="00E831EA" w:rsidRDefault="00C731D3" w:rsidP="00C73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2) личная; </w:t>
      </w:r>
    </w:p>
    <w:p w:rsidR="00C731D3" w:rsidRPr="00E831EA" w:rsidRDefault="00C731D3" w:rsidP="00C73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3) коллективная; </w:t>
      </w:r>
    </w:p>
    <w:p w:rsidR="00C731D3" w:rsidRPr="00E831EA" w:rsidRDefault="00C731D3" w:rsidP="00C73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4) акционерная; </w:t>
      </w:r>
    </w:p>
    <w:p w:rsidR="00C731D3" w:rsidRPr="00E831EA" w:rsidRDefault="00C731D3" w:rsidP="00C731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5) кооперативная. </w:t>
      </w:r>
      <w:r w:rsidRPr="00E831EA">
        <w:rPr>
          <w:rFonts w:ascii="Times New Roman" w:hAnsi="Times New Roman" w:cs="Times New Roman"/>
          <w:sz w:val="26"/>
          <w:szCs w:val="26"/>
        </w:rPr>
        <w:cr/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17. 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Если  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ситуация  на  рынке  побуждает 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производителей 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 к  созданию  новой  продукции </w:t>
      </w:r>
      <w:r w:rsidRPr="00E831EA">
        <w:rPr>
          <w:rFonts w:ascii="Times New Roman" w:hAnsi="Times New Roman" w:cs="Times New Roman"/>
          <w:b/>
          <w:sz w:val="26"/>
          <w:szCs w:val="26"/>
        </w:rPr>
        <w:t>с наименьшими  затрат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ами,  то  речь  идет  о  такой 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функции рынка, как: </w:t>
      </w:r>
    </w:p>
    <w:p w:rsidR="00C731D3" w:rsidRPr="00E831EA" w:rsidRDefault="00C731D3" w:rsidP="00C73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E831EA">
        <w:rPr>
          <w:rFonts w:ascii="Times New Roman" w:hAnsi="Times New Roman" w:cs="Times New Roman"/>
          <w:sz w:val="26"/>
          <w:szCs w:val="26"/>
        </w:rPr>
        <w:t>ценообразующая</w:t>
      </w:r>
      <w:proofErr w:type="spellEnd"/>
      <w:r w:rsidRPr="00E831E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731D3" w:rsidRPr="00E831EA" w:rsidRDefault="00C731D3" w:rsidP="00C73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2) информирующая; </w:t>
      </w:r>
    </w:p>
    <w:p w:rsidR="00C731D3" w:rsidRPr="00E831EA" w:rsidRDefault="00C731D3" w:rsidP="00C73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3) стимулирующая; </w:t>
      </w:r>
    </w:p>
    <w:p w:rsidR="00C731D3" w:rsidRPr="00E831EA" w:rsidRDefault="00C731D3" w:rsidP="00C73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4) посредническая; </w:t>
      </w:r>
    </w:p>
    <w:p w:rsidR="00E831EA" w:rsidRPr="00E831EA" w:rsidRDefault="00C731D3" w:rsidP="00E831E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5) </w:t>
      </w:r>
      <w:proofErr w:type="spellStart"/>
      <w:r w:rsidRPr="00E831EA">
        <w:rPr>
          <w:rFonts w:ascii="Times New Roman" w:hAnsi="Times New Roman" w:cs="Times New Roman"/>
          <w:sz w:val="26"/>
          <w:szCs w:val="26"/>
        </w:rPr>
        <w:t>оздоравливающая</w:t>
      </w:r>
      <w:proofErr w:type="spellEnd"/>
      <w:r w:rsidRPr="00E831EA">
        <w:rPr>
          <w:rFonts w:ascii="Times New Roman" w:hAnsi="Times New Roman" w:cs="Times New Roman"/>
          <w:sz w:val="26"/>
          <w:szCs w:val="26"/>
        </w:rPr>
        <w:t xml:space="preserve">. </w:t>
      </w:r>
      <w:r w:rsidRPr="00E831EA">
        <w:rPr>
          <w:rFonts w:ascii="Times New Roman" w:hAnsi="Times New Roman" w:cs="Times New Roman"/>
          <w:sz w:val="26"/>
          <w:szCs w:val="26"/>
        </w:rPr>
        <w:cr/>
      </w:r>
      <w:r w:rsidR="00E831EA" w:rsidRPr="00E831EA">
        <w:rPr>
          <w:rFonts w:ascii="Times New Roman" w:hAnsi="Times New Roman" w:cs="Times New Roman"/>
          <w:b/>
          <w:sz w:val="26"/>
          <w:szCs w:val="26"/>
        </w:rPr>
        <w:t>18.</w:t>
      </w:r>
      <w:r w:rsidR="00E831EA">
        <w:rPr>
          <w:rFonts w:ascii="Times New Roman" w:hAnsi="Times New Roman" w:cs="Times New Roman"/>
          <w:sz w:val="26"/>
          <w:szCs w:val="26"/>
        </w:rPr>
        <w:t xml:space="preserve"> </w:t>
      </w:r>
      <w:r w:rsidR="00E831EA" w:rsidRPr="00E831EA">
        <w:rPr>
          <w:rFonts w:ascii="Times New Roman" w:hAnsi="Times New Roman" w:cs="Times New Roman"/>
          <w:b/>
          <w:sz w:val="26"/>
          <w:szCs w:val="26"/>
        </w:rPr>
        <w:t>Эффективное</w:t>
      </w:r>
      <w:r w:rsidR="00E831EA">
        <w:rPr>
          <w:rFonts w:ascii="Times New Roman" w:hAnsi="Times New Roman" w:cs="Times New Roman"/>
          <w:b/>
          <w:sz w:val="26"/>
          <w:szCs w:val="26"/>
        </w:rPr>
        <w:t xml:space="preserve">  планирование  и  организация </w:t>
      </w:r>
      <w:r w:rsidR="00E831EA" w:rsidRPr="00E831EA">
        <w:rPr>
          <w:rFonts w:ascii="Times New Roman" w:hAnsi="Times New Roman" w:cs="Times New Roman"/>
          <w:b/>
          <w:sz w:val="26"/>
          <w:szCs w:val="26"/>
        </w:rPr>
        <w:t>деятельности  пр</w:t>
      </w:r>
      <w:r w:rsidR="00E831EA">
        <w:rPr>
          <w:rFonts w:ascii="Times New Roman" w:hAnsi="Times New Roman" w:cs="Times New Roman"/>
          <w:b/>
          <w:sz w:val="26"/>
          <w:szCs w:val="26"/>
        </w:rPr>
        <w:t xml:space="preserve">едприятия,  а  также  </w:t>
      </w:r>
      <w:proofErr w:type="gramStart"/>
      <w:r w:rsidR="00E831EA">
        <w:rPr>
          <w:rFonts w:ascii="Times New Roman" w:hAnsi="Times New Roman" w:cs="Times New Roman"/>
          <w:b/>
          <w:sz w:val="26"/>
          <w:szCs w:val="26"/>
        </w:rPr>
        <w:t xml:space="preserve">контроль </w:t>
      </w:r>
      <w:r w:rsidR="00E831EA" w:rsidRPr="00E831EA">
        <w:rPr>
          <w:rFonts w:ascii="Times New Roman" w:hAnsi="Times New Roman" w:cs="Times New Roman"/>
          <w:b/>
          <w:sz w:val="26"/>
          <w:szCs w:val="26"/>
        </w:rPr>
        <w:t>за</w:t>
      </w:r>
      <w:proofErr w:type="gramEnd"/>
      <w:r w:rsidR="00E831EA" w:rsidRPr="00E831EA">
        <w:rPr>
          <w:rFonts w:ascii="Times New Roman" w:hAnsi="Times New Roman" w:cs="Times New Roman"/>
          <w:b/>
          <w:sz w:val="26"/>
          <w:szCs w:val="26"/>
        </w:rPr>
        <w:t xml:space="preserve"> ее осуще</w:t>
      </w:r>
      <w:r w:rsidR="00E831EA">
        <w:rPr>
          <w:rFonts w:ascii="Times New Roman" w:hAnsi="Times New Roman" w:cs="Times New Roman"/>
          <w:b/>
          <w:sz w:val="26"/>
          <w:szCs w:val="26"/>
        </w:rPr>
        <w:t xml:space="preserve">ствлением  являются  основными </w:t>
      </w:r>
      <w:r w:rsidR="00E831EA" w:rsidRPr="00E831EA">
        <w:rPr>
          <w:rFonts w:ascii="Times New Roman" w:hAnsi="Times New Roman" w:cs="Times New Roman"/>
          <w:b/>
          <w:sz w:val="26"/>
          <w:szCs w:val="26"/>
        </w:rPr>
        <w:t xml:space="preserve">задачами: </w:t>
      </w:r>
    </w:p>
    <w:p w:rsidR="00E831EA" w:rsidRPr="00E831EA" w:rsidRDefault="00E831EA" w:rsidP="00E831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1) банковской системы; </w:t>
      </w:r>
    </w:p>
    <w:p w:rsidR="00E831EA" w:rsidRPr="00E831EA" w:rsidRDefault="00E831EA" w:rsidP="00E831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2) маркетинга; </w:t>
      </w:r>
    </w:p>
    <w:p w:rsidR="00E831EA" w:rsidRPr="00E831EA" w:rsidRDefault="00E831EA" w:rsidP="00E831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3) инфляции; </w:t>
      </w:r>
    </w:p>
    <w:p w:rsidR="00E831EA" w:rsidRPr="00E831EA" w:rsidRDefault="00E831EA" w:rsidP="00E831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4) менеджмента; </w:t>
      </w:r>
    </w:p>
    <w:p w:rsidR="00C731D3" w:rsidRDefault="00E831EA" w:rsidP="00E831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>5) эмиссии.</w:t>
      </w:r>
    </w:p>
    <w:p w:rsidR="00E831EA" w:rsidRPr="00E831EA" w:rsidRDefault="00E831EA" w:rsidP="00E831E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19. 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Укажите ДВА вида инфляции по темпам роста: </w:t>
      </w:r>
    </w:p>
    <w:p w:rsidR="00E831EA" w:rsidRPr="00E831EA" w:rsidRDefault="00E831EA" w:rsidP="00E831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1) инфляция спроса; </w:t>
      </w:r>
    </w:p>
    <w:p w:rsidR="00E831EA" w:rsidRPr="00E831EA" w:rsidRDefault="00E831EA" w:rsidP="00E831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2) скрытая инфляция; </w:t>
      </w:r>
    </w:p>
    <w:p w:rsidR="00E831EA" w:rsidRPr="00E831EA" w:rsidRDefault="00E831EA" w:rsidP="00E831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3) инфляция издержек; </w:t>
      </w:r>
    </w:p>
    <w:p w:rsidR="00E831EA" w:rsidRPr="00E831EA" w:rsidRDefault="00E831EA" w:rsidP="00E831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4) галопирующая инфляция; </w:t>
      </w:r>
    </w:p>
    <w:p w:rsidR="00E831EA" w:rsidRPr="00E831EA" w:rsidRDefault="00E831EA" w:rsidP="00E831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 xml:space="preserve">5) открытая инфляция; </w:t>
      </w:r>
    </w:p>
    <w:p w:rsidR="00E831EA" w:rsidRDefault="00E831EA" w:rsidP="00E831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EA">
        <w:rPr>
          <w:rFonts w:ascii="Times New Roman" w:hAnsi="Times New Roman" w:cs="Times New Roman"/>
          <w:sz w:val="26"/>
          <w:szCs w:val="26"/>
        </w:rPr>
        <w:t>6) умеренная инфляция.</w:t>
      </w:r>
    </w:p>
    <w:p w:rsidR="00E831EA" w:rsidRPr="00E831EA" w:rsidRDefault="00E831EA" w:rsidP="00E831E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31EA">
        <w:rPr>
          <w:rFonts w:ascii="Times New Roman" w:hAnsi="Times New Roman" w:cs="Times New Roman"/>
          <w:b/>
          <w:sz w:val="26"/>
          <w:szCs w:val="26"/>
        </w:rPr>
        <w:t>20.</w:t>
      </w:r>
      <w:r w:rsidRPr="00E831EA">
        <w:rPr>
          <w:b/>
        </w:rPr>
        <w:t xml:space="preserve"> </w:t>
      </w:r>
      <w:r w:rsidRPr="00E831EA">
        <w:rPr>
          <w:rFonts w:ascii="Times New Roman" w:hAnsi="Times New Roman" w:cs="Times New Roman"/>
          <w:b/>
          <w:sz w:val="26"/>
          <w:szCs w:val="26"/>
        </w:rPr>
        <w:t xml:space="preserve">Выберите ДВА верных суждения. </w:t>
      </w:r>
      <w:r w:rsidRPr="00E831EA">
        <w:rPr>
          <w:rFonts w:ascii="Times New Roman" w:hAnsi="Times New Roman" w:cs="Times New Roman"/>
          <w:b/>
          <w:sz w:val="26"/>
          <w:szCs w:val="26"/>
        </w:rPr>
        <w:cr/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705475" cy="7448151"/>
            <wp:effectExtent l="0" t="0" r="0" b="635"/>
            <wp:docPr id="5" name="Рисунок 5" descr="C:\Users\1111\Downloads\2024-04-02_23-00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1\Downloads\2024-04-02_23-00-2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691" cy="74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31EA" w:rsidRPr="00E831EA" w:rsidSect="00C731D3">
      <w:pgSz w:w="11906" w:h="16838"/>
      <w:pgMar w:top="720" w:right="56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A55" w:rsidRDefault="000E0A55" w:rsidP="00C731D3">
      <w:pPr>
        <w:spacing w:after="0" w:line="240" w:lineRule="auto"/>
      </w:pPr>
      <w:r>
        <w:separator/>
      </w:r>
    </w:p>
  </w:endnote>
  <w:endnote w:type="continuationSeparator" w:id="0">
    <w:p w:rsidR="000E0A55" w:rsidRDefault="000E0A55" w:rsidP="00C7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A55" w:rsidRDefault="000E0A55" w:rsidP="00C731D3">
      <w:pPr>
        <w:spacing w:after="0" w:line="240" w:lineRule="auto"/>
      </w:pPr>
      <w:r>
        <w:separator/>
      </w:r>
    </w:p>
  </w:footnote>
  <w:footnote w:type="continuationSeparator" w:id="0">
    <w:p w:rsidR="000E0A55" w:rsidRDefault="000E0A55" w:rsidP="00C7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2174C"/>
    <w:multiLevelType w:val="hybridMultilevel"/>
    <w:tmpl w:val="1F52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4E"/>
    <w:rsid w:val="00024C4E"/>
    <w:rsid w:val="000E0A55"/>
    <w:rsid w:val="00A74003"/>
    <w:rsid w:val="00B529E8"/>
    <w:rsid w:val="00C731D3"/>
    <w:rsid w:val="00E8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9E8"/>
    <w:pPr>
      <w:ind w:left="720"/>
      <w:contextualSpacing/>
    </w:pPr>
  </w:style>
  <w:style w:type="table" w:styleId="a4">
    <w:name w:val="Table Grid"/>
    <w:basedOn w:val="a1"/>
    <w:uiPriority w:val="59"/>
    <w:rsid w:val="00B5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9E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3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31D3"/>
  </w:style>
  <w:style w:type="paragraph" w:styleId="a9">
    <w:name w:val="footer"/>
    <w:basedOn w:val="a"/>
    <w:link w:val="aa"/>
    <w:uiPriority w:val="99"/>
    <w:unhideWhenUsed/>
    <w:rsid w:val="00C73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3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9E8"/>
    <w:pPr>
      <w:ind w:left="720"/>
      <w:contextualSpacing/>
    </w:pPr>
  </w:style>
  <w:style w:type="table" w:styleId="a4">
    <w:name w:val="Table Grid"/>
    <w:basedOn w:val="a1"/>
    <w:uiPriority w:val="59"/>
    <w:rsid w:val="00B5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9E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3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31D3"/>
  </w:style>
  <w:style w:type="paragraph" w:styleId="a9">
    <w:name w:val="footer"/>
    <w:basedOn w:val="a"/>
    <w:link w:val="aa"/>
    <w:uiPriority w:val="99"/>
    <w:unhideWhenUsed/>
    <w:rsid w:val="00C73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3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2024-04-02T19:35:00Z</dcterms:created>
  <dcterms:modified xsi:type="dcterms:W3CDTF">2024-04-02T20:04:00Z</dcterms:modified>
</cp:coreProperties>
</file>